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FC" w:rsidRDefault="004E44FC" w:rsidP="004E44FC">
      <w:pPr>
        <w:widowControl w:val="0"/>
        <w:spacing w:line="578" w:lineRule="auto"/>
        <w:jc w:val="center"/>
        <w:rPr>
          <w:b/>
          <w:sz w:val="52"/>
          <w:szCs w:val="52"/>
        </w:rPr>
      </w:pPr>
      <w:bookmarkStart w:id="0" w:name="_Toc428971084"/>
      <w:r w:rsidRPr="004E44FC">
        <w:rPr>
          <w:rFonts w:hint="eastAsia"/>
          <w:b/>
          <w:sz w:val="52"/>
          <w:szCs w:val="52"/>
        </w:rPr>
        <w:t>UDH</w:t>
      </w:r>
      <w:r w:rsidRPr="004E44FC">
        <w:rPr>
          <w:b/>
          <w:sz w:val="52"/>
          <w:szCs w:val="52"/>
        </w:rPr>
        <w:t xml:space="preserve"> </w:t>
      </w:r>
      <w:r w:rsidRPr="004E44FC">
        <w:rPr>
          <w:rFonts w:hint="eastAsia"/>
          <w:b/>
          <w:sz w:val="52"/>
          <w:szCs w:val="52"/>
        </w:rPr>
        <w:t>之</w:t>
      </w:r>
      <w:r w:rsidRPr="004E44FC">
        <w:rPr>
          <w:rFonts w:hint="eastAsia"/>
          <w:b/>
          <w:sz w:val="52"/>
          <w:szCs w:val="52"/>
        </w:rPr>
        <w:t xml:space="preserve"> </w:t>
      </w:r>
      <w:r w:rsidRPr="004E44FC">
        <w:rPr>
          <w:b/>
          <w:sz w:val="52"/>
          <w:szCs w:val="52"/>
        </w:rPr>
        <w:t>Sqoop</w:t>
      </w:r>
      <w:r w:rsidRPr="004E44FC">
        <w:rPr>
          <w:b/>
          <w:sz w:val="52"/>
          <w:szCs w:val="52"/>
        </w:rPr>
        <w:t>服务</w:t>
      </w:r>
      <w:r w:rsidRPr="004E44FC">
        <w:rPr>
          <w:rFonts w:hint="eastAsia"/>
          <w:b/>
          <w:sz w:val="52"/>
          <w:szCs w:val="52"/>
        </w:rPr>
        <w:t>的</w:t>
      </w:r>
      <w:r w:rsidRPr="004E44FC">
        <w:rPr>
          <w:b/>
          <w:sz w:val="52"/>
          <w:szCs w:val="52"/>
        </w:rPr>
        <w:t>安装和使用</w:t>
      </w:r>
    </w:p>
    <w:sdt>
      <w:sdtPr>
        <w:rPr>
          <w:rFonts w:ascii="Calibri" w:eastAsia="宋体" w:hAnsi="Calibri" w:cs="Times New Roman"/>
          <w:color w:val="auto"/>
          <w:kern w:val="2"/>
          <w:sz w:val="21"/>
          <w:szCs w:val="22"/>
          <w:lang w:val="zh-CN"/>
        </w:rPr>
        <w:id w:val="6075468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44FC" w:rsidRDefault="004E44FC">
          <w:pPr>
            <w:pStyle w:val="TOC"/>
          </w:pPr>
          <w:r>
            <w:rPr>
              <w:lang w:val="zh-CN"/>
            </w:rPr>
            <w:t>目录</w:t>
          </w:r>
        </w:p>
        <w:p w:rsidR="004E44FC" w:rsidRDefault="004E44FC">
          <w:pPr>
            <w:pStyle w:val="10"/>
            <w:tabs>
              <w:tab w:val="left" w:pos="42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70074" w:history="1">
            <w:r w:rsidRPr="00B82A4C">
              <w:rPr>
                <w:rStyle w:val="a7"/>
                <w:noProof/>
              </w:rPr>
              <w:t>1.</w:t>
            </w:r>
            <w:r>
              <w:rPr>
                <w:noProof/>
              </w:rPr>
              <w:tab/>
            </w:r>
            <w:r w:rsidRPr="00B82A4C">
              <w:rPr>
                <w:rStyle w:val="a7"/>
                <w:noProof/>
              </w:rPr>
              <w:t>Sqoop</w:t>
            </w:r>
            <w:r w:rsidRPr="00B82A4C">
              <w:rPr>
                <w:rStyle w:val="a7"/>
                <w:rFonts w:hint="eastAsia"/>
                <w:noProof/>
              </w:rPr>
              <w:t>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_Toc430770074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10"/>
            <w:tabs>
              <w:tab w:val="left" w:pos="420"/>
              <w:tab w:val="right" w:leader="dot" w:pos="9628"/>
            </w:tabs>
            <w:rPr>
              <w:noProof/>
            </w:rPr>
          </w:pPr>
          <w:hyperlink w:anchor="_Toc430770075" w:history="1">
            <w:r w:rsidR="004E44FC" w:rsidRPr="00B82A4C">
              <w:rPr>
                <w:rStyle w:val="a7"/>
                <w:noProof/>
              </w:rPr>
              <w:t>2.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rFonts w:hint="eastAsia"/>
                <w:noProof/>
              </w:rPr>
              <w:t>安装</w:t>
            </w:r>
            <w:r w:rsidR="004E44FC" w:rsidRPr="00B82A4C">
              <w:rPr>
                <w:rStyle w:val="a7"/>
                <w:noProof/>
              </w:rPr>
              <w:t>Sqoop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_Toc430770075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1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10"/>
            <w:tabs>
              <w:tab w:val="left" w:pos="420"/>
              <w:tab w:val="right" w:leader="dot" w:pos="9628"/>
            </w:tabs>
            <w:rPr>
              <w:noProof/>
            </w:rPr>
          </w:pPr>
          <w:hyperlink w:anchor="_Toc430770076" w:history="1">
            <w:r w:rsidR="004E44FC" w:rsidRPr="00B82A4C">
              <w:rPr>
                <w:rStyle w:val="a7"/>
                <w:noProof/>
              </w:rPr>
              <w:t>3.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rFonts w:hint="eastAsia"/>
                <w:noProof/>
              </w:rPr>
              <w:t>查看和配置</w:t>
            </w:r>
            <w:r w:rsidR="004E44FC" w:rsidRPr="00B82A4C">
              <w:rPr>
                <w:rStyle w:val="a7"/>
                <w:noProof/>
              </w:rPr>
              <w:t>Sqoop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_Toc430770076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2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10"/>
            <w:tabs>
              <w:tab w:val="left" w:pos="420"/>
              <w:tab w:val="right" w:leader="dot" w:pos="9628"/>
            </w:tabs>
            <w:rPr>
              <w:noProof/>
            </w:rPr>
          </w:pPr>
          <w:hyperlink w:anchor="_Toc430770077" w:history="1">
            <w:r w:rsidR="004E44FC" w:rsidRPr="00B82A4C">
              <w:rPr>
                <w:rStyle w:val="a7"/>
                <w:noProof/>
              </w:rPr>
              <w:t>4.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rFonts w:hint="eastAsia"/>
                <w:noProof/>
              </w:rPr>
              <w:t>运行服务检测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_Toc430770077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3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10"/>
            <w:tabs>
              <w:tab w:val="left" w:pos="420"/>
              <w:tab w:val="right" w:leader="dot" w:pos="9628"/>
            </w:tabs>
            <w:rPr>
              <w:noProof/>
            </w:rPr>
          </w:pPr>
          <w:hyperlink w:anchor="_Toc430770078" w:history="1">
            <w:r w:rsidR="004E44FC" w:rsidRPr="00B82A4C">
              <w:rPr>
                <w:rStyle w:val="a7"/>
                <w:noProof/>
              </w:rPr>
              <w:t>5.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noProof/>
              </w:rPr>
              <w:t>Sqoop</w:t>
            </w:r>
            <w:r w:rsidR="004E44FC" w:rsidRPr="00B82A4C">
              <w:rPr>
                <w:rStyle w:val="a7"/>
                <w:rFonts w:hint="eastAsia"/>
                <w:noProof/>
              </w:rPr>
              <w:t>使用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_Toc430770078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4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20"/>
            <w:tabs>
              <w:tab w:val="left" w:pos="1050"/>
              <w:tab w:val="right" w:leader="dot" w:pos="9628"/>
            </w:tabs>
            <w:rPr>
              <w:noProof/>
            </w:rPr>
          </w:pPr>
          <w:hyperlink w:anchor="_Toc430770079" w:history="1">
            <w:r w:rsidR="004E44FC" w:rsidRPr="00B82A4C">
              <w:rPr>
                <w:rStyle w:val="a7"/>
                <w:noProof/>
              </w:rPr>
              <w:t>5.1.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noProof/>
              </w:rPr>
              <w:t>Mysql</w:t>
            </w:r>
            <w:r w:rsidR="004E44FC" w:rsidRPr="00B82A4C">
              <w:rPr>
                <w:rStyle w:val="a7"/>
                <w:rFonts w:hint="eastAsia"/>
                <w:noProof/>
              </w:rPr>
              <w:t>向</w:t>
            </w:r>
            <w:r w:rsidR="004E44FC" w:rsidRPr="00B82A4C">
              <w:rPr>
                <w:rStyle w:val="a7"/>
                <w:noProof/>
              </w:rPr>
              <w:t>HDFS</w:t>
            </w:r>
            <w:r w:rsidR="004E44FC" w:rsidRPr="00B82A4C">
              <w:rPr>
                <w:rStyle w:val="a7"/>
                <w:rFonts w:hint="eastAsia"/>
                <w:noProof/>
              </w:rPr>
              <w:t>导入数据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_Toc430770079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4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20"/>
            <w:tabs>
              <w:tab w:val="left" w:pos="1050"/>
              <w:tab w:val="right" w:leader="dot" w:pos="9628"/>
            </w:tabs>
            <w:rPr>
              <w:noProof/>
            </w:rPr>
          </w:pPr>
          <w:hyperlink w:anchor="_Toc430770080" w:history="1">
            <w:r w:rsidR="004E44FC" w:rsidRPr="00B82A4C">
              <w:rPr>
                <w:rStyle w:val="a7"/>
                <w:noProof/>
              </w:rPr>
              <w:t>5.2.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noProof/>
              </w:rPr>
              <w:t>HDFS</w:t>
            </w:r>
            <w:r w:rsidR="004E44FC" w:rsidRPr="00B82A4C">
              <w:rPr>
                <w:rStyle w:val="a7"/>
                <w:rFonts w:hint="eastAsia"/>
                <w:noProof/>
              </w:rPr>
              <w:t>向</w:t>
            </w:r>
            <w:r w:rsidR="004E44FC" w:rsidRPr="00B82A4C">
              <w:rPr>
                <w:rStyle w:val="a7"/>
                <w:noProof/>
              </w:rPr>
              <w:t>Mysql</w:t>
            </w:r>
            <w:r w:rsidR="004E44FC" w:rsidRPr="00B82A4C">
              <w:rPr>
                <w:rStyle w:val="a7"/>
                <w:rFonts w:hint="eastAsia"/>
                <w:noProof/>
              </w:rPr>
              <w:t>导入数据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_Toc430770080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4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20"/>
            <w:tabs>
              <w:tab w:val="left" w:pos="1050"/>
              <w:tab w:val="right" w:leader="dot" w:pos="9628"/>
            </w:tabs>
            <w:rPr>
              <w:noProof/>
            </w:rPr>
          </w:pPr>
          <w:hyperlink w:anchor="_Toc430770081" w:history="1">
            <w:r w:rsidR="004E44FC" w:rsidRPr="00B82A4C">
              <w:rPr>
                <w:rStyle w:val="a7"/>
                <w:noProof/>
              </w:rPr>
              <w:t>5.3.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rFonts w:hint="eastAsia"/>
                <w:noProof/>
              </w:rPr>
              <w:t>创建</w:t>
            </w:r>
            <w:r w:rsidR="004E44FC" w:rsidRPr="00B82A4C">
              <w:rPr>
                <w:rStyle w:val="a7"/>
                <w:noProof/>
              </w:rPr>
              <w:t>Hive</w:t>
            </w:r>
            <w:r w:rsidR="004E44FC" w:rsidRPr="00B82A4C">
              <w:rPr>
                <w:rStyle w:val="a7"/>
                <w:rFonts w:hint="eastAsia"/>
                <w:noProof/>
              </w:rPr>
              <w:t>表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_Toc430770081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5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294E71">
          <w:pPr>
            <w:pStyle w:val="20"/>
            <w:tabs>
              <w:tab w:val="left" w:pos="1050"/>
              <w:tab w:val="right" w:leader="dot" w:pos="9628"/>
            </w:tabs>
            <w:rPr>
              <w:noProof/>
            </w:rPr>
          </w:pPr>
          <w:hyperlink w:anchor="_Toc430770082" w:history="1">
            <w:r w:rsidR="004E44FC" w:rsidRPr="00B82A4C">
              <w:rPr>
                <w:rStyle w:val="a7"/>
                <w:noProof/>
              </w:rPr>
              <w:t>5.4.</w:t>
            </w:r>
            <w:r w:rsidR="004E44FC">
              <w:rPr>
                <w:noProof/>
              </w:rPr>
              <w:tab/>
            </w:r>
            <w:r w:rsidR="004E44FC" w:rsidRPr="00B82A4C">
              <w:rPr>
                <w:rStyle w:val="a7"/>
                <w:rFonts w:hint="eastAsia"/>
                <w:noProof/>
              </w:rPr>
              <w:t>导入数据到</w:t>
            </w:r>
            <w:r w:rsidR="004E44FC" w:rsidRPr="00B82A4C">
              <w:rPr>
                <w:rStyle w:val="a7"/>
                <w:noProof/>
              </w:rPr>
              <w:t>Hive</w:t>
            </w:r>
            <w:r w:rsidR="004E44FC">
              <w:rPr>
                <w:noProof/>
                <w:webHidden/>
              </w:rPr>
              <w:tab/>
            </w:r>
            <w:r w:rsidR="004E44FC">
              <w:rPr>
                <w:noProof/>
                <w:webHidden/>
              </w:rPr>
              <w:fldChar w:fldCharType="begin"/>
            </w:r>
            <w:r w:rsidR="004E44FC">
              <w:rPr>
                <w:noProof/>
                <w:webHidden/>
              </w:rPr>
              <w:instrText xml:space="preserve"> PAGEREF _Toc430770082 \h </w:instrText>
            </w:r>
            <w:r w:rsidR="004E44FC">
              <w:rPr>
                <w:noProof/>
                <w:webHidden/>
              </w:rPr>
            </w:r>
            <w:r w:rsidR="004E44FC">
              <w:rPr>
                <w:noProof/>
                <w:webHidden/>
              </w:rPr>
              <w:fldChar w:fldCharType="separate"/>
            </w:r>
            <w:r w:rsidR="004E44FC">
              <w:rPr>
                <w:noProof/>
                <w:webHidden/>
              </w:rPr>
              <w:t>5</w:t>
            </w:r>
            <w:r w:rsidR="004E44FC">
              <w:rPr>
                <w:noProof/>
                <w:webHidden/>
              </w:rPr>
              <w:fldChar w:fldCharType="end"/>
            </w:r>
          </w:hyperlink>
        </w:p>
        <w:p w:rsidR="004E44FC" w:rsidRDefault="004E44FC">
          <w:r>
            <w:rPr>
              <w:b/>
              <w:bCs/>
              <w:lang w:val="zh-CN"/>
            </w:rPr>
            <w:fldChar w:fldCharType="end"/>
          </w:r>
        </w:p>
      </w:sdtContent>
    </w:sdt>
    <w:p w:rsidR="004E44FC" w:rsidRPr="004E44FC" w:rsidRDefault="004E44FC" w:rsidP="004E44FC">
      <w:pPr>
        <w:widowControl w:val="0"/>
        <w:spacing w:line="578" w:lineRule="auto"/>
        <w:ind w:firstLineChars="200" w:firstLine="482"/>
        <w:rPr>
          <w:b/>
          <w:sz w:val="24"/>
          <w:szCs w:val="24"/>
        </w:rPr>
      </w:pPr>
    </w:p>
    <w:p w:rsidR="003E476A" w:rsidRDefault="003E476A" w:rsidP="003E476A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1" w:name="_Toc430770074"/>
      <w:r>
        <w:rPr>
          <w:rFonts w:hint="eastAsia"/>
        </w:rPr>
        <w:t>Sqoop</w:t>
      </w:r>
      <w:r>
        <w:t>简介</w:t>
      </w:r>
      <w:bookmarkEnd w:id="1"/>
    </w:p>
    <w:p w:rsidR="003E476A" w:rsidRPr="001062C8" w:rsidRDefault="003E476A" w:rsidP="003E476A">
      <w:pPr>
        <w:pStyle w:val="a6"/>
        <w:shd w:val="clear" w:color="auto" w:fill="FFFFFF"/>
        <w:spacing w:before="0" w:beforeAutospacing="0" w:after="0" w:afterAutospacing="0" w:line="300" w:lineRule="atLeast"/>
        <w:ind w:firstLine="420"/>
        <w:jc w:val="both"/>
        <w:rPr>
          <w:color w:val="333333"/>
          <w:shd w:val="clear" w:color="auto" w:fill="FFFFFF"/>
        </w:rPr>
      </w:pPr>
      <w:r w:rsidRPr="001062C8">
        <w:rPr>
          <w:rFonts w:ascii="Calibri" w:hAnsi="Calibri" w:cs="Arial"/>
          <w:color w:val="333333"/>
        </w:rPr>
        <w:t>Sqoop</w:t>
      </w:r>
      <w:r w:rsidRPr="001062C8">
        <w:rPr>
          <w:rFonts w:ascii="Calibri" w:hAnsi="Calibri" w:cs="Arial" w:hint="eastAsia"/>
          <w:color w:val="333333"/>
        </w:rPr>
        <w:t>是</w:t>
      </w:r>
      <w:r w:rsidRPr="001062C8">
        <w:rPr>
          <w:rFonts w:ascii="Arial" w:hAnsi="Arial" w:cs="Arial"/>
          <w:color w:val="333333"/>
          <w:shd w:val="clear" w:color="auto" w:fill="FFFFFF"/>
        </w:rPr>
        <w:t>一款开源的工具，主要用于在</w:t>
      </w:r>
      <w:r w:rsidRPr="001062C8">
        <w:rPr>
          <w:rFonts w:ascii="Arial" w:hAnsi="Arial" w:cs="Arial"/>
          <w:color w:val="333333"/>
          <w:shd w:val="clear" w:color="auto" w:fill="FFFFFF"/>
        </w:rPr>
        <w:t>Hadoop(Hive)</w:t>
      </w:r>
      <w:r w:rsidRPr="001062C8">
        <w:rPr>
          <w:rFonts w:ascii="Arial" w:hAnsi="Arial" w:cs="Arial"/>
          <w:color w:val="333333"/>
          <w:shd w:val="clear" w:color="auto" w:fill="FFFFFF"/>
        </w:rPr>
        <w:t>与传统的数据库</w:t>
      </w:r>
      <w:r w:rsidRPr="001062C8">
        <w:rPr>
          <w:rFonts w:ascii="Arial" w:hAnsi="Arial" w:cs="Arial"/>
          <w:color w:val="333333"/>
          <w:shd w:val="clear" w:color="auto" w:fill="FFFFFF"/>
        </w:rPr>
        <w:t>(mysql</w:t>
      </w:r>
      <w:r w:rsidRPr="001062C8">
        <w:rPr>
          <w:rFonts w:ascii="Arial" w:hAnsi="Arial" w:cs="Arial"/>
          <w:color w:val="333333"/>
          <w:shd w:val="clear" w:color="auto" w:fill="FFFFFF"/>
        </w:rPr>
        <w:t>、</w:t>
      </w:r>
      <w:r w:rsidRPr="001062C8">
        <w:rPr>
          <w:rFonts w:ascii="Arial" w:hAnsi="Arial" w:cs="Arial"/>
          <w:color w:val="333333"/>
          <w:shd w:val="clear" w:color="auto" w:fill="FFFFFF"/>
        </w:rPr>
        <w:t>postgresql...)</w:t>
      </w:r>
      <w:r w:rsidRPr="001062C8">
        <w:rPr>
          <w:rFonts w:ascii="Arial" w:hAnsi="Arial" w:cs="Arial"/>
          <w:color w:val="333333"/>
          <w:shd w:val="clear" w:color="auto" w:fill="FFFFFF"/>
        </w:rPr>
        <w:t>间进行数据的传递，可以将一个关系型数据库（例如</w:t>
      </w:r>
      <w:r w:rsidRPr="001062C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062C8">
        <w:rPr>
          <w:rFonts w:ascii="Arial" w:hAnsi="Arial" w:cs="Arial"/>
          <w:color w:val="333333"/>
          <w:shd w:val="clear" w:color="auto" w:fill="FFFFFF"/>
        </w:rPr>
        <w:t>：</w:t>
      </w:r>
      <w:r w:rsidRPr="001062C8">
        <w:rPr>
          <w:rFonts w:ascii="Arial" w:hAnsi="Arial" w:cs="Arial"/>
          <w:color w:val="333333"/>
          <w:shd w:val="clear" w:color="auto" w:fill="FFFFFF"/>
        </w:rPr>
        <w:t xml:space="preserve"> MySQL ,Oracle ,Postgres</w:t>
      </w:r>
      <w:r w:rsidRPr="001062C8">
        <w:rPr>
          <w:rFonts w:ascii="Arial" w:hAnsi="Arial" w:cs="Arial"/>
          <w:color w:val="333333"/>
          <w:shd w:val="clear" w:color="auto" w:fill="FFFFFF"/>
        </w:rPr>
        <w:t>等）中的数据导进到</w:t>
      </w:r>
      <w:r w:rsidRPr="001062C8">
        <w:rPr>
          <w:rFonts w:ascii="Arial" w:hAnsi="Arial" w:cs="Arial"/>
          <w:color w:val="333333"/>
          <w:shd w:val="clear" w:color="auto" w:fill="FFFFFF"/>
        </w:rPr>
        <w:t>Hadoop</w:t>
      </w:r>
      <w:r w:rsidRPr="001062C8">
        <w:rPr>
          <w:rFonts w:ascii="Arial" w:hAnsi="Arial" w:cs="Arial"/>
          <w:color w:val="333333"/>
          <w:shd w:val="clear" w:color="auto" w:fill="FFFFFF"/>
        </w:rPr>
        <w:t>的</w:t>
      </w:r>
      <w:r w:rsidRPr="001062C8">
        <w:rPr>
          <w:rFonts w:ascii="Arial" w:hAnsi="Arial" w:cs="Arial"/>
          <w:color w:val="333333"/>
          <w:shd w:val="clear" w:color="auto" w:fill="FFFFFF"/>
        </w:rPr>
        <w:t>HDFS</w:t>
      </w:r>
      <w:r w:rsidRPr="001062C8">
        <w:rPr>
          <w:rFonts w:ascii="Arial" w:hAnsi="Arial" w:cs="Arial"/>
          <w:color w:val="333333"/>
          <w:shd w:val="clear" w:color="auto" w:fill="FFFFFF"/>
        </w:rPr>
        <w:t>中，也可以将</w:t>
      </w:r>
      <w:r w:rsidRPr="001062C8">
        <w:rPr>
          <w:rFonts w:ascii="Arial" w:hAnsi="Arial" w:cs="Arial"/>
          <w:color w:val="333333"/>
          <w:shd w:val="clear" w:color="auto" w:fill="FFFFFF"/>
        </w:rPr>
        <w:t>HDFS</w:t>
      </w:r>
      <w:r w:rsidRPr="001062C8">
        <w:rPr>
          <w:rFonts w:ascii="Arial" w:hAnsi="Arial" w:cs="Arial"/>
          <w:color w:val="333333"/>
          <w:shd w:val="clear" w:color="auto" w:fill="FFFFFF"/>
        </w:rPr>
        <w:t>的数据导进到关系型数据库中。</w:t>
      </w:r>
    </w:p>
    <w:p w:rsidR="003E476A" w:rsidRPr="001062C8" w:rsidRDefault="003E476A" w:rsidP="003E476A">
      <w:pPr>
        <w:pStyle w:val="a6"/>
        <w:shd w:val="clear" w:color="auto" w:fill="FFFFFF"/>
        <w:spacing w:before="0" w:beforeAutospacing="0" w:after="0" w:afterAutospacing="0" w:line="300" w:lineRule="atLeast"/>
        <w:ind w:firstLine="420"/>
        <w:jc w:val="both"/>
        <w:rPr>
          <w:rFonts w:ascii="Arial" w:hAnsi="Arial" w:cs="Arial"/>
          <w:color w:val="333333"/>
        </w:rPr>
      </w:pPr>
      <w:r w:rsidRPr="001062C8">
        <w:rPr>
          <w:rFonts w:ascii="Calibri" w:hAnsi="Calibri" w:cs="Arial"/>
          <w:color w:val="333333"/>
        </w:rPr>
        <w:t>sqoop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主要通过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JDBC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和关系数据库进行交互。理论上支持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JDBC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的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database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都可以使用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sqoop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和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hdfs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进行数据交互</w:t>
      </w:r>
      <w:r w:rsidRPr="001062C8">
        <w:rPr>
          <w:rFonts w:ascii="Arial" w:hAnsi="Arial" w:cs="Arial" w:hint="eastAsia"/>
          <w:color w:val="333333"/>
        </w:rPr>
        <w:t>。</w:t>
      </w:r>
      <w:r w:rsidRPr="001062C8">
        <w:rPr>
          <w:rFonts w:ascii="Calibri" w:hAnsi="Calibri" w:cs="Arial"/>
          <w:color w:val="333333"/>
        </w:rPr>
        <w:t>sqoop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架构非常简单，其整合了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Hive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、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Hbase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和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Oozie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，通过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ascii="Calibri" w:hAnsi="Calibri" w:cs="Arial"/>
          <w:color w:val="333333"/>
        </w:rPr>
        <w:t>map-reduce</w:t>
      </w:r>
      <w:r w:rsidRPr="001062C8">
        <w:rPr>
          <w:rStyle w:val="apple-converted-space"/>
          <w:rFonts w:ascii="Arial" w:hAnsi="Arial" w:cs="Arial"/>
          <w:color w:val="333333"/>
        </w:rPr>
        <w:t> </w:t>
      </w:r>
      <w:r w:rsidRPr="001062C8">
        <w:rPr>
          <w:rFonts w:cs="Arial" w:hint="eastAsia"/>
          <w:color w:val="333333"/>
        </w:rPr>
        <w:t>任务来传输数据，从而提供并发特性和容错。</w:t>
      </w:r>
    </w:p>
    <w:p w:rsidR="003E476A" w:rsidRPr="00472529" w:rsidRDefault="003E476A" w:rsidP="003E476A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2" w:name="_Toc430770075"/>
      <w:r>
        <w:rPr>
          <w:rFonts w:hint="eastAsia"/>
        </w:rPr>
        <w:t>安装</w:t>
      </w:r>
      <w:r>
        <w:t>Sqoop</w:t>
      </w:r>
      <w:bookmarkEnd w:id="0"/>
      <w:bookmarkEnd w:id="2"/>
    </w:p>
    <w:p w:rsidR="003E476A" w:rsidRDefault="003E476A" w:rsidP="001062C8">
      <w:pPr>
        <w:pStyle w:val="a6"/>
        <w:shd w:val="clear" w:color="auto" w:fill="FFFFFF"/>
        <w:spacing w:before="0" w:beforeAutospacing="0" w:after="0" w:afterAutospacing="0" w:line="300" w:lineRule="atLeast"/>
        <w:ind w:firstLine="420"/>
        <w:jc w:val="both"/>
        <w:rPr>
          <w:rFonts w:ascii="Calibri" w:hAnsi="Calibri" w:cs="Arial"/>
          <w:color w:val="333333"/>
        </w:rPr>
      </w:pPr>
      <w:r w:rsidRPr="001062C8">
        <w:rPr>
          <w:rFonts w:ascii="Calibri" w:hAnsi="Calibri" w:cs="Arial"/>
          <w:color w:val="333333"/>
        </w:rPr>
        <w:t>UDH</w:t>
      </w:r>
      <w:r w:rsidRPr="001062C8">
        <w:rPr>
          <w:rFonts w:ascii="Calibri" w:hAnsi="Calibri" w:cs="Arial" w:hint="eastAsia"/>
          <w:color w:val="333333"/>
        </w:rPr>
        <w:t>安装</w:t>
      </w:r>
      <w:r w:rsidRPr="001062C8">
        <w:rPr>
          <w:rFonts w:ascii="Calibri" w:hAnsi="Calibri" w:cs="Arial"/>
          <w:color w:val="333333"/>
        </w:rPr>
        <w:t>向导第</w:t>
      </w:r>
      <w:r w:rsidRPr="001062C8">
        <w:rPr>
          <w:rFonts w:ascii="Calibri" w:hAnsi="Calibri" w:cs="Arial" w:hint="eastAsia"/>
          <w:color w:val="333333"/>
        </w:rPr>
        <w:t>四</w:t>
      </w:r>
      <w:r w:rsidRPr="001062C8">
        <w:rPr>
          <w:rFonts w:ascii="Calibri" w:hAnsi="Calibri" w:cs="Arial"/>
          <w:color w:val="333333"/>
        </w:rPr>
        <w:t>步</w:t>
      </w:r>
      <w:r w:rsidRPr="001062C8">
        <w:rPr>
          <w:rFonts w:ascii="Calibri" w:hAnsi="Calibri" w:cs="Arial" w:hint="eastAsia"/>
          <w:color w:val="333333"/>
        </w:rPr>
        <w:t>“选择</w:t>
      </w:r>
      <w:r w:rsidRPr="001062C8">
        <w:rPr>
          <w:rFonts w:ascii="Calibri" w:hAnsi="Calibri" w:cs="Arial"/>
          <w:color w:val="333333"/>
        </w:rPr>
        <w:t>服务</w:t>
      </w:r>
      <w:r w:rsidRPr="001062C8">
        <w:rPr>
          <w:rFonts w:ascii="Calibri" w:hAnsi="Calibri" w:cs="Arial" w:hint="eastAsia"/>
          <w:color w:val="333333"/>
        </w:rPr>
        <w:t>”勾选</w:t>
      </w:r>
      <w:r w:rsidRPr="001062C8">
        <w:rPr>
          <w:rFonts w:ascii="Calibri" w:hAnsi="Calibri" w:cs="Arial" w:hint="eastAsia"/>
          <w:color w:val="333333"/>
        </w:rPr>
        <w:t>Sqoop</w:t>
      </w:r>
      <w:r w:rsidRPr="001062C8">
        <w:rPr>
          <w:rFonts w:ascii="Calibri" w:hAnsi="Calibri" w:cs="Arial"/>
          <w:color w:val="333333"/>
        </w:rPr>
        <w:t>服务</w:t>
      </w:r>
      <w:r w:rsidRPr="001062C8">
        <w:rPr>
          <w:rFonts w:ascii="Calibri" w:hAnsi="Calibri" w:cs="Arial" w:hint="eastAsia"/>
          <w:color w:val="333333"/>
        </w:rPr>
        <w:t>，一旦选择该服务，强制勾选</w:t>
      </w:r>
      <w:r w:rsidRPr="001062C8">
        <w:rPr>
          <w:rFonts w:ascii="Calibri" w:hAnsi="Calibri" w:cs="Arial" w:hint="eastAsia"/>
          <w:color w:val="333333"/>
        </w:rPr>
        <w:t>HDFS</w:t>
      </w:r>
      <w:r w:rsidRPr="001062C8">
        <w:rPr>
          <w:rFonts w:ascii="Calibri" w:hAnsi="Calibri" w:cs="Arial" w:hint="eastAsia"/>
          <w:color w:val="333333"/>
        </w:rPr>
        <w:t>，</w:t>
      </w:r>
      <w:r w:rsidRPr="001062C8">
        <w:rPr>
          <w:rFonts w:ascii="Calibri" w:hAnsi="Calibri" w:cs="Arial" w:hint="eastAsia"/>
          <w:color w:val="333333"/>
        </w:rPr>
        <w:t xml:space="preserve"> Zookeeper</w:t>
      </w:r>
      <w:r w:rsidRPr="001062C8">
        <w:rPr>
          <w:rFonts w:ascii="Calibri" w:hAnsi="Calibri" w:cs="Arial" w:hint="eastAsia"/>
          <w:color w:val="333333"/>
        </w:rPr>
        <w:t>，</w:t>
      </w:r>
      <w:r w:rsidRPr="001062C8">
        <w:rPr>
          <w:rFonts w:ascii="Calibri" w:hAnsi="Calibri" w:cs="Arial" w:hint="eastAsia"/>
          <w:color w:val="333333"/>
        </w:rPr>
        <w:t>Yarn</w:t>
      </w:r>
      <w:r w:rsidRPr="001062C8">
        <w:rPr>
          <w:rFonts w:ascii="Calibri" w:hAnsi="Calibri" w:cs="Arial" w:hint="eastAsia"/>
          <w:color w:val="333333"/>
        </w:rPr>
        <w:t>等服务</w:t>
      </w:r>
      <w:r w:rsidRPr="001062C8">
        <w:rPr>
          <w:rFonts w:ascii="Calibri" w:hAnsi="Calibri" w:cs="Arial"/>
          <w:color w:val="333333"/>
        </w:rPr>
        <w:t>：</w:t>
      </w:r>
    </w:p>
    <w:p w:rsidR="001062C8" w:rsidRPr="001062C8" w:rsidRDefault="001062C8" w:rsidP="001062C8">
      <w:pPr>
        <w:pStyle w:val="a6"/>
        <w:shd w:val="clear" w:color="auto" w:fill="FFFFFF"/>
        <w:spacing w:before="0" w:beforeAutospacing="0" w:after="0" w:afterAutospacing="0" w:line="300" w:lineRule="atLeast"/>
        <w:ind w:firstLine="420"/>
        <w:jc w:val="both"/>
        <w:rPr>
          <w:rFonts w:ascii="Calibri" w:hAnsi="Calibri" w:cs="Arial"/>
          <w:color w:val="333333"/>
        </w:rPr>
      </w:pPr>
    </w:p>
    <w:p w:rsidR="003E476A" w:rsidRDefault="00292A16" w:rsidP="003E476A">
      <w:pPr>
        <w:jc w:val="center"/>
      </w:pPr>
      <w:r>
        <w:rPr>
          <w:noProof/>
        </w:rPr>
        <w:lastRenderedPageBreak/>
        <w:drawing>
          <wp:inline distT="0" distB="0" distL="0" distR="0">
            <wp:extent cx="6120130" cy="5256244"/>
            <wp:effectExtent l="0" t="0" r="0" b="1905"/>
            <wp:docPr id="2" name="图片 2" descr="C:\Users\Seven\AppData\Roaming\Foxmail7\Temp-5016-20150923084243\Catch3(09-23-11-38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AppData\Roaming\Foxmail7\Temp-5016-20150923084243\Catch3(09-23-11-38-5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8" w:rsidRDefault="003E476A" w:rsidP="003E476A">
      <w:r>
        <w:rPr>
          <w:rFonts w:hint="eastAsia"/>
        </w:rPr>
        <w:tab/>
      </w:r>
    </w:p>
    <w:p w:rsidR="003E476A" w:rsidRPr="001062C8" w:rsidRDefault="003E476A" w:rsidP="001062C8">
      <w:pPr>
        <w:ind w:firstLine="420"/>
        <w:rPr>
          <w:sz w:val="24"/>
          <w:szCs w:val="24"/>
        </w:rPr>
      </w:pPr>
      <w:r w:rsidRPr="001062C8">
        <w:rPr>
          <w:rFonts w:hint="eastAsia"/>
          <w:sz w:val="24"/>
          <w:szCs w:val="24"/>
        </w:rPr>
        <w:t>需要的服务未安装提示类似如下信息：</w:t>
      </w:r>
    </w:p>
    <w:p w:rsidR="003E476A" w:rsidRPr="00B37EA5" w:rsidRDefault="003E476A" w:rsidP="003E476A"/>
    <w:p w:rsidR="003E476A" w:rsidRDefault="003E476A" w:rsidP="003E476A">
      <w:pPr>
        <w:jc w:val="center"/>
      </w:pPr>
      <w:r>
        <w:rPr>
          <w:noProof/>
        </w:rPr>
        <w:drawing>
          <wp:inline distT="0" distB="0" distL="0" distR="0" wp14:anchorId="0AA4D637" wp14:editId="70BAA1D1">
            <wp:extent cx="3423865" cy="1099586"/>
            <wp:effectExtent l="19050" t="0" r="513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3" cy="11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1F" w:rsidRDefault="00980D1F" w:rsidP="003E476A">
      <w:pPr>
        <w:jc w:val="center"/>
      </w:pPr>
    </w:p>
    <w:p w:rsidR="003E476A" w:rsidRDefault="001062C8" w:rsidP="003E476A">
      <w:r>
        <w:tab/>
      </w:r>
      <w:r>
        <w:rPr>
          <w:rFonts w:hint="eastAsia"/>
        </w:rPr>
        <w:t>由于</w:t>
      </w:r>
      <w:r>
        <w:t>Sqoop</w:t>
      </w:r>
      <w:r>
        <w:rPr>
          <w:rFonts w:hint="eastAsia"/>
        </w:rPr>
        <w:t>仅有</w:t>
      </w:r>
      <w:r>
        <w:t>客户端，因此，不需要为其分配</w:t>
      </w:r>
      <w:r>
        <w:t>Master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Slaves </w:t>
      </w:r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t>Clients</w:t>
      </w:r>
      <w:r>
        <w:rPr>
          <w:rFonts w:hint="eastAsia"/>
        </w:rPr>
        <w:t>。</w:t>
      </w:r>
    </w:p>
    <w:p w:rsidR="003E476A" w:rsidRDefault="003E476A" w:rsidP="003E476A">
      <w:r>
        <w:rPr>
          <w:rFonts w:hint="eastAsia"/>
        </w:rPr>
        <w:tab/>
      </w:r>
      <w:r>
        <w:rPr>
          <w:rFonts w:hint="eastAsia"/>
        </w:rPr>
        <w:t>接着按照安装流程操作即可成功安装。</w:t>
      </w:r>
    </w:p>
    <w:p w:rsidR="003E476A" w:rsidRDefault="003E476A" w:rsidP="003E476A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3" w:name="_Toc428971086"/>
      <w:bookmarkStart w:id="4" w:name="_Toc430770076"/>
      <w:r>
        <w:rPr>
          <w:rFonts w:hint="eastAsia"/>
        </w:rPr>
        <w:t>查看和配置</w:t>
      </w:r>
      <w:r>
        <w:rPr>
          <w:rFonts w:hint="eastAsia"/>
        </w:rPr>
        <w:t>Sqoop</w:t>
      </w:r>
      <w:bookmarkEnd w:id="3"/>
      <w:bookmarkEnd w:id="4"/>
    </w:p>
    <w:p w:rsidR="003E476A" w:rsidRDefault="001062C8" w:rsidP="003E476A">
      <w:pPr>
        <w:ind w:firstLine="420"/>
      </w:pPr>
      <w:r>
        <w:rPr>
          <w:rFonts w:hint="eastAsia"/>
        </w:rPr>
        <w:t>安装</w:t>
      </w:r>
      <w:r>
        <w:t>完成后，</w:t>
      </w:r>
      <w:r w:rsidR="003E476A">
        <w:rPr>
          <w:rFonts w:hint="eastAsia"/>
        </w:rPr>
        <w:t>点击“</w:t>
      </w:r>
      <w:r w:rsidR="003E476A">
        <w:rPr>
          <w:rFonts w:hint="eastAsia"/>
        </w:rPr>
        <w:t>Sqoop</w:t>
      </w:r>
      <w:r w:rsidR="003E476A">
        <w:rPr>
          <w:rFonts w:hint="eastAsia"/>
        </w:rPr>
        <w:t>”进入</w:t>
      </w:r>
      <w:r w:rsidR="003E476A">
        <w:t>S</w:t>
      </w:r>
      <w:r w:rsidR="003E476A">
        <w:rPr>
          <w:rFonts w:hint="eastAsia"/>
        </w:rPr>
        <w:t>qoop</w:t>
      </w:r>
      <w:r w:rsidR="003E476A">
        <w:t>服务</w:t>
      </w:r>
      <w:r w:rsidR="003E476A">
        <w:rPr>
          <w:rFonts w:hint="eastAsia"/>
        </w:rPr>
        <w:t>界面</w:t>
      </w:r>
      <w:r w:rsidR="003E476A">
        <w:t>：</w:t>
      </w:r>
    </w:p>
    <w:p w:rsidR="003E476A" w:rsidRDefault="003E476A" w:rsidP="003E476A"/>
    <w:p w:rsidR="003E476A" w:rsidRDefault="003E476A" w:rsidP="00752F3D">
      <w:pPr>
        <w:jc w:val="center"/>
      </w:pPr>
      <w:r>
        <w:rPr>
          <w:noProof/>
        </w:rPr>
        <w:lastRenderedPageBreak/>
        <w:drawing>
          <wp:inline distT="0" distB="0" distL="0" distR="0" wp14:anchorId="233052E8" wp14:editId="0FE9438F">
            <wp:extent cx="6114415" cy="1852930"/>
            <wp:effectExtent l="19050" t="0" r="635" b="0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6A" w:rsidRDefault="003E476A" w:rsidP="003E476A">
      <w:r>
        <w:rPr>
          <w:rFonts w:hint="eastAsia"/>
        </w:rPr>
        <w:tab/>
      </w:r>
    </w:p>
    <w:p w:rsidR="003E476A" w:rsidRDefault="003E476A" w:rsidP="003E476A">
      <w:r>
        <w:rPr>
          <w:rFonts w:hint="eastAsia"/>
        </w:rPr>
        <w:tab/>
        <w:t>Sqoop</w:t>
      </w:r>
      <w:r>
        <w:rPr>
          <w:rFonts w:hint="eastAsia"/>
        </w:rPr>
        <w:t>界面仅有概要信息，显示</w:t>
      </w:r>
      <w:r>
        <w:rPr>
          <w:rFonts w:hint="eastAsia"/>
        </w:rPr>
        <w:t>Sqoop</w:t>
      </w:r>
      <w:r>
        <w:rPr>
          <w:rFonts w:hint="eastAsia"/>
        </w:rPr>
        <w:t>客户端已安装。</w:t>
      </w:r>
    </w:p>
    <w:p w:rsidR="003E476A" w:rsidRDefault="003E476A" w:rsidP="003E476A">
      <w:pPr>
        <w:ind w:firstLine="420"/>
      </w:pPr>
      <w:r>
        <w:rPr>
          <w:rFonts w:hint="eastAsia"/>
        </w:rPr>
        <w:t>点击</w:t>
      </w:r>
      <w:r>
        <w:t>配置页签查看</w:t>
      </w:r>
      <w:r>
        <w:rPr>
          <w:rFonts w:hint="eastAsia"/>
        </w:rPr>
        <w:t>Sqoop</w:t>
      </w:r>
      <w:r>
        <w:t>服务的相关配置</w:t>
      </w:r>
      <w:r>
        <w:rPr>
          <w:rFonts w:hint="eastAsia"/>
        </w:rPr>
        <w:t>参数</w:t>
      </w:r>
      <w:r>
        <w:t>：</w:t>
      </w:r>
    </w:p>
    <w:p w:rsidR="003E476A" w:rsidRPr="00A1034E" w:rsidRDefault="003E476A" w:rsidP="003E476A"/>
    <w:p w:rsidR="003E476A" w:rsidRDefault="003E476A" w:rsidP="00752F3D">
      <w:pPr>
        <w:jc w:val="center"/>
      </w:pPr>
      <w:r>
        <w:rPr>
          <w:noProof/>
        </w:rPr>
        <w:drawing>
          <wp:inline distT="0" distB="0" distL="0" distR="0" wp14:anchorId="02D17E0C" wp14:editId="39DD5592">
            <wp:extent cx="6115050" cy="2266950"/>
            <wp:effectExtent l="19050" t="0" r="0" b="0"/>
            <wp:docPr id="4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6A" w:rsidRDefault="003E476A" w:rsidP="003E476A"/>
    <w:p w:rsidR="003E476A" w:rsidRDefault="003E476A" w:rsidP="003E476A">
      <w:r>
        <w:rPr>
          <w:rFonts w:hint="eastAsia"/>
        </w:rPr>
        <w:tab/>
      </w:r>
      <w:r>
        <w:rPr>
          <w:rFonts w:hint="eastAsia"/>
        </w:rPr>
        <w:t>配置参数的修改</w:t>
      </w:r>
      <w:r w:rsidR="001062C8">
        <w:rPr>
          <w:rFonts w:hint="eastAsia"/>
        </w:rPr>
        <w:t>时</w:t>
      </w:r>
      <w:r w:rsidR="001062C8">
        <w:t>，</w:t>
      </w:r>
      <w:r w:rsidR="001062C8">
        <w:rPr>
          <w:rFonts w:hint="eastAsia"/>
        </w:rPr>
        <w:t>直接</w:t>
      </w:r>
      <w:r w:rsidR="001062C8">
        <w:t>填写对应的修改项，点击保存，选择重新启动按钮即可令修改生效。</w:t>
      </w:r>
    </w:p>
    <w:p w:rsidR="003E476A" w:rsidRDefault="003E476A" w:rsidP="0025429F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5" w:name="_Toc428971087"/>
      <w:bookmarkStart w:id="6" w:name="_Toc430770077"/>
      <w:r>
        <w:rPr>
          <w:rFonts w:hint="eastAsia"/>
        </w:rPr>
        <w:t>运行服务检测</w:t>
      </w:r>
      <w:bookmarkEnd w:id="5"/>
      <w:bookmarkEnd w:id="6"/>
    </w:p>
    <w:p w:rsidR="003E476A" w:rsidRPr="00A72127" w:rsidRDefault="003E476A" w:rsidP="003E476A"/>
    <w:p w:rsidR="0025429F" w:rsidRDefault="003E476A" w:rsidP="003E476A">
      <w:r>
        <w:rPr>
          <w:rFonts w:hint="eastAsia"/>
        </w:rPr>
        <w:tab/>
      </w:r>
      <w:r>
        <w:rPr>
          <w:rFonts w:hint="eastAsia"/>
        </w:rPr>
        <w:t>点击</w:t>
      </w:r>
      <w:r>
        <w:rPr>
          <w:rFonts w:hint="eastAsia"/>
        </w:rPr>
        <w:t>Sqoop</w:t>
      </w:r>
      <w:r>
        <w:rPr>
          <w:rFonts w:hint="eastAsia"/>
        </w:rPr>
        <w:t>“服务操作”下的“运行服务检测”可验证服务是否能够正常运行</w:t>
      </w:r>
      <w:r w:rsidR="0025429F">
        <w:rPr>
          <w:rFonts w:hint="eastAsia"/>
        </w:rPr>
        <w:t>：</w:t>
      </w:r>
    </w:p>
    <w:p w:rsidR="0025429F" w:rsidRDefault="0025429F" w:rsidP="003E476A"/>
    <w:p w:rsidR="0025429F" w:rsidRDefault="0025429F" w:rsidP="0025429F">
      <w:pPr>
        <w:jc w:val="center"/>
      </w:pPr>
      <w:r>
        <w:rPr>
          <w:noProof/>
        </w:rPr>
        <w:drawing>
          <wp:inline distT="0" distB="0" distL="0" distR="0">
            <wp:extent cx="1600200" cy="990600"/>
            <wp:effectExtent l="0" t="0" r="0" b="0"/>
            <wp:docPr id="1" name="图片 1" descr="C:\Users\Seven\AppData\Roaming\Foxmail7\Temp-5016-20150923084243\Catch2(09-23-11-06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Roaming\Foxmail7\Temp-5016-20150923084243\Catch2(09-23-11-06-1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9F" w:rsidRDefault="0025429F" w:rsidP="003E476A"/>
    <w:p w:rsidR="003E476A" w:rsidRDefault="003E476A" w:rsidP="0025429F">
      <w:pPr>
        <w:ind w:firstLine="420"/>
      </w:pPr>
      <w:r>
        <w:rPr>
          <w:rFonts w:hint="eastAsia"/>
        </w:rPr>
        <w:t>运行服务检测成功说明</w:t>
      </w:r>
      <w:r>
        <w:rPr>
          <w:rFonts w:hint="eastAsia"/>
        </w:rPr>
        <w:t>Sqoop</w:t>
      </w:r>
      <w:r>
        <w:rPr>
          <w:rFonts w:hint="eastAsia"/>
        </w:rPr>
        <w:t>服务成功启用：</w:t>
      </w:r>
    </w:p>
    <w:p w:rsidR="003E476A" w:rsidRDefault="003E476A" w:rsidP="003E476A"/>
    <w:p w:rsidR="003E476A" w:rsidRPr="00A31A95" w:rsidRDefault="003E476A" w:rsidP="00752F3D">
      <w:pPr>
        <w:jc w:val="center"/>
      </w:pPr>
      <w:r>
        <w:rPr>
          <w:noProof/>
        </w:rPr>
        <w:lastRenderedPageBreak/>
        <w:drawing>
          <wp:inline distT="0" distB="0" distL="0" distR="0" wp14:anchorId="70E6A881" wp14:editId="5BDB4144">
            <wp:extent cx="6114415" cy="842645"/>
            <wp:effectExtent l="19050" t="0" r="635" b="0"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6A" w:rsidRDefault="003E476A" w:rsidP="003E476A">
      <w:pPr>
        <w:pStyle w:val="1"/>
        <w:widowControl w:val="0"/>
        <w:numPr>
          <w:ilvl w:val="0"/>
          <w:numId w:val="2"/>
        </w:numPr>
        <w:spacing w:line="578" w:lineRule="auto"/>
        <w:jc w:val="both"/>
      </w:pPr>
      <w:bookmarkStart w:id="7" w:name="_Toc428971089"/>
      <w:bookmarkStart w:id="8" w:name="_Toc430770078"/>
      <w:r>
        <w:rPr>
          <w:rFonts w:hint="eastAsia"/>
        </w:rPr>
        <w:t>Sqoop</w:t>
      </w:r>
      <w:bookmarkEnd w:id="7"/>
      <w:r w:rsidR="004E44FC">
        <w:rPr>
          <w:rFonts w:hint="eastAsia"/>
        </w:rPr>
        <w:t>使用</w:t>
      </w:r>
      <w:bookmarkEnd w:id="8"/>
    </w:p>
    <w:p w:rsidR="003E476A" w:rsidRPr="00E74500" w:rsidRDefault="003E476A" w:rsidP="001062C8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9" w:name="_Toc428971090"/>
      <w:bookmarkStart w:id="10" w:name="_Toc430770079"/>
      <w:r>
        <w:rPr>
          <w:rFonts w:hint="eastAsia"/>
        </w:rPr>
        <w:t>Mysql向HDFS导入数据</w:t>
      </w:r>
      <w:bookmarkEnd w:id="9"/>
      <w:bookmarkEnd w:id="10"/>
    </w:p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Sqoop</w:t>
      </w:r>
      <w:r w:rsidRPr="0025429F">
        <w:rPr>
          <w:rFonts w:hint="eastAsia"/>
          <w:sz w:val="24"/>
          <w:szCs w:val="24"/>
        </w:rPr>
        <w:t>只能通过命令行进行操作本文举例从</w:t>
      </w:r>
      <w:r w:rsidRPr="0025429F">
        <w:rPr>
          <w:rFonts w:hint="eastAsia"/>
          <w:sz w:val="24"/>
          <w:szCs w:val="24"/>
        </w:rPr>
        <w:t>MySql</w:t>
      </w:r>
      <w:r w:rsidRPr="0025429F">
        <w:rPr>
          <w:rFonts w:hint="eastAsia"/>
          <w:sz w:val="24"/>
          <w:szCs w:val="24"/>
        </w:rPr>
        <w:t>导入数据到</w:t>
      </w:r>
      <w:r w:rsidRPr="0025429F">
        <w:rPr>
          <w:rFonts w:hint="eastAsia"/>
          <w:sz w:val="24"/>
          <w:szCs w:val="24"/>
        </w:rPr>
        <w:t>Hdfs</w:t>
      </w:r>
      <w:r w:rsidRPr="0025429F">
        <w:rPr>
          <w:rFonts w:hint="eastAsia"/>
          <w:sz w:val="24"/>
          <w:szCs w:val="24"/>
        </w:rPr>
        <w:t>，测试</w:t>
      </w:r>
      <w:r w:rsidRPr="0025429F">
        <w:rPr>
          <w:sz w:val="24"/>
          <w:szCs w:val="24"/>
        </w:rPr>
        <w:t> sqoop </w:t>
      </w:r>
      <w:r w:rsidRPr="0025429F">
        <w:rPr>
          <w:rFonts w:hint="eastAsia"/>
          <w:sz w:val="24"/>
          <w:szCs w:val="24"/>
        </w:rPr>
        <w:t>连接</w:t>
      </w:r>
      <w:r w:rsidRPr="0025429F">
        <w:rPr>
          <w:sz w:val="24"/>
          <w:szCs w:val="24"/>
        </w:rPr>
        <w:t> mysql</w:t>
      </w:r>
      <w:r w:rsidRPr="0025429F">
        <w:rPr>
          <w:rFonts w:hint="eastAsia"/>
          <w:sz w:val="24"/>
          <w:szCs w:val="24"/>
        </w:rPr>
        <w:t>：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# /usr/lib/sqoop/bin/sqoop-list-databases --connect jdbc:mysql://20.12.20.12:3306/ --username root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Warning: /usr/lib/sqoop/bin/../../accumulo does not exist! Accumulo imports will fail.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Please set $ACCUMULO_HOME to the root of your Accumulo installation.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15/08/27 16:06:35 INFO sqoop.Sqoop: Running Sqoop version: 1.4.5-cdh5.4.3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15/08/27 16:06:35 INFO manager.MySQLManager: Preparing to use a MySQL streaming resultset.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information_schema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mysql</w:t>
      </w:r>
    </w:p>
    <w:p w:rsidR="003E476A" w:rsidRPr="004F5C41" w:rsidRDefault="003E476A" w:rsidP="003E476A">
      <w:pPr>
        <w:rPr>
          <w:color w:val="0070C0"/>
        </w:rPr>
      </w:pPr>
      <w:r w:rsidRPr="004F5C41">
        <w:rPr>
          <w:color w:val="0070C0"/>
        </w:rPr>
        <w:t>sqoop</w:t>
      </w:r>
    </w:p>
    <w:p w:rsidR="003E476A" w:rsidRDefault="003E476A" w:rsidP="003E476A">
      <w:pPr>
        <w:rPr>
          <w:color w:val="0070C0"/>
        </w:rPr>
      </w:pPr>
      <w:r w:rsidRPr="004F5C41">
        <w:rPr>
          <w:color w:val="0070C0"/>
        </w:rPr>
        <w:t>test</w:t>
      </w:r>
    </w:p>
    <w:p w:rsidR="0025429F" w:rsidRPr="004F5C41" w:rsidRDefault="0025429F" w:rsidP="003E476A">
      <w:pPr>
        <w:rPr>
          <w:color w:val="0070C0"/>
        </w:rPr>
      </w:pPr>
    </w:p>
    <w:p w:rsidR="003E476A" w:rsidRPr="0025429F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看到了</w:t>
      </w:r>
      <w:r w:rsidRPr="0025429F">
        <w:rPr>
          <w:sz w:val="24"/>
          <w:szCs w:val="24"/>
        </w:rPr>
        <w:t>mysql </w:t>
      </w:r>
      <w:r w:rsidRPr="0025429F">
        <w:rPr>
          <w:rFonts w:hint="eastAsia"/>
          <w:sz w:val="24"/>
          <w:szCs w:val="24"/>
        </w:rPr>
        <w:t>,</w:t>
      </w:r>
      <w:r w:rsidRPr="0025429F">
        <w:rPr>
          <w:sz w:val="24"/>
          <w:szCs w:val="24"/>
        </w:rPr>
        <w:t> test </w:t>
      </w:r>
      <w:r w:rsidRPr="0025429F">
        <w:rPr>
          <w:rFonts w:hint="eastAsia"/>
          <w:sz w:val="24"/>
          <w:szCs w:val="24"/>
        </w:rPr>
        <w:t>库，则说明连接没问题。</w:t>
      </w:r>
    </w:p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使用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sqoop import </w:t>
      </w:r>
      <w:r w:rsidRPr="0025429F">
        <w:rPr>
          <w:rFonts w:hint="eastAsia"/>
          <w:sz w:val="24"/>
          <w:szCs w:val="24"/>
        </w:rPr>
        <w:t>命令可以从关系数据库导入数据到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hdfs</w:t>
      </w:r>
      <w:r w:rsidRPr="0025429F">
        <w:rPr>
          <w:rFonts w:hint="eastAsia"/>
          <w:sz w:val="24"/>
          <w:szCs w:val="24"/>
        </w:rPr>
        <w:t>，具体实例如下：</w:t>
      </w:r>
      <w:r w:rsidRPr="0025429F">
        <w:rPr>
          <w:sz w:val="24"/>
          <w:szCs w:val="24"/>
        </w:rPr>
        <w:t> 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Default="003E476A" w:rsidP="003E476A">
      <w:r w:rsidRPr="004F5C41">
        <w:t>sqoop import --connect jdbc:mysql://20.12.20.11:3306/hive --username root --password 123456 --table TBLS --columns "tbl_id,create_time" --where "tbl_id &gt; 1" --target-dir /user/hive/result</w:t>
      </w:r>
    </w:p>
    <w:p w:rsidR="0025429F" w:rsidRPr="004F5C41" w:rsidRDefault="0025429F" w:rsidP="003E476A"/>
    <w:p w:rsidR="003E476A" w:rsidRPr="0025429F" w:rsidRDefault="003E476A" w:rsidP="0025429F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查看</w:t>
      </w:r>
      <w:r w:rsidRPr="0025429F">
        <w:rPr>
          <w:sz w:val="24"/>
          <w:szCs w:val="24"/>
        </w:rPr>
        <w:t> hdfs </w:t>
      </w:r>
      <w:r w:rsidRPr="0025429F">
        <w:rPr>
          <w:rFonts w:hint="eastAsia"/>
          <w:sz w:val="24"/>
          <w:szCs w:val="24"/>
        </w:rPr>
        <w:t>中</w:t>
      </w:r>
      <w:r w:rsidR="0025429F">
        <w:rPr>
          <w:rFonts w:hint="eastAsia"/>
          <w:sz w:val="24"/>
          <w:szCs w:val="24"/>
        </w:rPr>
        <w:t>的</w:t>
      </w:r>
      <w:r w:rsidR="0025429F">
        <w:rPr>
          <w:sz w:val="24"/>
          <w:szCs w:val="24"/>
        </w:rPr>
        <w:t>结果</w:t>
      </w:r>
      <w:r w:rsidRPr="0025429F">
        <w:rPr>
          <w:rFonts w:hint="eastAsia"/>
          <w:sz w:val="24"/>
          <w:szCs w:val="24"/>
        </w:rPr>
        <w:t>数据</w:t>
      </w:r>
      <w:r w:rsidR="0025429F">
        <w:rPr>
          <w:rFonts w:hint="eastAsia"/>
          <w:sz w:val="24"/>
          <w:szCs w:val="24"/>
        </w:rPr>
        <w:t>：</w:t>
      </w:r>
    </w:p>
    <w:p w:rsidR="003E476A" w:rsidRPr="004F5C41" w:rsidRDefault="003E476A" w:rsidP="003E476A">
      <w:r w:rsidRPr="004F5C41">
        <w:t># hadoop fs -cat /user/hive/result/part-m-00000</w:t>
      </w:r>
    </w:p>
    <w:p w:rsidR="003E476A" w:rsidRPr="004F5C41" w:rsidRDefault="003E476A" w:rsidP="003E476A">
      <w:r w:rsidRPr="004F5C41">
        <w:t>2,1440639469</w:t>
      </w:r>
    </w:p>
    <w:p w:rsidR="003E476A" w:rsidRDefault="003E476A" w:rsidP="001062C8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11" w:name="_Toc428971091"/>
      <w:bookmarkStart w:id="12" w:name="_Toc430770080"/>
      <w:r>
        <w:rPr>
          <w:rFonts w:hint="eastAsia"/>
        </w:rPr>
        <w:t>HDFS向Mysql导入数据</w:t>
      </w:r>
      <w:bookmarkEnd w:id="11"/>
      <w:bookmarkEnd w:id="12"/>
    </w:p>
    <w:p w:rsidR="0025429F" w:rsidRDefault="0025429F" w:rsidP="0025429F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查看</w:t>
      </w:r>
      <w:r w:rsidRPr="0025429F">
        <w:rPr>
          <w:sz w:val="24"/>
          <w:szCs w:val="24"/>
        </w:rPr>
        <w:t>hdfs </w:t>
      </w:r>
      <w:r w:rsidRPr="0025429F">
        <w:rPr>
          <w:rFonts w:hint="eastAsia"/>
          <w:sz w:val="24"/>
          <w:szCs w:val="24"/>
        </w:rPr>
        <w:t>中的</w:t>
      </w:r>
      <w:r>
        <w:rPr>
          <w:rFonts w:hint="eastAsia"/>
          <w:sz w:val="24"/>
          <w:szCs w:val="24"/>
        </w:rPr>
        <w:t>测试</w:t>
      </w:r>
      <w:r w:rsidRPr="0025429F">
        <w:rPr>
          <w:rFonts w:hint="eastAsia"/>
          <w:sz w:val="24"/>
          <w:szCs w:val="24"/>
        </w:rPr>
        <w:t>数据</w:t>
      </w:r>
      <w:r>
        <w:rPr>
          <w:rFonts w:hint="eastAsia"/>
          <w:sz w:val="24"/>
          <w:szCs w:val="24"/>
        </w:rPr>
        <w:t>：</w:t>
      </w:r>
    </w:p>
    <w:p w:rsidR="0025429F" w:rsidRPr="0025429F" w:rsidRDefault="0025429F" w:rsidP="0025429F">
      <w:pPr>
        <w:ind w:firstLine="420"/>
        <w:rPr>
          <w:sz w:val="24"/>
          <w:szCs w:val="24"/>
        </w:rPr>
      </w:pPr>
    </w:p>
    <w:p w:rsidR="0025429F" w:rsidRPr="004F5C41" w:rsidRDefault="0025429F" w:rsidP="0025429F">
      <w:r w:rsidRPr="004F5C41">
        <w:t># hadoop fs -cat /user/root/test.txt   </w:t>
      </w:r>
    </w:p>
    <w:p w:rsidR="0025429F" w:rsidRPr="004F5C41" w:rsidRDefault="0025429F" w:rsidP="0025429F">
      <w:r w:rsidRPr="004F5C41">
        <w:t>1,aaaaaa,bbbb</w:t>
      </w:r>
    </w:p>
    <w:p w:rsidR="0025429F" w:rsidRPr="004F5C41" w:rsidRDefault="0025429F" w:rsidP="0025429F">
      <w:r w:rsidRPr="004F5C41">
        <w:t>2,cccccc,dddd</w:t>
      </w:r>
    </w:p>
    <w:p w:rsidR="0025429F" w:rsidRDefault="0025429F" w:rsidP="0025429F">
      <w:r w:rsidRPr="004F5C41">
        <w:t>3,eeeeee,ffff</w:t>
      </w:r>
    </w:p>
    <w:p w:rsidR="0025429F" w:rsidRPr="0025429F" w:rsidRDefault="0025429F" w:rsidP="0025429F"/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lastRenderedPageBreak/>
        <w:t>执行下面的命令会将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hdfs </w:t>
      </w:r>
      <w:r w:rsidRPr="0025429F">
        <w:rPr>
          <w:rFonts w:hint="eastAsia"/>
          <w:sz w:val="24"/>
          <w:szCs w:val="24"/>
        </w:rPr>
        <w:t>中的数据导入到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mysql </w:t>
      </w:r>
      <w:r w:rsidRPr="0025429F">
        <w:rPr>
          <w:rFonts w:hint="eastAsia"/>
          <w:sz w:val="24"/>
          <w:szCs w:val="24"/>
        </w:rPr>
        <w:t>中</w:t>
      </w:r>
      <w:r w:rsidR="0025429F">
        <w:rPr>
          <w:rFonts w:hint="eastAsia"/>
          <w:sz w:val="24"/>
          <w:szCs w:val="24"/>
        </w:rPr>
        <w:t>：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Pr="004F5C41" w:rsidRDefault="003E476A" w:rsidP="003E476A">
      <w:r w:rsidRPr="004F5C41">
        <w:t>#sqoop export --connect jdbc:mysql://20.12.20.12:3306/sqoop --username root --table yonyou --export-dir '/user/root/test.txt' --fields-terminated-by ','</w:t>
      </w:r>
    </w:p>
    <w:p w:rsidR="003E476A" w:rsidRPr="004F5C41" w:rsidRDefault="003E476A" w:rsidP="003E476A">
      <w:r w:rsidRPr="004F5C41">
        <w:rPr>
          <w:rFonts w:hint="eastAsia"/>
        </w:rPr>
        <w:t>查看结果</w:t>
      </w:r>
    </w:p>
    <w:p w:rsidR="003E476A" w:rsidRPr="004F5C41" w:rsidRDefault="003E476A" w:rsidP="003E476A">
      <w:r w:rsidRPr="004F5C41">
        <w:t>mysql&gt; select * from yonyou;</w:t>
      </w:r>
    </w:p>
    <w:p w:rsidR="003E476A" w:rsidRPr="004F5C41" w:rsidRDefault="003E476A" w:rsidP="003E476A">
      <w:r w:rsidRPr="004F5C41">
        <w:t>+------+--------+------+</w:t>
      </w:r>
    </w:p>
    <w:p w:rsidR="003E476A" w:rsidRPr="004F5C41" w:rsidRDefault="003E476A" w:rsidP="003E476A">
      <w:r w:rsidRPr="004F5C41">
        <w:t>| id   | va01   | va02 |</w:t>
      </w:r>
    </w:p>
    <w:p w:rsidR="003E476A" w:rsidRPr="004F5C41" w:rsidRDefault="003E476A" w:rsidP="003E476A">
      <w:r w:rsidRPr="004F5C41">
        <w:t>+------+--------+------+</w:t>
      </w:r>
    </w:p>
    <w:p w:rsidR="003E476A" w:rsidRPr="004F5C41" w:rsidRDefault="003E476A" w:rsidP="003E476A">
      <w:r w:rsidRPr="004F5C41">
        <w:t>|    1 | aaaaaa | bbbb |</w:t>
      </w:r>
    </w:p>
    <w:p w:rsidR="003E476A" w:rsidRPr="004F5C41" w:rsidRDefault="003E476A" w:rsidP="003E476A">
      <w:r w:rsidRPr="004F5C41">
        <w:t>|    2 | cccccc | dddd |</w:t>
      </w:r>
    </w:p>
    <w:p w:rsidR="003E476A" w:rsidRPr="004F5C41" w:rsidRDefault="003E476A" w:rsidP="003E476A">
      <w:r w:rsidRPr="004F5C41">
        <w:t>|    3 | eeeeee | ffff |</w:t>
      </w:r>
    </w:p>
    <w:p w:rsidR="003E476A" w:rsidRPr="004F5C41" w:rsidRDefault="003E476A" w:rsidP="003E476A">
      <w:r w:rsidRPr="004F5C41">
        <w:t>+------+--------+------+</w:t>
      </w:r>
    </w:p>
    <w:p w:rsidR="003E476A" w:rsidRDefault="003E476A" w:rsidP="003E476A">
      <w:r w:rsidRPr="004F5C41">
        <w:t>3 rows in set (0.00 sec)</w:t>
      </w:r>
    </w:p>
    <w:p w:rsidR="003E476A" w:rsidRPr="000C5A35" w:rsidRDefault="003E476A" w:rsidP="001062C8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13" w:name="_Toc428971092"/>
      <w:bookmarkStart w:id="14" w:name="_Toc430770081"/>
      <w:r>
        <w:rPr>
          <w:rFonts w:hint="eastAsia"/>
        </w:rPr>
        <w:t>创建Hive表</w:t>
      </w:r>
      <w:bookmarkEnd w:id="13"/>
      <w:bookmarkEnd w:id="14"/>
    </w:p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生成与关系数据库表的表结构对应的</w:t>
      </w:r>
      <w:r w:rsidRPr="0025429F">
        <w:rPr>
          <w:sz w:val="24"/>
          <w:szCs w:val="24"/>
        </w:rPr>
        <w:t> HIVE </w:t>
      </w:r>
      <w:r w:rsidRPr="0025429F">
        <w:rPr>
          <w:rFonts w:hint="eastAsia"/>
          <w:sz w:val="24"/>
          <w:szCs w:val="24"/>
        </w:rPr>
        <w:t>表</w:t>
      </w:r>
      <w:r w:rsidR="0025429F">
        <w:rPr>
          <w:rFonts w:hint="eastAsia"/>
          <w:sz w:val="24"/>
          <w:szCs w:val="24"/>
        </w:rPr>
        <w:t>：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Pr="004F5C41" w:rsidRDefault="003E476A" w:rsidP="003E476A">
      <w:r w:rsidRPr="004F5C41">
        <w:t>#sqoop create-hive-table --connect jdbc:mysql://20.12.20.12:3306/sqoop  --username root --table yonyou</w:t>
      </w:r>
    </w:p>
    <w:p w:rsidR="003E476A" w:rsidRPr="004F5C41" w:rsidRDefault="003E476A" w:rsidP="003E476A">
      <w:r w:rsidRPr="004F5C41">
        <w:t>note </w:t>
      </w:r>
      <w:r w:rsidRPr="004F5C41">
        <w:rPr>
          <w:rFonts w:hint="eastAsia"/>
        </w:rPr>
        <w:t>：</w:t>
      </w:r>
    </w:p>
    <w:p w:rsidR="003E476A" w:rsidRPr="004F5C41" w:rsidRDefault="003E476A" w:rsidP="003E476A">
      <w:r w:rsidRPr="004F5C41">
        <w:t>--hive-home &lt;dir&gt;   Hive </w:t>
      </w:r>
      <w:r w:rsidRPr="004F5C41">
        <w:rPr>
          <w:rFonts w:hint="eastAsia"/>
        </w:rPr>
        <w:t>的安装目录，可以通过该参数覆盖掉默认的</w:t>
      </w:r>
      <w:r w:rsidRPr="004F5C41">
        <w:t> hive </w:t>
      </w:r>
      <w:r w:rsidRPr="004F5C41">
        <w:rPr>
          <w:rFonts w:hint="eastAsia"/>
        </w:rPr>
        <w:t>目录</w:t>
      </w:r>
    </w:p>
    <w:p w:rsidR="003E476A" w:rsidRPr="004F5C41" w:rsidRDefault="003E476A" w:rsidP="003E476A">
      <w:r w:rsidRPr="004F5C41">
        <w:t>--hive-overwrite    </w:t>
      </w:r>
      <w:r w:rsidRPr="004F5C41">
        <w:rPr>
          <w:rFonts w:hint="eastAsia"/>
        </w:rPr>
        <w:t>覆盖掉在</w:t>
      </w:r>
      <w:r w:rsidRPr="004F5C41">
        <w:t> hive </w:t>
      </w:r>
      <w:r w:rsidRPr="004F5C41">
        <w:rPr>
          <w:rFonts w:hint="eastAsia"/>
        </w:rPr>
        <w:t>表中已经存在的数据</w:t>
      </w:r>
    </w:p>
    <w:p w:rsidR="003E476A" w:rsidRPr="004F5C41" w:rsidRDefault="003E476A" w:rsidP="003E476A">
      <w:r w:rsidRPr="004F5C41">
        <w:t>--create-hive-table </w:t>
      </w:r>
      <w:r w:rsidRPr="004F5C41">
        <w:rPr>
          <w:rFonts w:hint="eastAsia"/>
        </w:rPr>
        <w:t>默认是</w:t>
      </w:r>
      <w:r w:rsidRPr="004F5C41">
        <w:t> false </w:t>
      </w:r>
      <w:r w:rsidRPr="004F5C41">
        <w:rPr>
          <w:rFonts w:hint="eastAsia"/>
        </w:rPr>
        <w:t>，如果目标表已经存在了，那么创建任务会失败</w:t>
      </w:r>
    </w:p>
    <w:p w:rsidR="003E476A" w:rsidRPr="004F5C41" w:rsidRDefault="003E476A" w:rsidP="003E476A">
      <w:r w:rsidRPr="004F5C41">
        <w:t>--hive-table        </w:t>
      </w:r>
      <w:r w:rsidRPr="004F5C41">
        <w:rPr>
          <w:rFonts w:hint="eastAsia"/>
        </w:rPr>
        <w:t>后面接要创建的</w:t>
      </w:r>
      <w:r w:rsidRPr="004F5C41">
        <w:t> hive </w:t>
      </w:r>
      <w:r w:rsidRPr="004F5C41">
        <w:rPr>
          <w:rFonts w:hint="eastAsia"/>
        </w:rPr>
        <w:t>表</w:t>
      </w:r>
    </w:p>
    <w:p w:rsidR="003E476A" w:rsidRDefault="003E476A" w:rsidP="003E476A">
      <w:r w:rsidRPr="004F5C41">
        <w:t>--table             </w:t>
      </w:r>
      <w:r w:rsidRPr="004F5C41">
        <w:rPr>
          <w:rFonts w:hint="eastAsia"/>
        </w:rPr>
        <w:t>指定关系数据库表名</w:t>
      </w:r>
    </w:p>
    <w:p w:rsidR="003E476A" w:rsidRPr="000C5A35" w:rsidRDefault="003E476A" w:rsidP="001062C8">
      <w:pPr>
        <w:pStyle w:val="2"/>
        <w:widowControl w:val="0"/>
        <w:numPr>
          <w:ilvl w:val="1"/>
          <w:numId w:val="2"/>
        </w:numPr>
        <w:spacing w:line="416" w:lineRule="auto"/>
        <w:jc w:val="both"/>
      </w:pPr>
      <w:bookmarkStart w:id="15" w:name="_Toc428540436"/>
      <w:bookmarkStart w:id="16" w:name="_Toc428971093"/>
      <w:bookmarkStart w:id="17" w:name="_Toc430770082"/>
      <w:r>
        <w:rPr>
          <w:rFonts w:hint="eastAsia"/>
        </w:rPr>
        <w:t>导入数据到Hive</w:t>
      </w:r>
      <w:bookmarkEnd w:id="15"/>
      <w:bookmarkEnd w:id="16"/>
      <w:bookmarkEnd w:id="17"/>
    </w:p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执行下面的命令会将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mysql </w:t>
      </w:r>
      <w:r w:rsidRPr="0025429F">
        <w:rPr>
          <w:rFonts w:hint="eastAsia"/>
          <w:sz w:val="24"/>
          <w:szCs w:val="24"/>
        </w:rPr>
        <w:t>中的数据导入到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hdfs </w:t>
      </w:r>
      <w:r w:rsidRPr="0025429F">
        <w:rPr>
          <w:rFonts w:hint="eastAsia"/>
          <w:sz w:val="24"/>
          <w:szCs w:val="24"/>
        </w:rPr>
        <w:t>中，然后创建一个</w:t>
      </w:r>
      <w:r w:rsidRPr="0025429F">
        <w:rPr>
          <w:sz w:val="24"/>
          <w:szCs w:val="24"/>
        </w:rPr>
        <w:t> hive </w:t>
      </w:r>
      <w:r w:rsidRPr="0025429F">
        <w:rPr>
          <w:rFonts w:hint="eastAsia"/>
          <w:sz w:val="24"/>
          <w:szCs w:val="24"/>
        </w:rPr>
        <w:t>表，最后再将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hdfs </w:t>
      </w:r>
      <w:r w:rsidRPr="0025429F">
        <w:rPr>
          <w:rFonts w:hint="eastAsia"/>
          <w:sz w:val="24"/>
          <w:szCs w:val="24"/>
        </w:rPr>
        <w:t>上的文件移动到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hive </w:t>
      </w:r>
      <w:r w:rsidRPr="0025429F">
        <w:rPr>
          <w:rFonts w:hint="eastAsia"/>
          <w:sz w:val="24"/>
          <w:szCs w:val="24"/>
        </w:rPr>
        <w:t>表的目录下面。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Default="003E476A" w:rsidP="003E476A">
      <w:r w:rsidRPr="004F5C41">
        <w:t>#sqoop import --connect jdbc:mysql://20.12.20.11:3306/hive --username root --password 123456 --table TBLS --fields-terminated-by "\t" --lines-terminated-by "\n" --hive-import --hive-overwrite --create-hive-table --hive-table dw_srclog.TBLS --</w:t>
      </w:r>
      <w:bookmarkStart w:id="18" w:name="_GoBack"/>
      <w:bookmarkEnd w:id="18"/>
      <w:r w:rsidRPr="004F5C41">
        <w:t>delete-target-dir</w:t>
      </w:r>
    </w:p>
    <w:p w:rsidR="0025429F" w:rsidRPr="004F5C41" w:rsidRDefault="0025429F" w:rsidP="003E476A"/>
    <w:p w:rsidR="003E476A" w:rsidRPr="0025429F" w:rsidRDefault="003E476A" w:rsidP="003E476A">
      <w:pPr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注意</w:t>
      </w:r>
      <w:r w:rsidRPr="0025429F">
        <w:rPr>
          <w:sz w:val="24"/>
          <w:szCs w:val="24"/>
        </w:rPr>
        <w:t>:</w:t>
      </w:r>
    </w:p>
    <w:p w:rsidR="003E476A" w:rsidRPr="0025429F" w:rsidRDefault="003E476A" w:rsidP="003E476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可以在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hive </w:t>
      </w:r>
      <w:r w:rsidRPr="0025429F">
        <w:rPr>
          <w:rFonts w:hint="eastAsia"/>
          <w:sz w:val="24"/>
          <w:szCs w:val="24"/>
        </w:rPr>
        <w:t>的表名前面指定数据库名称</w:t>
      </w:r>
    </w:p>
    <w:p w:rsidR="003E476A" w:rsidRPr="0025429F" w:rsidRDefault="003E476A" w:rsidP="003E476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可以通过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--create-hive-table </w:t>
      </w:r>
      <w:r w:rsidRPr="0025429F">
        <w:rPr>
          <w:rFonts w:hint="eastAsia"/>
          <w:sz w:val="24"/>
          <w:szCs w:val="24"/>
        </w:rPr>
        <w:t>创建表，如果表已经存在则会执行失败</w:t>
      </w:r>
    </w:p>
    <w:p w:rsidR="0025429F" w:rsidRDefault="0025429F" w:rsidP="003E476A">
      <w:pPr>
        <w:ind w:firstLine="420"/>
      </w:pPr>
    </w:p>
    <w:p w:rsidR="003E476A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接下来可以查看</w:t>
      </w:r>
      <w:r w:rsidRPr="0025429F">
        <w:rPr>
          <w:rFonts w:hint="eastAsia"/>
          <w:sz w:val="24"/>
          <w:szCs w:val="24"/>
        </w:rPr>
        <w:t> </w:t>
      </w:r>
      <w:r w:rsidRPr="0025429F">
        <w:rPr>
          <w:sz w:val="24"/>
          <w:szCs w:val="24"/>
        </w:rPr>
        <w:t>hive </w:t>
      </w:r>
      <w:r w:rsidRPr="0025429F">
        <w:rPr>
          <w:rFonts w:hint="eastAsia"/>
          <w:sz w:val="24"/>
          <w:szCs w:val="24"/>
        </w:rPr>
        <w:t>中的数据：</w:t>
      </w:r>
    </w:p>
    <w:p w:rsidR="0025429F" w:rsidRPr="0025429F" w:rsidRDefault="0025429F" w:rsidP="003E476A">
      <w:pPr>
        <w:ind w:firstLine="420"/>
        <w:rPr>
          <w:sz w:val="24"/>
          <w:szCs w:val="24"/>
        </w:rPr>
      </w:pPr>
    </w:p>
    <w:p w:rsidR="003E476A" w:rsidRPr="004F5C41" w:rsidRDefault="003E476A" w:rsidP="003E476A">
      <w:r w:rsidRPr="004F5C41">
        <w:t># hive -e 'select * from dw_srclog.tbls'</w:t>
      </w:r>
    </w:p>
    <w:p w:rsidR="003E476A" w:rsidRPr="004F5C41" w:rsidRDefault="003E476A" w:rsidP="003E476A">
      <w:r w:rsidRPr="004F5C41">
        <w:t> </w:t>
      </w:r>
    </w:p>
    <w:p w:rsidR="003E476A" w:rsidRPr="004F5C41" w:rsidRDefault="003E476A" w:rsidP="003E476A">
      <w:r w:rsidRPr="004F5C41">
        <w:lastRenderedPageBreak/>
        <w:t>Logging initialized using configuration in file:/etc/hive/conf.dist/hive-log4j.properties</w:t>
      </w:r>
    </w:p>
    <w:p w:rsidR="003E476A" w:rsidRPr="004F5C41" w:rsidRDefault="003E476A" w:rsidP="003E476A">
      <w:r w:rsidRPr="004F5C41">
        <w:t>OK</w:t>
      </w:r>
    </w:p>
    <w:p w:rsidR="003E476A" w:rsidRPr="004F5C41" w:rsidRDefault="003E476A" w:rsidP="003E476A">
      <w:r w:rsidRPr="004F5C41">
        <w:t>2       1440639469      1       0       hue     0       2       test    MANAGED_TABLE   null    null    NULL</w:t>
      </w:r>
    </w:p>
    <w:p w:rsidR="003E476A" w:rsidRPr="004F5C41" w:rsidRDefault="003E476A" w:rsidP="003E476A">
      <w:r w:rsidRPr="004F5C41">
        <w:t>3       1440664128      1       0       hue     0       3       test_yonyou     MANAGED_TABLE   null    null    NULL</w:t>
      </w:r>
    </w:p>
    <w:p w:rsidR="003E476A" w:rsidRPr="004F5C41" w:rsidRDefault="003E476A" w:rsidP="003E476A">
      <w:r w:rsidRPr="004F5C41">
        <w:t>4       1440664159      1       0       hue     0       4       test_you        MANAGED_TABLE   null    null    NULL</w:t>
      </w:r>
    </w:p>
    <w:p w:rsidR="003E476A" w:rsidRPr="004F5C41" w:rsidRDefault="003E476A" w:rsidP="003E476A">
      <w:r w:rsidRPr="004F5C41">
        <w:t>Time taken: 3.02 seconds, Fetched: 3 row(s)</w:t>
      </w:r>
    </w:p>
    <w:p w:rsidR="0025429F" w:rsidRDefault="0025429F" w:rsidP="003E476A">
      <w:pPr>
        <w:ind w:firstLine="420"/>
        <w:rPr>
          <w:sz w:val="24"/>
          <w:szCs w:val="24"/>
        </w:rPr>
      </w:pPr>
    </w:p>
    <w:p w:rsidR="003E476A" w:rsidRPr="0025429F" w:rsidRDefault="003E476A" w:rsidP="003E476A">
      <w:pPr>
        <w:ind w:firstLine="420"/>
        <w:rPr>
          <w:sz w:val="24"/>
          <w:szCs w:val="24"/>
        </w:rPr>
      </w:pPr>
      <w:r w:rsidRPr="0025429F">
        <w:rPr>
          <w:rFonts w:hint="eastAsia"/>
          <w:sz w:val="24"/>
          <w:szCs w:val="24"/>
        </w:rPr>
        <w:t>直接查看文件内容：</w:t>
      </w:r>
    </w:p>
    <w:p w:rsidR="003E476A" w:rsidRPr="004F5C41" w:rsidRDefault="003E476A" w:rsidP="003E476A">
      <w:r w:rsidRPr="004F5C41">
        <w:t># hadoop fs -cat /user/hive/warehouse/dw_srclog.db/tbls/part-m-0000*</w:t>
      </w:r>
    </w:p>
    <w:p w:rsidR="003E476A" w:rsidRPr="004F5C41" w:rsidRDefault="003E476A" w:rsidP="003E476A">
      <w:r w:rsidRPr="004F5C41">
        <w:t>2       1440639469      1       0       hue     0       2       test    MANAGED_TABLE   null    null    null</w:t>
      </w:r>
    </w:p>
    <w:p w:rsidR="003E476A" w:rsidRPr="004F5C41" w:rsidRDefault="003E476A" w:rsidP="003E476A">
      <w:r w:rsidRPr="004F5C41">
        <w:t>3       1440664128      1       0       hue     0       3       test_yonyou     MANAGED_TABLE   null    null    null</w:t>
      </w:r>
    </w:p>
    <w:p w:rsidR="003E476A" w:rsidRPr="004F5C41" w:rsidRDefault="003E476A" w:rsidP="003E476A">
      <w:r w:rsidRPr="004F5C41">
        <w:t>4       1440664159      1       0       hue     0       4       test_you        MANAGED_TABLE   null    null    null</w:t>
      </w:r>
    </w:p>
    <w:p w:rsidR="003E476A" w:rsidRPr="004F5C41" w:rsidRDefault="003E476A" w:rsidP="003E476A">
      <w:pPr>
        <w:ind w:firstLine="420"/>
      </w:pPr>
    </w:p>
    <w:p w:rsidR="00B200A0" w:rsidRPr="003E476A" w:rsidRDefault="00B200A0"/>
    <w:sectPr w:rsidR="00B200A0" w:rsidRPr="003E476A" w:rsidSect="0011404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71" w:rsidRDefault="00294E71">
      <w:r>
        <w:separator/>
      </w:r>
    </w:p>
  </w:endnote>
  <w:endnote w:type="continuationSeparator" w:id="0">
    <w:p w:rsidR="00294E71" w:rsidRDefault="002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3E47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63320" cy="1129030"/>
              <wp:effectExtent l="0" t="19050" r="55880" b="52070"/>
              <wp:wrapNone/>
              <wp:docPr id="65" name="等腰三角形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63320" cy="11290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txbx>
                      <w:txbxContent>
                        <w:p w:rsidR="00F616F7" w:rsidRPr="003A024E" w:rsidRDefault="00980D1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</w:pP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Pr="00735D67">
                            <w:rPr>
                              <w:rFonts w:ascii="Times New Roman" w:hAnsi="Times New Roman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12</w: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65" o:spid="_x0000_s1026" type="#_x0000_t5" style="position:absolute;margin-left:0;margin-top:0;width:91.6pt;height:88.9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" adj="21600" fillcolor="#0a70b0" strokecolor="#4f81bd" strokeweight="1pt">
              <v:fill color2="#4f81bd" focus="50%" type="gradient"/>
              <v:shadow on="t" color="#243f60" offset="1pt"/>
              <v:textbox>
                <w:txbxContent>
                  <w:p w:rsidR="00F616F7" w:rsidRPr="003A024E" w:rsidRDefault="00980D1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</w:pP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begin"/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separate"/>
                    </w:r>
                    <w:r w:rsidRPr="00735D67">
                      <w:rPr>
                        <w:rFonts w:ascii="Times New Roman" w:hAnsi="Times New Roman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12</w: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3E47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54430" cy="1113155"/>
              <wp:effectExtent l="0" t="0" r="26670" b="29845"/>
              <wp:wrapNone/>
              <wp:docPr id="59" name="等腰三角形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4430" cy="11131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F7" w:rsidRPr="00E46300" w:rsidRDefault="00980D1F">
                          <w:pPr>
                            <w:jc w:val="center"/>
                            <w:rPr>
                              <w:b/>
                              <w:sz w:val="28"/>
                              <w:szCs w:val="21"/>
                            </w:rPr>
                          </w:pP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752F3D" w:rsidRPr="00752F3D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6</w: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59" o:spid="_x0000_s1027" type="#_x0000_t5" style="position:absolute;margin-left:39.7pt;margin-top:0;width:90.9pt;height:87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" adj="21600" fillcolor="#0a70b0" stroked="f" strokecolor="#4f81bd" strokeweight="1pt">
              <v:fill color2="#4f81bd" focus="50%" type="gradient"/>
              <v:shadow on="t" color="#243f60" offset="1pt"/>
              <v:textbox>
                <w:txbxContent>
                  <w:p w:rsidR="00F616F7" w:rsidRPr="00E46300" w:rsidRDefault="00980D1F">
                    <w:pPr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E46300">
                      <w:rPr>
                        <w:b/>
                        <w:sz w:val="28"/>
                        <w:szCs w:val="21"/>
                      </w:rPr>
                      <w:fldChar w:fldCharType="begin"/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separate"/>
                    </w:r>
                    <w:r w:rsidR="00752F3D" w:rsidRPr="00752F3D">
                      <w:rPr>
                        <w:rFonts w:ascii="Cambria" w:hAnsi="Cambria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6</w: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71" w:rsidRDefault="00294E71">
      <w:r>
        <w:separator/>
      </w:r>
    </w:p>
  </w:footnote>
  <w:footnote w:type="continuationSeparator" w:id="0">
    <w:p w:rsidR="00294E71" w:rsidRDefault="0029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980D1F" w:rsidP="00150D89">
    <w:pPr>
      <w:pStyle w:val="a4"/>
      <w:jc w:val="left"/>
    </w:pPr>
    <w:r>
      <w:rPr>
        <w:rFonts w:ascii="华文细黑" w:eastAsia="华文细黑" w:hAnsi="华文细黑" w:hint="eastAsia"/>
        <w:color w:val="0A70B0"/>
        <w:sz w:val="21"/>
        <w:szCs w:val="21"/>
      </w:rPr>
      <w:t xml:space="preserve"> </w:t>
    </w:r>
    <w:r>
      <w:rPr>
        <w:noProof/>
      </w:rPr>
      <w:drawing>
        <wp:inline distT="0" distB="0" distL="0" distR="0" wp14:anchorId="25CB7544" wp14:editId="095E6B54">
          <wp:extent cx="971550" cy="29149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Pr="00150D89" w:rsidRDefault="00980D1F" w:rsidP="00150D89">
    <w:pPr>
      <w:pStyle w:val="a4"/>
      <w:jc w:val="left"/>
    </w:pPr>
    <w:r>
      <w:rPr>
        <w:noProof/>
      </w:rPr>
      <w:drawing>
        <wp:inline distT="0" distB="0" distL="0" distR="0" wp14:anchorId="06481CC8" wp14:editId="1784DF07">
          <wp:extent cx="971550" cy="29149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1C81"/>
    <w:multiLevelType w:val="multilevel"/>
    <w:tmpl w:val="0EA678E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76294D45"/>
    <w:multiLevelType w:val="hybridMultilevel"/>
    <w:tmpl w:val="090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6A"/>
    <w:rsid w:val="001062C8"/>
    <w:rsid w:val="0025429F"/>
    <w:rsid w:val="00292A16"/>
    <w:rsid w:val="00294E71"/>
    <w:rsid w:val="003E476A"/>
    <w:rsid w:val="004E44FC"/>
    <w:rsid w:val="00752F3D"/>
    <w:rsid w:val="00980D1F"/>
    <w:rsid w:val="00B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35914-6FB1-409C-8319-5A688D4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6A"/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E476A"/>
    <w:pPr>
      <w:keepNext/>
      <w:keepLines/>
      <w:numPr>
        <w:numId w:val="1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E476A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xHeading3,3m,b,第二层条"/>
    <w:basedOn w:val="a"/>
    <w:next w:val="a"/>
    <w:link w:val="3Char"/>
    <w:qFormat/>
    <w:rsid w:val="003E476A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宋体" w:hAnsi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3E476A"/>
    <w:pPr>
      <w:keepNext/>
      <w:keepLines/>
      <w:widowControl w:val="0"/>
      <w:numPr>
        <w:ilvl w:val="3"/>
        <w:numId w:val="1"/>
      </w:numPr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E476A"/>
    <w:pPr>
      <w:keepNext/>
      <w:keepLines/>
      <w:widowControl w:val="0"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476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E476A"/>
    <w:rPr>
      <w:rFonts w:asciiTheme="majorEastAsia" w:eastAsiaTheme="majorEastAsia" w:hAnsiTheme="majorEastAsia" w:cs="Times New Roman"/>
      <w:b/>
      <w:bCs/>
      <w:sz w:val="32"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basedOn w:val="a0"/>
    <w:link w:val="3"/>
    <w:rsid w:val="003E476A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3E476A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E476A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List Paragraph"/>
    <w:basedOn w:val="a"/>
    <w:link w:val="Char"/>
    <w:qFormat/>
    <w:rsid w:val="003E476A"/>
    <w:pPr>
      <w:widowControl w:val="0"/>
      <w:ind w:firstLineChars="200" w:firstLine="420"/>
      <w:jc w:val="both"/>
    </w:pPr>
  </w:style>
  <w:style w:type="paragraph" w:styleId="a4">
    <w:name w:val="header"/>
    <w:basedOn w:val="a"/>
    <w:link w:val="Char0"/>
    <w:uiPriority w:val="99"/>
    <w:unhideWhenUsed/>
    <w:rsid w:val="003E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476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47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476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3E476A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E476A"/>
  </w:style>
  <w:style w:type="character" w:customStyle="1" w:styleId="Char">
    <w:name w:val="列出段落 Char"/>
    <w:basedOn w:val="a0"/>
    <w:link w:val="a3"/>
    <w:locked/>
    <w:rsid w:val="003E476A"/>
    <w:rPr>
      <w:rFonts w:ascii="Calibri" w:eastAsia="宋体" w:hAnsi="Calibri" w:cs="Times New Roman"/>
    </w:rPr>
  </w:style>
  <w:style w:type="paragraph" w:styleId="TOC">
    <w:name w:val="TOC Heading"/>
    <w:basedOn w:val="1"/>
    <w:next w:val="a"/>
    <w:uiPriority w:val="39"/>
    <w:unhideWhenUsed/>
    <w:qFormat/>
    <w:rsid w:val="004E44F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E44FC"/>
  </w:style>
  <w:style w:type="paragraph" w:styleId="20">
    <w:name w:val="toc 2"/>
    <w:basedOn w:val="a"/>
    <w:next w:val="a"/>
    <w:autoRedefine/>
    <w:uiPriority w:val="39"/>
    <w:unhideWhenUsed/>
    <w:rsid w:val="004E44FC"/>
    <w:pPr>
      <w:ind w:leftChars="200" w:left="420"/>
    </w:pPr>
  </w:style>
  <w:style w:type="character" w:styleId="a7">
    <w:name w:val="Hyperlink"/>
    <w:basedOn w:val="a0"/>
    <w:uiPriority w:val="99"/>
    <w:unhideWhenUsed/>
    <w:rsid w:val="004E4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FC16-2777-4555-9CE2-8040ACD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2015-09-23T02:30:00Z</dcterms:created>
  <dcterms:modified xsi:type="dcterms:W3CDTF">2015-09-25T06:14:00Z</dcterms:modified>
</cp:coreProperties>
</file>