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7740125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B28A9" w:rsidRDefault="00DB28A9">
          <w:pPr>
            <w:pStyle w:val="TOC"/>
          </w:pPr>
          <w:r>
            <w:rPr>
              <w:lang w:val="zh-CN"/>
            </w:rPr>
            <w:t>目录</w:t>
          </w:r>
        </w:p>
        <w:p w:rsidR="007A1AF9" w:rsidRDefault="0059301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DB28A9">
            <w:instrText xml:space="preserve"> TOC \o "1-3" \h \z \u </w:instrText>
          </w:r>
          <w:r>
            <w:fldChar w:fldCharType="separate"/>
          </w:r>
          <w:hyperlink w:anchor="_Toc430940279" w:history="1">
            <w:r w:rsidR="007A1AF9" w:rsidRPr="00492D1F">
              <w:rPr>
                <w:rStyle w:val="a8"/>
                <w:noProof/>
              </w:rPr>
              <w:t>1.</w:t>
            </w:r>
            <w:r w:rsidR="007A1AF9">
              <w:rPr>
                <w:noProof/>
              </w:rPr>
              <w:tab/>
            </w:r>
            <w:r w:rsidR="007A1AF9" w:rsidRPr="00492D1F">
              <w:rPr>
                <w:rStyle w:val="a8"/>
                <w:rFonts w:hint="eastAsia"/>
                <w:noProof/>
              </w:rPr>
              <w:t>节点设置参数页面</w:t>
            </w:r>
            <w:r w:rsidR="007A1AF9">
              <w:rPr>
                <w:noProof/>
                <w:webHidden/>
              </w:rPr>
              <w:tab/>
            </w:r>
            <w:r w:rsidR="007A1AF9">
              <w:rPr>
                <w:noProof/>
                <w:webHidden/>
              </w:rPr>
              <w:fldChar w:fldCharType="begin"/>
            </w:r>
            <w:r w:rsidR="007A1AF9">
              <w:rPr>
                <w:noProof/>
                <w:webHidden/>
              </w:rPr>
              <w:instrText xml:space="preserve"> PAGEREF _Toc430940279 \h </w:instrText>
            </w:r>
            <w:r w:rsidR="007A1AF9">
              <w:rPr>
                <w:noProof/>
                <w:webHidden/>
              </w:rPr>
            </w:r>
            <w:r w:rsidR="007A1AF9">
              <w:rPr>
                <w:noProof/>
                <w:webHidden/>
              </w:rPr>
              <w:fldChar w:fldCharType="separate"/>
            </w:r>
            <w:r w:rsidR="007A1AF9">
              <w:rPr>
                <w:noProof/>
                <w:webHidden/>
              </w:rPr>
              <w:t>1</w:t>
            </w:r>
            <w:r w:rsidR="007A1AF9"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0940280" w:history="1">
            <w:r w:rsidRPr="00492D1F">
              <w:rPr>
                <w:rStyle w:val="a8"/>
                <w:noProof/>
              </w:rPr>
              <w:t>1.1</w:t>
            </w:r>
            <w:r w:rsidRPr="00492D1F">
              <w:rPr>
                <w:rStyle w:val="a8"/>
                <w:rFonts w:hint="eastAsia"/>
                <w:noProof/>
              </w:rPr>
              <w:t>字符类型转换为整型或长整型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0940281" w:history="1">
            <w:r w:rsidRPr="00492D1F">
              <w:rPr>
                <w:rStyle w:val="a8"/>
                <w:noProof/>
              </w:rPr>
              <w:t>1.2</w:t>
            </w:r>
            <w:r w:rsidRPr="00492D1F">
              <w:rPr>
                <w:rStyle w:val="a8"/>
                <w:rFonts w:hint="eastAsia"/>
                <w:noProof/>
              </w:rPr>
              <w:t>字符类型转换为浮点型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0940282" w:history="1">
            <w:r w:rsidRPr="00492D1F">
              <w:rPr>
                <w:rStyle w:val="a8"/>
                <w:noProof/>
              </w:rPr>
              <w:t>1.3</w:t>
            </w:r>
            <w:r w:rsidRPr="00492D1F">
              <w:rPr>
                <w:rStyle w:val="a8"/>
                <w:rFonts w:hint="eastAsia"/>
                <w:noProof/>
              </w:rPr>
              <w:t>字符类型转换为日期类型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0940283" w:history="1">
            <w:r w:rsidRPr="00492D1F">
              <w:rPr>
                <w:rStyle w:val="a8"/>
                <w:noProof/>
              </w:rPr>
              <w:t>1.4</w:t>
            </w:r>
            <w:r w:rsidRPr="00492D1F">
              <w:rPr>
                <w:rStyle w:val="a8"/>
                <w:rFonts w:hint="eastAsia"/>
                <w:noProof/>
              </w:rPr>
              <w:t>浮点型转换为整型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0940284" w:history="1">
            <w:r w:rsidRPr="00492D1F">
              <w:rPr>
                <w:rStyle w:val="a8"/>
                <w:noProof/>
              </w:rPr>
              <w:t>1.5</w:t>
            </w:r>
            <w:r w:rsidRPr="00492D1F">
              <w:rPr>
                <w:rStyle w:val="a8"/>
                <w:rFonts w:hint="eastAsia"/>
                <w:noProof/>
              </w:rPr>
              <w:t>日期类型转换为字符类型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940285" w:history="1">
            <w:r w:rsidRPr="00492D1F">
              <w:rPr>
                <w:rStyle w:val="a8"/>
                <w:noProof/>
              </w:rPr>
              <w:t>2.</w:t>
            </w:r>
            <w:r>
              <w:rPr>
                <w:noProof/>
              </w:rPr>
              <w:tab/>
            </w:r>
            <w:r w:rsidRPr="00492D1F">
              <w:rPr>
                <w:rStyle w:val="a8"/>
                <w:rFonts w:hint="eastAsia"/>
                <w:noProof/>
              </w:rPr>
              <w:t>节点使用过程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AF9" w:rsidRDefault="007A1AF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940286" w:history="1">
            <w:r w:rsidRPr="00492D1F">
              <w:rPr>
                <w:rStyle w:val="a8"/>
                <w:noProof/>
              </w:rPr>
              <w:t>3.</w:t>
            </w:r>
            <w:r>
              <w:rPr>
                <w:noProof/>
              </w:rPr>
              <w:tab/>
            </w:r>
            <w:r w:rsidRPr="00492D1F">
              <w:rPr>
                <w:rStyle w:val="a8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28A9" w:rsidRDefault="0059301C">
          <w:r>
            <w:fldChar w:fldCharType="end"/>
          </w:r>
        </w:p>
      </w:sdtContent>
    </w:sdt>
    <w:p w:rsidR="00B82E4B" w:rsidRDefault="00B82E4B" w:rsidP="007A1AF9">
      <w:pPr>
        <w:spacing w:beforeLines="50" w:afterLines="50"/>
        <w:jc w:val="center"/>
        <w:rPr>
          <w:b/>
          <w:sz w:val="28"/>
          <w:szCs w:val="28"/>
        </w:rPr>
      </w:pPr>
    </w:p>
    <w:p w:rsidR="00485303" w:rsidRPr="00545B87" w:rsidRDefault="008921A9" w:rsidP="007A1AF9">
      <w:pPr>
        <w:spacing w:beforeLines="50" w:afterLines="50"/>
        <w:jc w:val="center"/>
        <w:rPr>
          <w:b/>
          <w:sz w:val="40"/>
          <w:szCs w:val="28"/>
        </w:rPr>
      </w:pPr>
      <w:r w:rsidRPr="00545B87">
        <w:rPr>
          <w:rFonts w:hint="eastAsia"/>
          <w:b/>
          <w:sz w:val="40"/>
          <w:szCs w:val="28"/>
        </w:rPr>
        <w:t>变换</w:t>
      </w:r>
      <w:r w:rsidR="00485303" w:rsidRPr="00545B87">
        <w:rPr>
          <w:rFonts w:hint="eastAsia"/>
          <w:b/>
          <w:sz w:val="40"/>
          <w:szCs w:val="28"/>
        </w:rPr>
        <w:t>节点使用说明</w:t>
      </w:r>
    </w:p>
    <w:p w:rsidR="00485303" w:rsidRPr="003B4CD4" w:rsidRDefault="00485303" w:rsidP="007A1AF9">
      <w:pPr>
        <w:spacing w:beforeLines="50" w:afterLines="50"/>
        <w:jc w:val="right"/>
        <w:rPr>
          <w:b/>
        </w:rPr>
      </w:pPr>
      <w:r w:rsidRPr="00545B87">
        <w:rPr>
          <w:rFonts w:hint="eastAsia"/>
          <w:b/>
          <w:sz w:val="28"/>
        </w:rPr>
        <w:t>作者：王方舟</w:t>
      </w:r>
    </w:p>
    <w:p w:rsidR="00F26CB2" w:rsidRPr="00545B87" w:rsidRDefault="008921A9" w:rsidP="00485303">
      <w:pPr>
        <w:ind w:firstLine="420"/>
        <w:rPr>
          <w:sz w:val="28"/>
        </w:rPr>
      </w:pPr>
      <w:r w:rsidRPr="00545B87">
        <w:rPr>
          <w:rFonts w:hint="eastAsia"/>
          <w:sz w:val="28"/>
        </w:rPr>
        <w:t>变换</w:t>
      </w:r>
      <w:r w:rsidR="00485303" w:rsidRPr="00545B87">
        <w:rPr>
          <w:rFonts w:hint="eastAsia"/>
          <w:sz w:val="28"/>
        </w:rPr>
        <w:t>节点是</w:t>
      </w:r>
      <w:r w:rsidR="00485303" w:rsidRPr="00545B87">
        <w:rPr>
          <w:rFonts w:hint="eastAsia"/>
          <w:sz w:val="28"/>
        </w:rPr>
        <w:t>Data Studio</w:t>
      </w:r>
      <w:r w:rsidRPr="00545B87">
        <w:rPr>
          <w:rFonts w:hint="eastAsia"/>
          <w:sz w:val="28"/>
        </w:rPr>
        <w:t>数据集</w:t>
      </w:r>
      <w:r w:rsidR="00485303" w:rsidRPr="00545B87">
        <w:rPr>
          <w:rFonts w:hint="eastAsia"/>
          <w:sz w:val="28"/>
        </w:rPr>
        <w:t>节点分类中的一个</w:t>
      </w:r>
      <w:r w:rsidRPr="00545B87">
        <w:rPr>
          <w:rFonts w:hint="eastAsia"/>
          <w:sz w:val="28"/>
        </w:rPr>
        <w:t>预处理数据的节点</w:t>
      </w:r>
      <w:r w:rsidR="00485303" w:rsidRPr="00545B87">
        <w:rPr>
          <w:rFonts w:hint="eastAsia"/>
          <w:sz w:val="28"/>
        </w:rPr>
        <w:t>，</w:t>
      </w:r>
      <w:r w:rsidRPr="00545B87">
        <w:rPr>
          <w:rFonts w:hint="eastAsia"/>
          <w:sz w:val="28"/>
        </w:rPr>
        <w:t>此节点提供丰富的属性类型变换：</w:t>
      </w:r>
      <w:r w:rsidR="00477A3D" w:rsidRPr="00545B87">
        <w:rPr>
          <w:rFonts w:hint="eastAsia"/>
          <w:sz w:val="28"/>
        </w:rPr>
        <w:t>任意类型转化为字符类型，字符类型转化为整型、长整型、浮点型，浮点型转化为整型，字符类型转化为日期</w:t>
      </w:r>
      <w:r w:rsidR="00411520" w:rsidRPr="00545B87">
        <w:rPr>
          <w:rFonts w:hint="eastAsia"/>
          <w:sz w:val="28"/>
        </w:rPr>
        <w:t>，日期类型转化为字符类型。</w:t>
      </w:r>
      <w:r w:rsidR="00477A3D" w:rsidRPr="00545B87">
        <w:rPr>
          <w:rFonts w:hint="eastAsia"/>
          <w:sz w:val="28"/>
        </w:rPr>
        <w:t>除此之外还提供重命名属性列的功能</w:t>
      </w:r>
      <w:r w:rsidR="00485303" w:rsidRPr="00545B87">
        <w:rPr>
          <w:rFonts w:hint="eastAsia"/>
          <w:sz w:val="28"/>
        </w:rPr>
        <w:t>。</w:t>
      </w:r>
    </w:p>
    <w:p w:rsidR="00485303" w:rsidRDefault="00ED0158" w:rsidP="00485303">
      <w:pPr>
        <w:ind w:firstLine="420"/>
      </w:pPr>
      <w:r w:rsidRPr="00545B87">
        <w:rPr>
          <w:rFonts w:hint="eastAsia"/>
          <w:sz w:val="28"/>
        </w:rPr>
        <w:t>Data Studio</w:t>
      </w:r>
      <w:r w:rsidRPr="00545B87">
        <w:rPr>
          <w:rFonts w:hint="eastAsia"/>
          <w:sz w:val="28"/>
        </w:rPr>
        <w:t>中有另外一个节点叫做行变换节点，跟行变换相比，变换节点主要是改变数据表的模式，而非其顺序和内容。行变换节点的使用请参见行变换节点使用说明。</w:t>
      </w:r>
    </w:p>
    <w:p w:rsidR="00BF0CA2" w:rsidRPr="009A6A10" w:rsidRDefault="00BF0CA2" w:rsidP="00563A24">
      <w:pPr>
        <w:pStyle w:val="1"/>
        <w:numPr>
          <w:ilvl w:val="0"/>
          <w:numId w:val="1"/>
        </w:numPr>
        <w:rPr>
          <w:sz w:val="36"/>
        </w:rPr>
      </w:pPr>
      <w:bookmarkStart w:id="0" w:name="_Toc430940279"/>
      <w:r w:rsidRPr="009A6A10">
        <w:rPr>
          <w:rFonts w:hint="eastAsia"/>
          <w:sz w:val="40"/>
        </w:rPr>
        <w:t>节点设置参数页面</w:t>
      </w:r>
      <w:bookmarkEnd w:id="0"/>
    </w:p>
    <w:p w:rsidR="009D275F" w:rsidRPr="00545B87" w:rsidRDefault="00ED0158" w:rsidP="009D275F">
      <w:pPr>
        <w:ind w:firstLine="360"/>
        <w:rPr>
          <w:sz w:val="28"/>
        </w:rPr>
      </w:pPr>
      <w:r w:rsidRPr="00545B87">
        <w:rPr>
          <w:rFonts w:hint="eastAsia"/>
          <w:sz w:val="28"/>
        </w:rPr>
        <w:t>变换节点</w:t>
      </w:r>
      <w:r w:rsidR="00563A24" w:rsidRPr="00545B87">
        <w:rPr>
          <w:rFonts w:hint="eastAsia"/>
          <w:sz w:val="28"/>
        </w:rPr>
        <w:t>设置界面</w:t>
      </w:r>
      <w:r w:rsidR="009D275F" w:rsidRPr="00545B87">
        <w:rPr>
          <w:rFonts w:hint="eastAsia"/>
          <w:sz w:val="28"/>
        </w:rPr>
        <w:t>如图</w:t>
      </w:r>
      <w:r w:rsidR="009D275F" w:rsidRPr="00545B87">
        <w:rPr>
          <w:rFonts w:hint="eastAsia"/>
          <w:sz w:val="28"/>
        </w:rPr>
        <w:t>1</w:t>
      </w:r>
      <w:r w:rsidR="009D275F" w:rsidRPr="00545B87">
        <w:rPr>
          <w:rFonts w:hint="eastAsia"/>
          <w:sz w:val="28"/>
        </w:rPr>
        <w:t>所示。</w:t>
      </w:r>
    </w:p>
    <w:p w:rsidR="00563A24" w:rsidRPr="00545B87" w:rsidRDefault="00ED0158" w:rsidP="00ED0158">
      <w:pPr>
        <w:keepNext/>
        <w:jc w:val="center"/>
        <w:rPr>
          <w:sz w:val="28"/>
        </w:rPr>
      </w:pPr>
      <w:r w:rsidRPr="00545B87">
        <w:rPr>
          <w:noProof/>
          <w:sz w:val="28"/>
        </w:rPr>
        <w:lastRenderedPageBreak/>
        <w:drawing>
          <wp:inline distT="0" distB="0" distL="0" distR="0">
            <wp:extent cx="5274310" cy="395309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A2" w:rsidRPr="00545B87" w:rsidRDefault="00563A24" w:rsidP="00563A24">
      <w:pPr>
        <w:pStyle w:val="a6"/>
        <w:jc w:val="center"/>
        <w:rPr>
          <w:sz w:val="24"/>
        </w:rPr>
      </w:pPr>
      <w:r w:rsidRPr="00545B87">
        <w:rPr>
          <w:rFonts w:hint="eastAsia"/>
          <w:sz w:val="24"/>
        </w:rPr>
        <w:t>图表</w:t>
      </w:r>
      <w:r w:rsidRPr="00545B87">
        <w:rPr>
          <w:rFonts w:hint="eastAsia"/>
          <w:sz w:val="24"/>
        </w:rPr>
        <w:t xml:space="preserve"> </w:t>
      </w:r>
      <w:r w:rsidR="0059301C" w:rsidRPr="00545B87">
        <w:rPr>
          <w:sz w:val="24"/>
        </w:rPr>
        <w:fldChar w:fldCharType="begin"/>
      </w:r>
      <w:r w:rsidRPr="00545B87">
        <w:rPr>
          <w:sz w:val="24"/>
        </w:rPr>
        <w:instrText xml:space="preserve"> </w:instrText>
      </w:r>
      <w:r w:rsidRPr="00545B87">
        <w:rPr>
          <w:rFonts w:hint="eastAsia"/>
          <w:sz w:val="24"/>
        </w:rPr>
        <w:instrText xml:space="preserve">SEQ </w:instrText>
      </w:r>
      <w:r w:rsidRPr="00545B87">
        <w:rPr>
          <w:rFonts w:hint="eastAsia"/>
          <w:sz w:val="24"/>
        </w:rPr>
        <w:instrText>图表</w:instrText>
      </w:r>
      <w:r w:rsidRPr="00545B87">
        <w:rPr>
          <w:rFonts w:hint="eastAsia"/>
          <w:sz w:val="24"/>
        </w:rPr>
        <w:instrText xml:space="preserve"> \* ARABIC</w:instrText>
      </w:r>
      <w:r w:rsidRPr="00545B87">
        <w:rPr>
          <w:sz w:val="24"/>
        </w:rPr>
        <w:instrText xml:space="preserve"> </w:instrText>
      </w:r>
      <w:r w:rsidR="0059301C" w:rsidRPr="00545B87">
        <w:rPr>
          <w:sz w:val="24"/>
        </w:rPr>
        <w:fldChar w:fldCharType="separate"/>
      </w:r>
      <w:r w:rsidR="00405F3B" w:rsidRPr="00545B87">
        <w:rPr>
          <w:noProof/>
          <w:sz w:val="24"/>
        </w:rPr>
        <w:t>1</w:t>
      </w:r>
      <w:r w:rsidR="0059301C" w:rsidRPr="00545B87">
        <w:rPr>
          <w:sz w:val="24"/>
        </w:rPr>
        <w:fldChar w:fldCharType="end"/>
      </w:r>
      <w:r w:rsidRPr="00545B87">
        <w:rPr>
          <w:rFonts w:hint="eastAsia"/>
          <w:sz w:val="24"/>
        </w:rPr>
        <w:t xml:space="preserve"> </w:t>
      </w:r>
      <w:r w:rsidR="00ED0158" w:rsidRPr="00545B87">
        <w:rPr>
          <w:rFonts w:hint="eastAsia"/>
          <w:sz w:val="24"/>
        </w:rPr>
        <w:t>变换</w:t>
      </w:r>
      <w:r w:rsidRPr="00545B87">
        <w:rPr>
          <w:rFonts w:hint="eastAsia"/>
          <w:sz w:val="24"/>
        </w:rPr>
        <w:t>设置界面</w:t>
      </w:r>
    </w:p>
    <w:p w:rsidR="009D275F" w:rsidRPr="00545B87" w:rsidRDefault="009D275F" w:rsidP="009D275F">
      <w:pPr>
        <w:ind w:firstLine="360"/>
        <w:rPr>
          <w:sz w:val="28"/>
        </w:rPr>
      </w:pPr>
      <w:r w:rsidRPr="00545B87">
        <w:rPr>
          <w:rFonts w:hint="eastAsia"/>
          <w:sz w:val="28"/>
        </w:rPr>
        <w:t>设置界面整体呈左右结构，左边为输入表属性列表，通过点击</w:t>
      </w:r>
      <w:r w:rsidRPr="00545B87">
        <w:rPr>
          <w:rFonts w:hint="eastAsia"/>
          <w:sz w:val="28"/>
        </w:rPr>
        <w:t>+</w:t>
      </w:r>
      <w:r w:rsidRPr="00545B87">
        <w:rPr>
          <w:rFonts w:hint="eastAsia"/>
          <w:sz w:val="28"/>
        </w:rPr>
        <w:t>按钮添加变换属性，勾选重命名复选框激活重命名文本框，输入文字以改变该属性名</w:t>
      </w:r>
      <w:r w:rsidR="00405F3B" w:rsidRPr="00545B87">
        <w:rPr>
          <w:rFonts w:hint="eastAsia"/>
          <w:sz w:val="28"/>
        </w:rPr>
        <w:t>，点击右上角的快捷按钮关闭此设置项，或者点击左侧</w:t>
      </w:r>
      <w:r w:rsidR="00405F3B" w:rsidRPr="00545B87">
        <w:rPr>
          <w:rFonts w:hint="eastAsia"/>
          <w:sz w:val="28"/>
        </w:rPr>
        <w:t>-</w:t>
      </w:r>
      <w:r w:rsidR="00405F3B" w:rsidRPr="00545B87">
        <w:rPr>
          <w:rFonts w:hint="eastAsia"/>
          <w:sz w:val="28"/>
        </w:rPr>
        <w:t>按钮也会关闭该属性的设置项</w:t>
      </w:r>
      <w:r w:rsidRPr="00545B87">
        <w:rPr>
          <w:rFonts w:hint="eastAsia"/>
          <w:sz w:val="28"/>
        </w:rPr>
        <w:t>。右侧下拉框中为该属性当前类型可以转换的目标类型列表，各类型之间的转化如下所示：</w:t>
      </w:r>
    </w:p>
    <w:p w:rsidR="009D275F" w:rsidRPr="00545B87" w:rsidRDefault="009D275F" w:rsidP="009D275F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 xml:space="preserve">StringCell </w:t>
      </w:r>
      <w:r w:rsidRPr="00545B87">
        <w:rPr>
          <w:sz w:val="28"/>
        </w:rPr>
        <w:t>–</w:t>
      </w:r>
      <w:r w:rsidRPr="00545B87">
        <w:rPr>
          <w:rFonts w:hint="eastAsia"/>
          <w:sz w:val="28"/>
        </w:rPr>
        <w:t>&gt; IntCell</w:t>
      </w:r>
      <w:r w:rsidRPr="00545B87">
        <w:rPr>
          <w:rFonts w:hint="eastAsia"/>
          <w:sz w:val="28"/>
        </w:rPr>
        <w:t>、</w:t>
      </w:r>
      <w:r w:rsidRPr="00545B87">
        <w:rPr>
          <w:rFonts w:hint="eastAsia"/>
          <w:sz w:val="28"/>
        </w:rPr>
        <w:t>DoubleCell</w:t>
      </w:r>
      <w:r w:rsidRPr="00545B87">
        <w:rPr>
          <w:rFonts w:hint="eastAsia"/>
          <w:sz w:val="28"/>
        </w:rPr>
        <w:t>、</w:t>
      </w:r>
      <w:r w:rsidRPr="00545B87">
        <w:rPr>
          <w:rFonts w:hint="eastAsia"/>
          <w:sz w:val="28"/>
        </w:rPr>
        <w:t>LongCell</w:t>
      </w:r>
      <w:r w:rsidRPr="00545B87">
        <w:rPr>
          <w:rFonts w:hint="eastAsia"/>
          <w:sz w:val="28"/>
        </w:rPr>
        <w:t>、</w:t>
      </w:r>
      <w:r w:rsidRPr="00545B87">
        <w:rPr>
          <w:rFonts w:hint="eastAsia"/>
          <w:sz w:val="28"/>
        </w:rPr>
        <w:t>DateAndTimeCell</w:t>
      </w:r>
    </w:p>
    <w:p w:rsidR="009D275F" w:rsidRPr="00545B87" w:rsidRDefault="009D275F" w:rsidP="009D275F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 xml:space="preserve">DoubleCell </w:t>
      </w:r>
      <w:r w:rsidRPr="00545B87">
        <w:rPr>
          <w:sz w:val="28"/>
        </w:rPr>
        <w:t>–</w:t>
      </w:r>
      <w:r w:rsidRPr="00545B87">
        <w:rPr>
          <w:rFonts w:hint="eastAsia"/>
          <w:sz w:val="28"/>
        </w:rPr>
        <w:t>&gt; IntCell</w:t>
      </w:r>
      <w:r w:rsidRPr="00545B87">
        <w:rPr>
          <w:rFonts w:hint="eastAsia"/>
          <w:sz w:val="28"/>
        </w:rPr>
        <w:t>、</w:t>
      </w:r>
      <w:r w:rsidRPr="00545B87">
        <w:rPr>
          <w:rFonts w:hint="eastAsia"/>
          <w:sz w:val="28"/>
        </w:rPr>
        <w:t>StringCell</w:t>
      </w:r>
    </w:p>
    <w:p w:rsidR="009D275F" w:rsidRPr="00545B87" w:rsidRDefault="009D275F" w:rsidP="009D275F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>DateAndTimeCell -&gt; StringCell</w:t>
      </w:r>
    </w:p>
    <w:p w:rsidR="009D275F" w:rsidRPr="00545B87" w:rsidRDefault="009D275F" w:rsidP="009D275F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>IntCell -&gt; DoubleCell</w:t>
      </w:r>
      <w:r w:rsidRPr="00545B87">
        <w:rPr>
          <w:rFonts w:hint="eastAsia"/>
          <w:sz w:val="28"/>
        </w:rPr>
        <w:t>、</w:t>
      </w:r>
      <w:r w:rsidRPr="00545B87">
        <w:rPr>
          <w:rFonts w:hint="eastAsia"/>
          <w:sz w:val="28"/>
        </w:rPr>
        <w:t>StringCell</w:t>
      </w:r>
    </w:p>
    <w:p w:rsidR="009D275F" w:rsidRPr="00545B87" w:rsidRDefault="009D275F" w:rsidP="009D275F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>LoneCell -&gt; StringCell</w:t>
      </w:r>
    </w:p>
    <w:p w:rsidR="00563A24" w:rsidRDefault="00405F3B" w:rsidP="00405F3B">
      <w:pPr>
        <w:pStyle w:val="2"/>
      </w:pPr>
      <w:bookmarkStart w:id="1" w:name="_Toc430940280"/>
      <w:r>
        <w:rPr>
          <w:rFonts w:hint="eastAsia"/>
        </w:rPr>
        <w:lastRenderedPageBreak/>
        <w:t>1.1</w:t>
      </w:r>
      <w:r>
        <w:rPr>
          <w:rFonts w:hint="eastAsia"/>
        </w:rPr>
        <w:t>字符类型转换为整型或长整型</w:t>
      </w:r>
      <w:bookmarkEnd w:id="1"/>
    </w:p>
    <w:p w:rsidR="00405F3B" w:rsidRPr="00545B87" w:rsidRDefault="00405F3B" w:rsidP="00405F3B">
      <w:pPr>
        <w:pStyle w:val="a7"/>
        <w:ind w:left="360" w:firstLineChars="0" w:firstLine="0"/>
        <w:rPr>
          <w:sz w:val="28"/>
        </w:rPr>
      </w:pPr>
      <w:r w:rsidRPr="00545B87">
        <w:rPr>
          <w:rFonts w:hint="eastAsia"/>
          <w:sz w:val="28"/>
        </w:rPr>
        <w:t>字符类型转换为整数类型需要设置千分位的符号，默认为“</w:t>
      </w:r>
      <w:r w:rsidRPr="00545B87">
        <w:rPr>
          <w:rFonts w:hint="eastAsia"/>
          <w:sz w:val="28"/>
        </w:rPr>
        <w:t>,</w:t>
      </w:r>
      <w:r w:rsidRPr="00545B87">
        <w:rPr>
          <w:rFonts w:hint="eastAsia"/>
          <w:sz w:val="28"/>
        </w:rPr>
        <w:t>”，如图</w:t>
      </w:r>
      <w:r w:rsidRPr="00545B87">
        <w:rPr>
          <w:rFonts w:hint="eastAsia"/>
          <w:sz w:val="28"/>
        </w:rPr>
        <w:t>2</w:t>
      </w:r>
      <w:r w:rsidRPr="00545B87">
        <w:rPr>
          <w:rFonts w:hint="eastAsia"/>
          <w:sz w:val="28"/>
        </w:rPr>
        <w:t>所示。</w:t>
      </w:r>
    </w:p>
    <w:p w:rsidR="00405F3B" w:rsidRDefault="00405F3B" w:rsidP="00405F3B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4421277" cy="1031764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87" cy="10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3B" w:rsidRPr="00B35DCE" w:rsidRDefault="00405F3B" w:rsidP="00405F3B">
      <w:pPr>
        <w:pStyle w:val="a6"/>
        <w:jc w:val="center"/>
        <w:rPr>
          <w:sz w:val="24"/>
        </w:rPr>
      </w:pPr>
      <w:r w:rsidRPr="00B35DCE">
        <w:rPr>
          <w:rFonts w:hint="eastAsia"/>
          <w:sz w:val="24"/>
        </w:rPr>
        <w:t>图表</w:t>
      </w:r>
      <w:r w:rsidRPr="00B35DCE">
        <w:rPr>
          <w:rFonts w:hint="eastAsia"/>
          <w:sz w:val="24"/>
        </w:rPr>
        <w:t xml:space="preserve"> </w:t>
      </w:r>
      <w:r w:rsidR="0059301C" w:rsidRPr="00B35DCE">
        <w:rPr>
          <w:sz w:val="24"/>
        </w:rPr>
        <w:fldChar w:fldCharType="begin"/>
      </w:r>
      <w:r w:rsidRPr="00B35DCE">
        <w:rPr>
          <w:sz w:val="24"/>
        </w:rPr>
        <w:instrText xml:space="preserve"> </w:instrText>
      </w:r>
      <w:r w:rsidRPr="00B35DCE">
        <w:rPr>
          <w:rFonts w:hint="eastAsia"/>
          <w:sz w:val="24"/>
        </w:rPr>
        <w:instrText xml:space="preserve">SEQ </w:instrText>
      </w:r>
      <w:r w:rsidRPr="00B35DCE">
        <w:rPr>
          <w:rFonts w:hint="eastAsia"/>
          <w:sz w:val="24"/>
        </w:rPr>
        <w:instrText>图表</w:instrText>
      </w:r>
      <w:r w:rsidRPr="00B35DCE">
        <w:rPr>
          <w:rFonts w:hint="eastAsia"/>
          <w:sz w:val="24"/>
        </w:rPr>
        <w:instrText xml:space="preserve"> \* ARABIC</w:instrText>
      </w:r>
      <w:r w:rsidRPr="00B35DCE">
        <w:rPr>
          <w:sz w:val="24"/>
        </w:rPr>
        <w:instrText xml:space="preserve"> </w:instrText>
      </w:r>
      <w:r w:rsidR="0059301C" w:rsidRPr="00B35DCE">
        <w:rPr>
          <w:sz w:val="24"/>
        </w:rPr>
        <w:fldChar w:fldCharType="separate"/>
      </w:r>
      <w:r w:rsidRPr="00B35DCE">
        <w:rPr>
          <w:sz w:val="24"/>
        </w:rPr>
        <w:t>2</w:t>
      </w:r>
      <w:r w:rsidR="0059301C" w:rsidRPr="00B35DCE">
        <w:rPr>
          <w:sz w:val="24"/>
        </w:rPr>
        <w:fldChar w:fldCharType="end"/>
      </w:r>
      <w:r w:rsidRPr="00B35DCE">
        <w:rPr>
          <w:rFonts w:hint="eastAsia"/>
          <w:sz w:val="24"/>
        </w:rPr>
        <w:t xml:space="preserve"> </w:t>
      </w:r>
      <w:r w:rsidRPr="00B35DCE">
        <w:rPr>
          <w:rFonts w:hint="eastAsia"/>
          <w:sz w:val="24"/>
        </w:rPr>
        <w:t>字符转整数</w:t>
      </w:r>
    </w:p>
    <w:p w:rsidR="00405F3B" w:rsidRDefault="00405F3B" w:rsidP="00405F3B">
      <w:pPr>
        <w:pStyle w:val="2"/>
      </w:pPr>
      <w:bookmarkStart w:id="2" w:name="_Toc430940281"/>
      <w:r>
        <w:rPr>
          <w:rFonts w:hint="eastAsia"/>
        </w:rPr>
        <w:t>1.2</w:t>
      </w:r>
      <w:r>
        <w:rPr>
          <w:rFonts w:hint="eastAsia"/>
        </w:rPr>
        <w:t>字符类型转换为浮点型</w:t>
      </w:r>
      <w:bookmarkEnd w:id="2"/>
    </w:p>
    <w:p w:rsidR="00405F3B" w:rsidRPr="00545B87" w:rsidRDefault="00405F3B" w:rsidP="00405F3B">
      <w:pPr>
        <w:pStyle w:val="a7"/>
        <w:ind w:left="360" w:firstLineChars="0" w:firstLine="0"/>
        <w:rPr>
          <w:sz w:val="28"/>
        </w:rPr>
      </w:pPr>
      <w:r w:rsidRPr="00545B87">
        <w:rPr>
          <w:rFonts w:hint="eastAsia"/>
          <w:sz w:val="28"/>
        </w:rPr>
        <w:t>字符类型转换为浮点型需要设置整数位的千分位符号，以及小数位的小数符号，千分位默认为“</w:t>
      </w:r>
      <w:r w:rsidRPr="00545B87">
        <w:rPr>
          <w:rFonts w:hint="eastAsia"/>
          <w:sz w:val="28"/>
        </w:rPr>
        <w:t>,</w:t>
      </w:r>
      <w:r w:rsidRPr="00545B87">
        <w:rPr>
          <w:rFonts w:hint="eastAsia"/>
          <w:sz w:val="28"/>
        </w:rPr>
        <w:t>”，小数位默认为“</w:t>
      </w:r>
      <w:r w:rsidRPr="00545B87">
        <w:rPr>
          <w:rFonts w:hint="eastAsia"/>
          <w:sz w:val="28"/>
        </w:rPr>
        <w:t>.</w:t>
      </w:r>
      <w:r w:rsidRPr="00545B87">
        <w:rPr>
          <w:rFonts w:hint="eastAsia"/>
          <w:sz w:val="28"/>
        </w:rPr>
        <w:t>”，如图</w:t>
      </w:r>
      <w:r w:rsidRPr="00545B87">
        <w:rPr>
          <w:rFonts w:hint="eastAsia"/>
          <w:sz w:val="28"/>
        </w:rPr>
        <w:t>3</w:t>
      </w:r>
      <w:r w:rsidRPr="00545B87">
        <w:rPr>
          <w:rFonts w:hint="eastAsia"/>
          <w:sz w:val="28"/>
        </w:rPr>
        <w:t>所示。</w:t>
      </w:r>
    </w:p>
    <w:p w:rsidR="00405F3B" w:rsidRDefault="00405F3B" w:rsidP="00405F3B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4457853" cy="104029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60" cy="104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3B" w:rsidRPr="00B35DCE" w:rsidRDefault="00405F3B" w:rsidP="00405F3B">
      <w:pPr>
        <w:pStyle w:val="a6"/>
        <w:jc w:val="center"/>
        <w:rPr>
          <w:sz w:val="24"/>
        </w:rPr>
      </w:pPr>
      <w:r w:rsidRPr="00B35DCE">
        <w:rPr>
          <w:rFonts w:hint="eastAsia"/>
          <w:sz w:val="24"/>
        </w:rPr>
        <w:t>图表</w:t>
      </w:r>
      <w:r w:rsidRPr="00B35DCE">
        <w:rPr>
          <w:rFonts w:hint="eastAsia"/>
          <w:sz w:val="24"/>
        </w:rPr>
        <w:t xml:space="preserve"> </w:t>
      </w:r>
      <w:r w:rsidR="0059301C" w:rsidRPr="00B35DCE">
        <w:rPr>
          <w:sz w:val="24"/>
        </w:rPr>
        <w:fldChar w:fldCharType="begin"/>
      </w:r>
      <w:r w:rsidRPr="00B35DCE">
        <w:rPr>
          <w:sz w:val="24"/>
        </w:rPr>
        <w:instrText xml:space="preserve"> </w:instrText>
      </w:r>
      <w:r w:rsidRPr="00B35DCE">
        <w:rPr>
          <w:rFonts w:hint="eastAsia"/>
          <w:sz w:val="24"/>
        </w:rPr>
        <w:instrText xml:space="preserve">SEQ </w:instrText>
      </w:r>
      <w:r w:rsidRPr="00B35DCE">
        <w:rPr>
          <w:rFonts w:hint="eastAsia"/>
          <w:sz w:val="24"/>
        </w:rPr>
        <w:instrText>图表</w:instrText>
      </w:r>
      <w:r w:rsidRPr="00B35DCE">
        <w:rPr>
          <w:rFonts w:hint="eastAsia"/>
          <w:sz w:val="24"/>
        </w:rPr>
        <w:instrText xml:space="preserve"> \* ARABIC</w:instrText>
      </w:r>
      <w:r w:rsidRPr="00B35DCE">
        <w:rPr>
          <w:sz w:val="24"/>
        </w:rPr>
        <w:instrText xml:space="preserve"> </w:instrText>
      </w:r>
      <w:r w:rsidR="0059301C" w:rsidRPr="00B35DCE">
        <w:rPr>
          <w:sz w:val="24"/>
        </w:rPr>
        <w:fldChar w:fldCharType="separate"/>
      </w:r>
      <w:r w:rsidRPr="00B35DCE">
        <w:rPr>
          <w:sz w:val="24"/>
        </w:rPr>
        <w:t>3</w:t>
      </w:r>
      <w:r w:rsidR="0059301C" w:rsidRPr="00B35DCE">
        <w:rPr>
          <w:sz w:val="24"/>
        </w:rPr>
        <w:fldChar w:fldCharType="end"/>
      </w:r>
      <w:r w:rsidRPr="00B35DCE">
        <w:rPr>
          <w:rFonts w:hint="eastAsia"/>
          <w:sz w:val="24"/>
        </w:rPr>
        <w:t xml:space="preserve"> </w:t>
      </w:r>
      <w:r w:rsidRPr="00B35DCE">
        <w:rPr>
          <w:rFonts w:hint="eastAsia"/>
          <w:sz w:val="24"/>
        </w:rPr>
        <w:t>字符转浮点</w:t>
      </w:r>
    </w:p>
    <w:p w:rsidR="00405F3B" w:rsidRDefault="00405F3B" w:rsidP="00405F3B">
      <w:pPr>
        <w:pStyle w:val="2"/>
      </w:pPr>
      <w:bookmarkStart w:id="3" w:name="_Toc430940282"/>
      <w:r>
        <w:rPr>
          <w:rFonts w:hint="eastAsia"/>
        </w:rPr>
        <w:t>1.3</w:t>
      </w:r>
      <w:r>
        <w:rPr>
          <w:rFonts w:hint="eastAsia"/>
        </w:rPr>
        <w:t>字符类型转换为日期类型</w:t>
      </w:r>
      <w:bookmarkEnd w:id="3"/>
    </w:p>
    <w:p w:rsidR="00405F3B" w:rsidRPr="00545B87" w:rsidRDefault="00405F3B" w:rsidP="00405F3B">
      <w:pPr>
        <w:pStyle w:val="a7"/>
        <w:ind w:left="360" w:firstLineChars="0" w:firstLine="0"/>
        <w:rPr>
          <w:sz w:val="28"/>
        </w:rPr>
      </w:pPr>
      <w:r w:rsidRPr="00545B87">
        <w:rPr>
          <w:rFonts w:hint="eastAsia"/>
          <w:sz w:val="28"/>
        </w:rPr>
        <w:t>字符类型转换为日期类型需根据字符的日期格式选择对应的类型，程序会根据该类型对字符串进行切分，日期类型默认为“</w:t>
      </w:r>
      <w:r w:rsidRPr="00545B87">
        <w:rPr>
          <w:rFonts w:hint="eastAsia"/>
          <w:sz w:val="28"/>
        </w:rPr>
        <w:t>yyyyMMdd</w:t>
      </w:r>
      <w:r w:rsidRPr="00545B87">
        <w:rPr>
          <w:rFonts w:hint="eastAsia"/>
          <w:sz w:val="28"/>
        </w:rPr>
        <w:t>”，并提供了多种可选类型，如图</w:t>
      </w:r>
      <w:r w:rsidRPr="00545B87">
        <w:rPr>
          <w:rFonts w:hint="eastAsia"/>
          <w:sz w:val="28"/>
        </w:rPr>
        <w:t>4</w:t>
      </w:r>
      <w:r w:rsidRPr="00545B87">
        <w:rPr>
          <w:rFonts w:hint="eastAsia"/>
          <w:sz w:val="28"/>
        </w:rPr>
        <w:t>所示。</w:t>
      </w:r>
    </w:p>
    <w:p w:rsidR="00405F3B" w:rsidRDefault="00405F3B" w:rsidP="00405F3B">
      <w:pPr>
        <w:keepNext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501743" cy="1057468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52" cy="105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3B" w:rsidRPr="00B35DCE" w:rsidRDefault="00405F3B" w:rsidP="00405F3B">
      <w:pPr>
        <w:pStyle w:val="a6"/>
        <w:jc w:val="center"/>
        <w:rPr>
          <w:sz w:val="24"/>
        </w:rPr>
      </w:pPr>
      <w:r w:rsidRPr="00B35DCE">
        <w:rPr>
          <w:rFonts w:hint="eastAsia"/>
          <w:sz w:val="24"/>
        </w:rPr>
        <w:t>图表</w:t>
      </w:r>
      <w:r w:rsidRPr="00B35DCE">
        <w:rPr>
          <w:rFonts w:hint="eastAsia"/>
          <w:sz w:val="24"/>
        </w:rPr>
        <w:t xml:space="preserve"> </w:t>
      </w:r>
      <w:r w:rsidR="0059301C" w:rsidRPr="00B35DCE">
        <w:rPr>
          <w:sz w:val="24"/>
        </w:rPr>
        <w:fldChar w:fldCharType="begin"/>
      </w:r>
      <w:r w:rsidRPr="00B35DCE">
        <w:rPr>
          <w:sz w:val="24"/>
        </w:rPr>
        <w:instrText xml:space="preserve"> </w:instrText>
      </w:r>
      <w:r w:rsidRPr="00B35DCE">
        <w:rPr>
          <w:rFonts w:hint="eastAsia"/>
          <w:sz w:val="24"/>
        </w:rPr>
        <w:instrText xml:space="preserve">SEQ </w:instrText>
      </w:r>
      <w:r w:rsidRPr="00B35DCE">
        <w:rPr>
          <w:rFonts w:hint="eastAsia"/>
          <w:sz w:val="24"/>
        </w:rPr>
        <w:instrText>图表</w:instrText>
      </w:r>
      <w:r w:rsidRPr="00B35DCE">
        <w:rPr>
          <w:rFonts w:hint="eastAsia"/>
          <w:sz w:val="24"/>
        </w:rPr>
        <w:instrText xml:space="preserve"> \* ARABIC</w:instrText>
      </w:r>
      <w:r w:rsidRPr="00B35DCE">
        <w:rPr>
          <w:sz w:val="24"/>
        </w:rPr>
        <w:instrText xml:space="preserve"> </w:instrText>
      </w:r>
      <w:r w:rsidR="0059301C" w:rsidRPr="00B35DCE">
        <w:rPr>
          <w:sz w:val="24"/>
        </w:rPr>
        <w:fldChar w:fldCharType="separate"/>
      </w:r>
      <w:r w:rsidRPr="00B35DCE">
        <w:rPr>
          <w:sz w:val="24"/>
        </w:rPr>
        <w:t>4</w:t>
      </w:r>
      <w:r w:rsidR="0059301C" w:rsidRPr="00B35DCE">
        <w:rPr>
          <w:sz w:val="24"/>
        </w:rPr>
        <w:fldChar w:fldCharType="end"/>
      </w:r>
      <w:r w:rsidRPr="00B35DCE">
        <w:rPr>
          <w:rFonts w:hint="eastAsia"/>
          <w:sz w:val="24"/>
        </w:rPr>
        <w:t xml:space="preserve"> </w:t>
      </w:r>
      <w:r w:rsidRPr="00B35DCE">
        <w:rPr>
          <w:rFonts w:hint="eastAsia"/>
          <w:sz w:val="24"/>
        </w:rPr>
        <w:t>字符转日期</w:t>
      </w:r>
    </w:p>
    <w:p w:rsidR="00405F3B" w:rsidRDefault="00405F3B" w:rsidP="00405F3B">
      <w:pPr>
        <w:pStyle w:val="2"/>
      </w:pPr>
      <w:bookmarkStart w:id="4" w:name="_Toc430940283"/>
      <w:r>
        <w:rPr>
          <w:rFonts w:hint="eastAsia"/>
        </w:rPr>
        <w:t>1.4</w:t>
      </w:r>
      <w:r>
        <w:rPr>
          <w:rFonts w:hint="eastAsia"/>
        </w:rPr>
        <w:t>浮点型转换为整型</w:t>
      </w:r>
      <w:bookmarkEnd w:id="4"/>
    </w:p>
    <w:p w:rsidR="00405F3B" w:rsidRPr="00545B87" w:rsidRDefault="00405F3B" w:rsidP="00405F3B">
      <w:pPr>
        <w:pStyle w:val="a7"/>
        <w:ind w:left="360" w:firstLineChars="0" w:firstLine="0"/>
        <w:rPr>
          <w:sz w:val="28"/>
        </w:rPr>
      </w:pPr>
      <w:r w:rsidRPr="00545B87">
        <w:rPr>
          <w:rFonts w:hint="eastAsia"/>
          <w:sz w:val="28"/>
        </w:rPr>
        <w:t>浮点型转化为整型需要设置小数位处理方式，有四舍五入、舍位、进位三种选择，如图</w:t>
      </w:r>
      <w:r w:rsidRPr="00545B87">
        <w:rPr>
          <w:rFonts w:hint="eastAsia"/>
          <w:sz w:val="28"/>
        </w:rPr>
        <w:t>5</w:t>
      </w:r>
      <w:r w:rsidRPr="00545B87">
        <w:rPr>
          <w:rFonts w:hint="eastAsia"/>
          <w:sz w:val="28"/>
        </w:rPr>
        <w:t>所示。</w:t>
      </w:r>
    </w:p>
    <w:p w:rsidR="00405F3B" w:rsidRDefault="00405F3B" w:rsidP="00405F3B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4618787" cy="1050612"/>
            <wp:effectExtent l="19050" t="0" r="0" b="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99" cy="105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3B" w:rsidRPr="00B35DCE" w:rsidRDefault="00405F3B" w:rsidP="00405F3B">
      <w:pPr>
        <w:pStyle w:val="a6"/>
        <w:jc w:val="center"/>
        <w:rPr>
          <w:sz w:val="24"/>
        </w:rPr>
      </w:pPr>
      <w:r w:rsidRPr="00B35DCE">
        <w:rPr>
          <w:rFonts w:hint="eastAsia"/>
          <w:sz w:val="24"/>
        </w:rPr>
        <w:t>图表</w:t>
      </w:r>
      <w:r w:rsidRPr="00B35DCE">
        <w:rPr>
          <w:rFonts w:hint="eastAsia"/>
          <w:sz w:val="24"/>
        </w:rPr>
        <w:t xml:space="preserve"> </w:t>
      </w:r>
      <w:r w:rsidR="0059301C" w:rsidRPr="00B35DCE">
        <w:rPr>
          <w:sz w:val="24"/>
        </w:rPr>
        <w:fldChar w:fldCharType="begin"/>
      </w:r>
      <w:r w:rsidRPr="00B35DCE">
        <w:rPr>
          <w:sz w:val="24"/>
        </w:rPr>
        <w:instrText xml:space="preserve"> </w:instrText>
      </w:r>
      <w:r w:rsidRPr="00B35DCE">
        <w:rPr>
          <w:rFonts w:hint="eastAsia"/>
          <w:sz w:val="24"/>
        </w:rPr>
        <w:instrText xml:space="preserve">SEQ </w:instrText>
      </w:r>
      <w:r w:rsidRPr="00B35DCE">
        <w:rPr>
          <w:rFonts w:hint="eastAsia"/>
          <w:sz w:val="24"/>
        </w:rPr>
        <w:instrText>图表</w:instrText>
      </w:r>
      <w:r w:rsidRPr="00B35DCE">
        <w:rPr>
          <w:rFonts w:hint="eastAsia"/>
          <w:sz w:val="24"/>
        </w:rPr>
        <w:instrText xml:space="preserve"> \* ARABIC</w:instrText>
      </w:r>
      <w:r w:rsidRPr="00B35DCE">
        <w:rPr>
          <w:sz w:val="24"/>
        </w:rPr>
        <w:instrText xml:space="preserve"> </w:instrText>
      </w:r>
      <w:r w:rsidR="0059301C" w:rsidRPr="00B35DCE">
        <w:rPr>
          <w:sz w:val="24"/>
        </w:rPr>
        <w:fldChar w:fldCharType="separate"/>
      </w:r>
      <w:r w:rsidRPr="00B35DCE">
        <w:rPr>
          <w:sz w:val="24"/>
        </w:rPr>
        <w:t>5</w:t>
      </w:r>
      <w:r w:rsidR="0059301C" w:rsidRPr="00B35DCE">
        <w:rPr>
          <w:sz w:val="24"/>
        </w:rPr>
        <w:fldChar w:fldCharType="end"/>
      </w:r>
      <w:r w:rsidRPr="00B35DCE">
        <w:rPr>
          <w:rFonts w:hint="eastAsia"/>
          <w:sz w:val="24"/>
        </w:rPr>
        <w:t xml:space="preserve"> </w:t>
      </w:r>
      <w:r w:rsidRPr="00B35DCE">
        <w:rPr>
          <w:rFonts w:hint="eastAsia"/>
          <w:sz w:val="24"/>
        </w:rPr>
        <w:t>浮点转整型</w:t>
      </w:r>
    </w:p>
    <w:p w:rsidR="00405F3B" w:rsidRDefault="00405F3B" w:rsidP="00405F3B">
      <w:pPr>
        <w:pStyle w:val="2"/>
      </w:pPr>
      <w:bookmarkStart w:id="5" w:name="_Toc430940284"/>
      <w:r>
        <w:rPr>
          <w:rFonts w:hint="eastAsia"/>
        </w:rPr>
        <w:t>1.5</w:t>
      </w:r>
      <w:r>
        <w:rPr>
          <w:rFonts w:hint="eastAsia"/>
        </w:rPr>
        <w:t>日期类型转换为字符类型</w:t>
      </w:r>
      <w:bookmarkEnd w:id="5"/>
    </w:p>
    <w:p w:rsidR="00405F3B" w:rsidRPr="00545B87" w:rsidRDefault="00405F3B" w:rsidP="00405F3B">
      <w:pPr>
        <w:pStyle w:val="a7"/>
        <w:ind w:left="360" w:firstLineChars="0" w:firstLine="0"/>
        <w:rPr>
          <w:sz w:val="28"/>
        </w:rPr>
      </w:pPr>
      <w:r w:rsidRPr="00545B87">
        <w:rPr>
          <w:rFonts w:hint="eastAsia"/>
          <w:sz w:val="28"/>
        </w:rPr>
        <w:t>日期类型数据转换为字符类型需要设置转为字符的格式，输出字符将按照选择的日期格式来进行转换，如图</w:t>
      </w:r>
      <w:r w:rsidRPr="00545B87">
        <w:rPr>
          <w:rFonts w:hint="eastAsia"/>
          <w:sz w:val="28"/>
        </w:rPr>
        <w:t>6</w:t>
      </w:r>
      <w:r w:rsidRPr="00545B87">
        <w:rPr>
          <w:rFonts w:hint="eastAsia"/>
          <w:sz w:val="28"/>
        </w:rPr>
        <w:t>所示。</w:t>
      </w:r>
    </w:p>
    <w:p w:rsidR="00405F3B" w:rsidRDefault="00405F3B" w:rsidP="00405F3B">
      <w:pPr>
        <w:keepNext/>
        <w:jc w:val="center"/>
      </w:pPr>
      <w:r>
        <w:rPr>
          <w:noProof/>
        </w:rPr>
        <w:drawing>
          <wp:inline distT="0" distB="0" distL="0" distR="0">
            <wp:extent cx="4706570" cy="1105582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91" cy="1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27" w:rsidRPr="00B35DCE" w:rsidRDefault="00405F3B" w:rsidP="00405F3B">
      <w:pPr>
        <w:pStyle w:val="a6"/>
        <w:jc w:val="center"/>
        <w:rPr>
          <w:sz w:val="24"/>
        </w:rPr>
      </w:pPr>
      <w:r w:rsidRPr="00B35DCE">
        <w:rPr>
          <w:rFonts w:hint="eastAsia"/>
          <w:sz w:val="24"/>
        </w:rPr>
        <w:t>图表</w:t>
      </w:r>
      <w:r w:rsidRPr="00B35DCE">
        <w:rPr>
          <w:rFonts w:hint="eastAsia"/>
          <w:sz w:val="24"/>
        </w:rPr>
        <w:t xml:space="preserve"> </w:t>
      </w:r>
      <w:r w:rsidR="0059301C" w:rsidRPr="00B35DCE">
        <w:rPr>
          <w:sz w:val="24"/>
        </w:rPr>
        <w:fldChar w:fldCharType="begin"/>
      </w:r>
      <w:r w:rsidRPr="00B35DCE">
        <w:rPr>
          <w:sz w:val="24"/>
        </w:rPr>
        <w:instrText xml:space="preserve"> </w:instrText>
      </w:r>
      <w:r w:rsidRPr="00B35DCE">
        <w:rPr>
          <w:rFonts w:hint="eastAsia"/>
          <w:sz w:val="24"/>
        </w:rPr>
        <w:instrText xml:space="preserve">SEQ </w:instrText>
      </w:r>
      <w:r w:rsidRPr="00B35DCE">
        <w:rPr>
          <w:rFonts w:hint="eastAsia"/>
          <w:sz w:val="24"/>
        </w:rPr>
        <w:instrText>图表</w:instrText>
      </w:r>
      <w:r w:rsidRPr="00B35DCE">
        <w:rPr>
          <w:rFonts w:hint="eastAsia"/>
          <w:sz w:val="24"/>
        </w:rPr>
        <w:instrText xml:space="preserve"> \* ARABIC</w:instrText>
      </w:r>
      <w:r w:rsidRPr="00B35DCE">
        <w:rPr>
          <w:sz w:val="24"/>
        </w:rPr>
        <w:instrText xml:space="preserve"> </w:instrText>
      </w:r>
      <w:r w:rsidR="0059301C" w:rsidRPr="00B35DCE">
        <w:rPr>
          <w:sz w:val="24"/>
        </w:rPr>
        <w:fldChar w:fldCharType="separate"/>
      </w:r>
      <w:r w:rsidRPr="00B35DCE">
        <w:rPr>
          <w:sz w:val="24"/>
        </w:rPr>
        <w:t>6</w:t>
      </w:r>
      <w:r w:rsidR="0059301C" w:rsidRPr="00B35DCE">
        <w:rPr>
          <w:sz w:val="24"/>
        </w:rPr>
        <w:fldChar w:fldCharType="end"/>
      </w:r>
      <w:r w:rsidRPr="00B35DCE">
        <w:rPr>
          <w:rFonts w:hint="eastAsia"/>
          <w:sz w:val="24"/>
        </w:rPr>
        <w:t xml:space="preserve"> </w:t>
      </w:r>
      <w:r w:rsidRPr="00B35DCE">
        <w:rPr>
          <w:rFonts w:hint="eastAsia"/>
          <w:sz w:val="24"/>
        </w:rPr>
        <w:t>日期转字符</w:t>
      </w:r>
    </w:p>
    <w:p w:rsidR="00466F27" w:rsidRPr="00466F27" w:rsidRDefault="00466F27" w:rsidP="00466F27">
      <w:pPr>
        <w:pStyle w:val="1"/>
        <w:numPr>
          <w:ilvl w:val="0"/>
          <w:numId w:val="1"/>
        </w:numPr>
        <w:rPr>
          <w:sz w:val="40"/>
        </w:rPr>
      </w:pPr>
      <w:bookmarkStart w:id="6" w:name="_Toc430940285"/>
      <w:r w:rsidRPr="00466F27">
        <w:rPr>
          <w:rFonts w:hint="eastAsia"/>
          <w:sz w:val="40"/>
        </w:rPr>
        <w:t>节点使用过程</w:t>
      </w:r>
      <w:bookmarkEnd w:id="6"/>
    </w:p>
    <w:p w:rsidR="00405F3B" w:rsidRPr="00545B87" w:rsidRDefault="00405F3B" w:rsidP="00405F3B">
      <w:pPr>
        <w:ind w:firstLine="360"/>
        <w:rPr>
          <w:sz w:val="28"/>
        </w:rPr>
      </w:pPr>
      <w:r w:rsidRPr="00545B87">
        <w:rPr>
          <w:rFonts w:hint="eastAsia"/>
          <w:sz w:val="28"/>
        </w:rPr>
        <w:t>变换节点在连接数据以后打开设置界面，属性列表将显示输入数据中的表模式，点击任意一个属性列右侧</w:t>
      </w:r>
      <w:r w:rsidRPr="00545B87">
        <w:rPr>
          <w:rFonts w:hint="eastAsia"/>
          <w:sz w:val="28"/>
        </w:rPr>
        <w:t>+</w:t>
      </w:r>
      <w:r w:rsidRPr="00545B87">
        <w:rPr>
          <w:rFonts w:hint="eastAsia"/>
          <w:sz w:val="28"/>
        </w:rPr>
        <w:t>按钮将在右侧面板出现该</w:t>
      </w:r>
      <w:r w:rsidRPr="00545B87">
        <w:rPr>
          <w:rFonts w:hint="eastAsia"/>
          <w:sz w:val="28"/>
        </w:rPr>
        <w:lastRenderedPageBreak/>
        <w:t>属性的设置页面，点击重命名复选框将会以右侧文本框内容重命名该属性列，否则不会执行重命名操作。点击</w:t>
      </w:r>
      <w:r w:rsidRPr="00545B87">
        <w:rPr>
          <w:rFonts w:hint="eastAsia"/>
          <w:sz w:val="28"/>
        </w:rPr>
        <w:t>-</w:t>
      </w:r>
      <w:r w:rsidRPr="00545B87">
        <w:rPr>
          <w:rFonts w:hint="eastAsia"/>
          <w:sz w:val="28"/>
        </w:rPr>
        <w:t>按钮或者设置面板的右上角的快捷按钮将会关闭该设置项。</w:t>
      </w:r>
    </w:p>
    <w:p w:rsidR="00466F27" w:rsidRPr="00545B87" w:rsidRDefault="00405F3B" w:rsidP="00405F3B">
      <w:pPr>
        <w:ind w:firstLine="360"/>
        <w:rPr>
          <w:sz w:val="28"/>
        </w:rPr>
      </w:pPr>
      <w:r w:rsidRPr="00545B87">
        <w:rPr>
          <w:rFonts w:hint="eastAsia"/>
          <w:sz w:val="28"/>
        </w:rPr>
        <w:t>将各个变换属性设置完毕之后，点击确定保存设置，点击执行即可变换输入数据，点击右键查看变换后的结果。</w:t>
      </w:r>
    </w:p>
    <w:p w:rsidR="00405F3B" w:rsidRPr="00545B87" w:rsidRDefault="00405F3B" w:rsidP="00405F3B">
      <w:pPr>
        <w:ind w:firstLine="360"/>
        <w:rPr>
          <w:sz w:val="28"/>
        </w:rPr>
      </w:pPr>
      <w:r w:rsidRPr="00545B87">
        <w:rPr>
          <w:rFonts w:hint="eastAsia"/>
          <w:sz w:val="28"/>
        </w:rPr>
        <w:t>除此之外点击设置页面右上角的执行也可直接预览输出的数据。</w:t>
      </w:r>
    </w:p>
    <w:p w:rsidR="009A6A10" w:rsidRPr="009A6A10" w:rsidRDefault="009A6A10" w:rsidP="009A6A10">
      <w:pPr>
        <w:pStyle w:val="1"/>
        <w:numPr>
          <w:ilvl w:val="0"/>
          <w:numId w:val="1"/>
        </w:numPr>
        <w:rPr>
          <w:sz w:val="40"/>
        </w:rPr>
      </w:pPr>
      <w:bookmarkStart w:id="7" w:name="_Toc430940286"/>
      <w:r w:rsidRPr="009A6A10">
        <w:rPr>
          <w:rFonts w:hint="eastAsia"/>
          <w:sz w:val="40"/>
        </w:rPr>
        <w:t>注意事项</w:t>
      </w:r>
      <w:bookmarkEnd w:id="7"/>
    </w:p>
    <w:p w:rsidR="009A6A10" w:rsidRPr="00545B87" w:rsidRDefault="00405F3B" w:rsidP="009A6A10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>字符转为日期类型时，数据的格式应与转换的格式一致，否则转换失败，成为</w:t>
      </w:r>
      <w:r w:rsidRPr="00545B87">
        <w:rPr>
          <w:rFonts w:hint="eastAsia"/>
          <w:sz w:val="28"/>
        </w:rPr>
        <w:t>MissingCell</w:t>
      </w:r>
      <w:r w:rsidRPr="00545B87">
        <w:rPr>
          <w:rFonts w:hint="eastAsia"/>
          <w:sz w:val="28"/>
        </w:rPr>
        <w:t>；</w:t>
      </w:r>
    </w:p>
    <w:p w:rsidR="009A6A10" w:rsidRPr="00545B87" w:rsidRDefault="00405F3B" w:rsidP="00405F3B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545B87">
        <w:rPr>
          <w:rFonts w:hint="eastAsia"/>
          <w:sz w:val="28"/>
        </w:rPr>
        <w:t>日期类型转为字符时，会根据选择的数据格式转成响应的字符串。</w:t>
      </w:r>
    </w:p>
    <w:sectPr w:rsidR="009A6A10" w:rsidRPr="00545B87" w:rsidSect="00F2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82" w:rsidRDefault="005A3382" w:rsidP="00485303">
      <w:r>
        <w:separator/>
      </w:r>
    </w:p>
  </w:endnote>
  <w:endnote w:type="continuationSeparator" w:id="1">
    <w:p w:rsidR="005A3382" w:rsidRDefault="005A3382" w:rsidP="0048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82" w:rsidRDefault="005A3382" w:rsidP="00485303">
      <w:r>
        <w:separator/>
      </w:r>
    </w:p>
  </w:footnote>
  <w:footnote w:type="continuationSeparator" w:id="1">
    <w:p w:rsidR="005A3382" w:rsidRDefault="005A3382" w:rsidP="00485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BE8"/>
    <w:multiLevelType w:val="hybridMultilevel"/>
    <w:tmpl w:val="D1203B00"/>
    <w:lvl w:ilvl="0" w:tplc="4002F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0C3EA6"/>
    <w:multiLevelType w:val="hybridMultilevel"/>
    <w:tmpl w:val="FFB8BC9E"/>
    <w:lvl w:ilvl="0" w:tplc="EFA06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FA0294D"/>
    <w:multiLevelType w:val="hybridMultilevel"/>
    <w:tmpl w:val="A0AC7CB0"/>
    <w:lvl w:ilvl="0" w:tplc="E53CD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5E569C9"/>
    <w:multiLevelType w:val="multilevel"/>
    <w:tmpl w:val="21787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03"/>
    <w:rsid w:val="00086188"/>
    <w:rsid w:val="00105547"/>
    <w:rsid w:val="00405F3B"/>
    <w:rsid w:val="00411520"/>
    <w:rsid w:val="00447D29"/>
    <w:rsid w:val="00466F27"/>
    <w:rsid w:val="00477A3D"/>
    <w:rsid w:val="00485303"/>
    <w:rsid w:val="00545B87"/>
    <w:rsid w:val="00563A24"/>
    <w:rsid w:val="0059301C"/>
    <w:rsid w:val="00597ED8"/>
    <w:rsid w:val="005A3382"/>
    <w:rsid w:val="006B0785"/>
    <w:rsid w:val="00736FC4"/>
    <w:rsid w:val="007A1AF9"/>
    <w:rsid w:val="00812B71"/>
    <w:rsid w:val="008921A9"/>
    <w:rsid w:val="009A6A10"/>
    <w:rsid w:val="009D275F"/>
    <w:rsid w:val="00A7109F"/>
    <w:rsid w:val="00B35DCE"/>
    <w:rsid w:val="00B82E4B"/>
    <w:rsid w:val="00BF0CA2"/>
    <w:rsid w:val="00CE731A"/>
    <w:rsid w:val="00D45C93"/>
    <w:rsid w:val="00DB28A9"/>
    <w:rsid w:val="00ED0158"/>
    <w:rsid w:val="00F26CB2"/>
    <w:rsid w:val="00FC0194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0C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3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0CA2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63A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A24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563A24"/>
    <w:rPr>
      <w:rFonts w:asciiTheme="majorHAnsi" w:eastAsia="黑体" w:hAnsiTheme="majorHAnsi" w:cstheme="majorBidi"/>
      <w:sz w:val="20"/>
      <w:szCs w:val="20"/>
    </w:rPr>
  </w:style>
  <w:style w:type="paragraph" w:styleId="a7">
    <w:name w:val="List Paragraph"/>
    <w:basedOn w:val="a"/>
    <w:uiPriority w:val="34"/>
    <w:qFormat/>
    <w:rsid w:val="00563A24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B28A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B28A9"/>
  </w:style>
  <w:style w:type="character" w:styleId="a8">
    <w:name w:val="Hyperlink"/>
    <w:basedOn w:val="a0"/>
    <w:uiPriority w:val="99"/>
    <w:unhideWhenUsed/>
    <w:rsid w:val="00DB28A9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405F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A1AF9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2C45-EC88-48D1-B6F6-02730B84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5</Pages>
  <Words>312</Words>
  <Characters>1779</Characters>
  <Application>Microsoft Office Word</Application>
  <DocSecurity>0</DocSecurity>
  <Lines>14</Lines>
  <Paragraphs>4</Paragraphs>
  <ScaleCrop>false</ScaleCrop>
  <Company>uf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9</cp:revision>
  <dcterms:created xsi:type="dcterms:W3CDTF">2015-07-24T06:55:00Z</dcterms:created>
  <dcterms:modified xsi:type="dcterms:W3CDTF">2015-09-25T02:29:00Z</dcterms:modified>
</cp:coreProperties>
</file>