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zh-CN"/>
        </w:rPr>
        <w:id w:val="-168782614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sdtEndPr>
      <w:sdtContent>
        <w:p w:rsidR="00A617B1" w:rsidRDefault="00A617B1">
          <w:pPr>
            <w:pStyle w:val="TOC"/>
          </w:pPr>
          <w:r>
            <w:rPr>
              <w:lang w:val="zh-CN"/>
            </w:rPr>
            <w:t>目录</w:t>
          </w:r>
        </w:p>
        <w:p w:rsidR="00A617B1" w:rsidRDefault="00A617B1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411022" w:history="1">
            <w:r w:rsidRPr="007B6C0B">
              <w:rPr>
                <w:rStyle w:val="aa"/>
                <w:rFonts w:hint="eastAsia"/>
                <w:noProof/>
              </w:rPr>
              <w:t>逻辑回归节点使用说明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_Toc422411022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A617B1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2411023" w:history="1">
            <w:r w:rsidRPr="007B6C0B">
              <w:rPr>
                <w:rStyle w:val="aa"/>
                <w:rFonts w:hint="eastAsia"/>
                <w:noProof/>
              </w:rPr>
              <w:t>模型预测过程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_Toc422411023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A617B1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2411024" w:history="1">
            <w:r w:rsidRPr="007B6C0B">
              <w:rPr>
                <w:rStyle w:val="aa"/>
                <w:rFonts w:hint="eastAsia"/>
                <w:noProof/>
              </w:rPr>
              <w:t>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_Toc422411024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A617B1">
          <w:r>
            <w:rPr>
              <w:b/>
              <w:bCs/>
              <w:lang w:val="zh-CN"/>
            </w:rPr>
            <w:fldChar w:fldCharType="end"/>
          </w:r>
        </w:p>
      </w:sdtContent>
    </w:sdt>
    <w:p w:rsidR="00D263B1" w:rsidRDefault="00D263B1" w:rsidP="00D263B1">
      <w:pPr>
        <w:pStyle w:val="1"/>
        <w:jc w:val="center"/>
        <w:rPr>
          <w:noProof/>
        </w:rPr>
      </w:pPr>
      <w:bookmarkStart w:id="0" w:name="_Toc422411022"/>
      <w:bookmarkStart w:id="1" w:name="_GoBack"/>
      <w:bookmarkEnd w:id="1"/>
      <w:r>
        <w:rPr>
          <w:rFonts w:hint="eastAsia"/>
          <w:noProof/>
        </w:rPr>
        <w:t>逻辑回归节点使用说明</w:t>
      </w:r>
      <w:bookmarkEnd w:id="0"/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逻辑回归算法是分类算法的一种，可分为模型训练与预测分析两个过程。如下图所示：</w:t>
      </w:r>
    </w:p>
    <w:p w:rsidR="00D263B1" w:rsidRPr="00D263B1" w:rsidRDefault="00D263B1" w:rsidP="00584105">
      <w:pPr>
        <w:spacing w:line="360" w:lineRule="auto"/>
        <w:rPr>
          <w:noProof/>
        </w:rPr>
      </w:pPr>
    </w:p>
    <w:p w:rsidR="00862AC1" w:rsidRDefault="00D263B1">
      <w:r>
        <w:rPr>
          <w:noProof/>
        </w:rPr>
        <w:drawing>
          <wp:inline distT="0" distB="0" distL="0" distR="0" wp14:anchorId="2EC84A62" wp14:editId="5AE29983">
            <wp:extent cx="4933334" cy="312381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3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B1" w:rsidRDefault="00D263B1" w:rsidP="00D263B1">
      <w:pPr>
        <w:pStyle w:val="2"/>
      </w:pPr>
      <w:bookmarkStart w:id="2" w:name="_Toc422411023"/>
      <w:r>
        <w:rPr>
          <w:rFonts w:hint="eastAsia"/>
        </w:rPr>
        <w:t>模型预测过程</w:t>
      </w:r>
      <w:bookmarkEnd w:id="2"/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首先需要输入数据，数据需要确定因子字段，目标分类字段。如下图所示：</w:t>
      </w:r>
    </w:p>
    <w:p w:rsidR="00D263B1" w:rsidRDefault="00D263B1" w:rsidP="00D263B1">
      <w:r>
        <w:rPr>
          <w:noProof/>
        </w:rPr>
        <w:lastRenderedPageBreak/>
        <w:drawing>
          <wp:inline distT="0" distB="0" distL="0" distR="0" wp14:anchorId="50467102" wp14:editId="3B8B04DD">
            <wp:extent cx="5274310" cy="3955733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目标（因变量）：目标分类字段</w:t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基准类别：目标字段的具体枚举值，选中具体值后，生成的模型就不会生成针对该具体值的方程。</w:t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自变量：参与分类的因变量，可以是字符型，数值型。</w:t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点击执行后可以生成对应的逻辑回归模型</w:t>
      </w:r>
    </w:p>
    <w:p w:rsidR="00F126F1" w:rsidRDefault="00F126F1" w:rsidP="00D263B1">
      <w:r>
        <w:rPr>
          <w:noProof/>
        </w:rPr>
        <w:lastRenderedPageBreak/>
        <w:drawing>
          <wp:inline distT="0" distB="0" distL="0" distR="0" wp14:anchorId="2141B0D8" wp14:editId="702A16EC">
            <wp:extent cx="5266667" cy="41238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F1" w:rsidRDefault="00F126F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双击生成模型的钻石标志，即可查看模型报告，算法节点右键也可查看模型的各种视图。</w:t>
      </w:r>
    </w:p>
    <w:p w:rsidR="00F126F1" w:rsidRDefault="00F126F1" w:rsidP="00F126F1">
      <w:pPr>
        <w:pStyle w:val="2"/>
      </w:pPr>
      <w:bookmarkStart w:id="3" w:name="_Toc422411024"/>
      <w:r>
        <w:rPr>
          <w:rFonts w:hint="eastAsia"/>
        </w:rPr>
        <w:t>预测过程</w:t>
      </w:r>
      <w:bookmarkEnd w:id="3"/>
    </w:p>
    <w:p w:rsidR="00F126F1" w:rsidRDefault="00584105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将生成的模型拖拽至工作流编辑器，连接预测数据源，执行，节点邮件预览，可以查看生成的预测数据。</w:t>
      </w:r>
    </w:p>
    <w:p w:rsidR="00E24AB6" w:rsidRPr="00F126F1" w:rsidRDefault="00E24AB6" w:rsidP="00E24AB6">
      <w:pPr>
        <w:spacing w:line="360" w:lineRule="auto"/>
        <w:ind w:firstLineChars="200" w:firstLine="420"/>
        <w:rPr>
          <w:noProof/>
        </w:rPr>
      </w:pPr>
      <w:r>
        <w:rPr>
          <w:noProof/>
        </w:rPr>
        <w:lastRenderedPageBreak/>
        <w:drawing>
          <wp:inline distT="0" distB="0" distL="0" distR="0" wp14:anchorId="6C390054" wp14:editId="4D71372D">
            <wp:extent cx="5274310" cy="341792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AB6" w:rsidRPr="00F12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0" w:rsidRDefault="00566B20" w:rsidP="00D263B1">
      <w:r>
        <w:separator/>
      </w:r>
    </w:p>
  </w:endnote>
  <w:endnote w:type="continuationSeparator" w:id="0">
    <w:p w:rsidR="00566B20" w:rsidRDefault="00566B20" w:rsidP="00D2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0" w:rsidRDefault="00566B20" w:rsidP="00D263B1">
      <w:r>
        <w:separator/>
      </w:r>
    </w:p>
  </w:footnote>
  <w:footnote w:type="continuationSeparator" w:id="0">
    <w:p w:rsidR="00566B20" w:rsidRDefault="00566B20" w:rsidP="00D2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0"/>
    <w:rsid w:val="00566B20"/>
    <w:rsid w:val="00584105"/>
    <w:rsid w:val="005E4732"/>
    <w:rsid w:val="00862AC1"/>
    <w:rsid w:val="00880201"/>
    <w:rsid w:val="009B3E58"/>
    <w:rsid w:val="00A617B1"/>
    <w:rsid w:val="00C21AF0"/>
    <w:rsid w:val="00D263B1"/>
    <w:rsid w:val="00E24AB6"/>
    <w:rsid w:val="00F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7"/>
    <w:rsid w:val="00284E37"/>
    <w:rsid w:val="007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B30220CEC5402CB756F2188396A574">
    <w:name w:val="89B30220CEC5402CB756F2188396A574"/>
    <w:rsid w:val="00284E37"/>
    <w:pPr>
      <w:widowControl w:val="0"/>
      <w:jc w:val="both"/>
    </w:pPr>
  </w:style>
  <w:style w:type="paragraph" w:customStyle="1" w:styleId="AF15ACD9C05C4144B5CD0DFB61EA64AB">
    <w:name w:val="AF15ACD9C05C4144B5CD0DFB61EA64AB"/>
    <w:rsid w:val="00284E37"/>
    <w:pPr>
      <w:widowControl w:val="0"/>
      <w:jc w:val="both"/>
    </w:pPr>
  </w:style>
  <w:style w:type="paragraph" w:customStyle="1" w:styleId="6328FBC5696844E6BB1A05BAFCC4E147">
    <w:name w:val="6328FBC5696844E6BB1A05BAFCC4E147"/>
    <w:rsid w:val="00284E37"/>
    <w:pPr>
      <w:widowControl w:val="0"/>
      <w:jc w:val="both"/>
    </w:pPr>
  </w:style>
  <w:style w:type="paragraph" w:customStyle="1" w:styleId="FF57F00FF1F4419287ADB84E13D40783">
    <w:name w:val="FF57F00FF1F4419287ADB84E13D40783"/>
    <w:rsid w:val="00284E37"/>
    <w:pPr>
      <w:widowControl w:val="0"/>
      <w:jc w:val="both"/>
    </w:pPr>
  </w:style>
  <w:style w:type="paragraph" w:customStyle="1" w:styleId="B16C8DCE018848E59D8796F01306F882">
    <w:name w:val="B16C8DCE018848E59D8796F01306F882"/>
    <w:rsid w:val="00284E37"/>
    <w:pPr>
      <w:widowControl w:val="0"/>
      <w:jc w:val="both"/>
    </w:pPr>
  </w:style>
  <w:style w:type="paragraph" w:customStyle="1" w:styleId="0C462849776C45098E57A2B44E8EC4AF">
    <w:name w:val="0C462849776C45098E57A2B44E8EC4AF"/>
    <w:rsid w:val="00284E3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B30220CEC5402CB756F2188396A574">
    <w:name w:val="89B30220CEC5402CB756F2188396A574"/>
    <w:rsid w:val="00284E37"/>
    <w:pPr>
      <w:widowControl w:val="0"/>
      <w:jc w:val="both"/>
    </w:pPr>
  </w:style>
  <w:style w:type="paragraph" w:customStyle="1" w:styleId="AF15ACD9C05C4144B5CD0DFB61EA64AB">
    <w:name w:val="AF15ACD9C05C4144B5CD0DFB61EA64AB"/>
    <w:rsid w:val="00284E37"/>
    <w:pPr>
      <w:widowControl w:val="0"/>
      <w:jc w:val="both"/>
    </w:pPr>
  </w:style>
  <w:style w:type="paragraph" w:customStyle="1" w:styleId="6328FBC5696844E6BB1A05BAFCC4E147">
    <w:name w:val="6328FBC5696844E6BB1A05BAFCC4E147"/>
    <w:rsid w:val="00284E37"/>
    <w:pPr>
      <w:widowControl w:val="0"/>
      <w:jc w:val="both"/>
    </w:pPr>
  </w:style>
  <w:style w:type="paragraph" w:customStyle="1" w:styleId="FF57F00FF1F4419287ADB84E13D40783">
    <w:name w:val="FF57F00FF1F4419287ADB84E13D40783"/>
    <w:rsid w:val="00284E37"/>
    <w:pPr>
      <w:widowControl w:val="0"/>
      <w:jc w:val="both"/>
    </w:pPr>
  </w:style>
  <w:style w:type="paragraph" w:customStyle="1" w:styleId="B16C8DCE018848E59D8796F01306F882">
    <w:name w:val="B16C8DCE018848E59D8796F01306F882"/>
    <w:rsid w:val="00284E37"/>
    <w:pPr>
      <w:widowControl w:val="0"/>
      <w:jc w:val="both"/>
    </w:pPr>
  </w:style>
  <w:style w:type="paragraph" w:customStyle="1" w:styleId="0C462849776C45098E57A2B44E8EC4AF">
    <w:name w:val="0C462849776C45098E57A2B44E8EC4AF"/>
    <w:rsid w:val="00284E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6608-3024-4E42-82D8-B726551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81</Words>
  <Characters>468</Characters>
  <Application>Microsoft Office Word</Application>
  <DocSecurity>0</DocSecurity>
  <Lines>3</Lines>
  <Paragraphs>1</Paragraphs>
  <ScaleCrop>false</ScaleCrop>
  <Company>ufida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songjja</dc:creator>
  <cp:keywords/>
  <dc:description/>
  <cp:lastModifiedBy>songjja</cp:lastModifiedBy>
  <cp:revision>6</cp:revision>
  <dcterms:created xsi:type="dcterms:W3CDTF">2015-06-11T11:52:00Z</dcterms:created>
  <dcterms:modified xsi:type="dcterms:W3CDTF">2015-06-18T09:15:00Z</dcterms:modified>
</cp:coreProperties>
</file>