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06" w:rsidRDefault="00D76A08" w:rsidP="00011A58">
      <w:pPr>
        <w:pStyle w:val="a3"/>
        <w:ind w:firstLineChars="200" w:firstLine="643"/>
      </w:pPr>
      <w:r>
        <w:rPr>
          <w:rFonts w:hint="eastAsia"/>
        </w:rPr>
        <w:t>在</w:t>
      </w:r>
      <w:proofErr w:type="spellStart"/>
      <w:r>
        <w:t>iUAP</w:t>
      </w:r>
      <w:proofErr w:type="spellEnd"/>
      <w:r>
        <w:t xml:space="preserve"> DI</w:t>
      </w:r>
      <w:r>
        <w:t>中</w:t>
      </w:r>
      <w:r>
        <w:rPr>
          <w:rFonts w:hint="eastAsia"/>
        </w:rPr>
        <w:t>利用</w:t>
      </w:r>
      <w:r>
        <w:t>NC</w:t>
      </w:r>
      <w:r>
        <w:t>数据字典</w:t>
      </w:r>
      <w:r>
        <w:rPr>
          <w:rFonts w:hint="eastAsia"/>
        </w:rPr>
        <w:t>进行</w:t>
      </w:r>
      <w:r>
        <w:t>数据</w:t>
      </w:r>
      <w:r w:rsidR="0064217A">
        <w:t>输入</w:t>
      </w:r>
    </w:p>
    <w:p w:rsidR="00D76A08" w:rsidRDefault="006E2645" w:rsidP="00011A58">
      <w:pPr>
        <w:spacing w:beforeLines="100" w:before="312" w:line="360" w:lineRule="auto"/>
        <w:ind w:firstLineChars="200" w:firstLine="420"/>
      </w:pPr>
      <w:r>
        <w:rPr>
          <w:rFonts w:hint="eastAsia"/>
        </w:rPr>
        <w:t>在数据</w:t>
      </w:r>
      <w:r>
        <w:t>仓库项目实施过程中，通常需要从</w:t>
      </w:r>
      <w:r>
        <w:t>NC</w:t>
      </w:r>
      <w:r>
        <w:t>生产库中抽取数据在数据仓库中，</w:t>
      </w:r>
      <w:r w:rsidR="00B87804">
        <w:rPr>
          <w:rFonts w:hint="eastAsia"/>
        </w:rPr>
        <w:t>从</w:t>
      </w:r>
      <w:r w:rsidR="00B87804">
        <w:t>NC</w:t>
      </w:r>
      <w:r w:rsidR="00B87804">
        <w:t>数据库</w:t>
      </w:r>
      <w:r w:rsidR="00B87804">
        <w:rPr>
          <w:rFonts w:hint="eastAsia"/>
        </w:rPr>
        <w:t>输入</w:t>
      </w:r>
      <w:r w:rsidR="00B87804">
        <w:t>数据时，表的数量庞大且每个表的字段众多，</w:t>
      </w:r>
      <w:r w:rsidR="00B87804">
        <w:rPr>
          <w:rFonts w:hint="eastAsia"/>
        </w:rPr>
        <w:t>通常</w:t>
      </w:r>
      <w:r w:rsidR="00B87804">
        <w:t>无法直观的知道表和字段的确切含义</w:t>
      </w:r>
      <w:r w:rsidR="00241F9B">
        <w:rPr>
          <w:rFonts w:hint="eastAsia"/>
        </w:rPr>
        <w:t>。</w:t>
      </w:r>
      <w:r w:rsidR="0064217A">
        <w:rPr>
          <w:rFonts w:hint="eastAsia"/>
        </w:rPr>
        <w:t>在实际</w:t>
      </w:r>
      <w:r w:rsidR="0064217A">
        <w:t>应用中通常</w:t>
      </w:r>
      <w:r>
        <w:t>数据仓库的</w:t>
      </w:r>
      <w:r>
        <w:t>UAP Home</w:t>
      </w:r>
      <w:r>
        <w:t>和</w:t>
      </w:r>
      <w:r>
        <w:t>NC</w:t>
      </w:r>
      <w:r>
        <w:t>的</w:t>
      </w:r>
      <w:r>
        <w:t>UAP Home</w:t>
      </w:r>
      <w:r>
        <w:t>分别</w:t>
      </w:r>
      <w:r>
        <w:rPr>
          <w:rFonts w:hint="eastAsia"/>
        </w:rPr>
        <w:t>独立</w:t>
      </w:r>
      <w:r>
        <w:t>部署</w:t>
      </w:r>
      <w:r w:rsidR="00241F9B">
        <w:rPr>
          <w:rFonts w:hint="eastAsia"/>
        </w:rPr>
        <w:t>，</w:t>
      </w:r>
      <w:r w:rsidR="00241F9B">
        <w:t>使用语义元数据也无法</w:t>
      </w:r>
      <w:r w:rsidR="00241F9B">
        <w:rPr>
          <w:rFonts w:hint="eastAsia"/>
        </w:rPr>
        <w:t>解决</w:t>
      </w:r>
      <w:r w:rsidR="00241F9B">
        <w:t>该问题</w:t>
      </w:r>
      <w:r w:rsidR="00B87804">
        <w:rPr>
          <w:rFonts w:hint="eastAsia"/>
        </w:rPr>
        <w:t>。在</w:t>
      </w:r>
      <w:proofErr w:type="spellStart"/>
      <w:r w:rsidR="00B87804">
        <w:t>iUAP</w:t>
      </w:r>
      <w:proofErr w:type="spellEnd"/>
      <w:r w:rsidR="00B87804">
        <w:t xml:space="preserve"> </w:t>
      </w:r>
      <w:r w:rsidR="00B87804">
        <w:rPr>
          <w:rFonts w:hint="eastAsia"/>
        </w:rPr>
        <w:t>DI 1.2.4</w:t>
      </w:r>
      <w:r w:rsidR="00B87804">
        <w:rPr>
          <w:rFonts w:hint="eastAsia"/>
        </w:rPr>
        <w:t>以后</w:t>
      </w:r>
      <w:r w:rsidR="00B87804">
        <w:t>的版本中可以使用</w:t>
      </w:r>
      <w:r w:rsidR="00B87804">
        <w:rPr>
          <w:rFonts w:hint="eastAsia"/>
        </w:rPr>
        <w:t>NC</w:t>
      </w:r>
      <w:r w:rsidR="00B87804">
        <w:t>的数据字典</w:t>
      </w:r>
      <w:r w:rsidR="00B87804">
        <w:rPr>
          <w:rFonts w:hint="eastAsia"/>
        </w:rPr>
        <w:t>进行</w:t>
      </w:r>
      <w:r w:rsidR="0064217A">
        <w:rPr>
          <w:rFonts w:hint="eastAsia"/>
        </w:rPr>
        <w:t>数据</w:t>
      </w:r>
      <w:r w:rsidR="00B87804">
        <w:t>输入，</w:t>
      </w:r>
      <w:r w:rsidR="00366699">
        <w:rPr>
          <w:rFonts w:hint="eastAsia"/>
        </w:rPr>
        <w:t>本</w:t>
      </w:r>
      <w:r w:rsidR="0064217A">
        <w:t>文</w:t>
      </w:r>
      <w:r w:rsidR="0064217A">
        <w:rPr>
          <w:rFonts w:hint="eastAsia"/>
        </w:rPr>
        <w:t>下面</w:t>
      </w:r>
      <w:r w:rsidR="00241F9B">
        <w:t>将详细介绍。</w:t>
      </w:r>
    </w:p>
    <w:p w:rsidR="00241F9B" w:rsidRDefault="00241F9B" w:rsidP="00011A58">
      <w:pPr>
        <w:spacing w:beforeLines="100" w:before="312" w:line="360" w:lineRule="auto"/>
        <w:ind w:firstLineChars="200" w:firstLine="420"/>
      </w:pPr>
      <w:r>
        <w:rPr>
          <w:rFonts w:hint="eastAsia"/>
        </w:rPr>
        <w:t>NC</w:t>
      </w:r>
      <w:r>
        <w:t>的数据字典</w:t>
      </w:r>
      <w:r>
        <w:rPr>
          <w:rFonts w:hint="eastAsia"/>
        </w:rPr>
        <w:t>的</w:t>
      </w:r>
      <w:r>
        <w:t>结构</w:t>
      </w:r>
      <w:r w:rsidR="002B7E18">
        <w:rPr>
          <w:rFonts w:hint="eastAsia"/>
        </w:rPr>
        <w:t>原理</w:t>
      </w:r>
      <w:r>
        <w:t>如下图：</w:t>
      </w:r>
    </w:p>
    <w:p w:rsidR="00241F9B" w:rsidRPr="00241F9B" w:rsidRDefault="008541AE" w:rsidP="00011A58">
      <w:pPr>
        <w:spacing w:beforeLines="100" w:before="312" w:line="360" w:lineRule="auto"/>
        <w:ind w:firstLineChars="200" w:firstLine="420"/>
        <w:jc w:val="center"/>
        <w:rPr>
          <w:rFonts w:hint="eastAsia"/>
        </w:rPr>
      </w:pPr>
      <w:r w:rsidRPr="008541AE">
        <w:rPr>
          <w:noProof/>
        </w:rPr>
        <w:drawing>
          <wp:inline distT="0" distB="0" distL="0" distR="0">
            <wp:extent cx="4229100" cy="2962275"/>
            <wp:effectExtent l="0" t="0" r="0" b="9525"/>
            <wp:docPr id="13" name="图片 13" descr="D:\文档\Documents\产品文档\知识库\DI数据字典部署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文档\Documents\产品文档\知识库\DI数据字典部署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F9B" w:rsidRDefault="00366699" w:rsidP="00011A58">
      <w:pPr>
        <w:spacing w:beforeLines="100" w:before="312" w:line="360" w:lineRule="auto"/>
        <w:ind w:firstLineChars="200" w:firstLine="420"/>
      </w:pPr>
      <w:r>
        <w:rPr>
          <w:rFonts w:hint="eastAsia"/>
        </w:rPr>
        <w:t>其中</w:t>
      </w:r>
      <w:r>
        <w:t>NC</w:t>
      </w:r>
      <w:r>
        <w:t>数据字典</w:t>
      </w:r>
      <w:r>
        <w:rPr>
          <w:rFonts w:hint="eastAsia"/>
        </w:rPr>
        <w:t>服务</w:t>
      </w:r>
      <w:r>
        <w:t>在</w:t>
      </w:r>
      <w:r>
        <w:t>NC636</w:t>
      </w:r>
      <w:r>
        <w:rPr>
          <w:rFonts w:hint="eastAsia"/>
        </w:rPr>
        <w:t>以后</w:t>
      </w:r>
      <w:r>
        <w:t>的版本</w:t>
      </w:r>
      <w:r>
        <w:rPr>
          <w:rFonts w:hint="eastAsia"/>
        </w:rPr>
        <w:t>中自然</w:t>
      </w:r>
      <w:r>
        <w:t>包含</w:t>
      </w:r>
      <w:r w:rsidR="00011A58">
        <w:rPr>
          <w:rFonts w:hint="eastAsia"/>
        </w:rPr>
        <w:t>该服务</w:t>
      </w:r>
      <w:r>
        <w:t>，在</w:t>
      </w:r>
      <w:r>
        <w:t>NC636</w:t>
      </w:r>
      <w:r>
        <w:rPr>
          <w:rFonts w:hint="eastAsia"/>
        </w:rPr>
        <w:t>以前</w:t>
      </w:r>
      <w:r>
        <w:t>的版本中需要打一个数据字典服务的补丁</w:t>
      </w:r>
      <w:r w:rsidR="00011A58">
        <w:rPr>
          <w:rFonts w:hint="eastAsia"/>
        </w:rPr>
        <w:t>，</w:t>
      </w:r>
      <w:r w:rsidR="00011A58">
        <w:t>才能使用该服务</w:t>
      </w:r>
      <w:r>
        <w:t>。</w:t>
      </w:r>
    </w:p>
    <w:p w:rsidR="00366699" w:rsidRDefault="00366699" w:rsidP="00011A58">
      <w:pPr>
        <w:spacing w:beforeLines="100" w:before="312" w:line="360" w:lineRule="auto"/>
        <w:ind w:firstLineChars="200" w:firstLine="420"/>
      </w:pPr>
      <w:r>
        <w:rPr>
          <w:rFonts w:hint="eastAsia"/>
        </w:rPr>
        <w:t>打开</w:t>
      </w:r>
      <w:proofErr w:type="spellStart"/>
      <w:r>
        <w:t>iUAP</w:t>
      </w:r>
      <w:proofErr w:type="spellEnd"/>
      <w:r>
        <w:t xml:space="preserve"> DI Designer</w:t>
      </w:r>
      <w:r>
        <w:t>，在左下角的资源区域，</w:t>
      </w:r>
      <w:r w:rsidR="00143801">
        <w:rPr>
          <w:rFonts w:hint="eastAsia"/>
        </w:rPr>
        <w:t>可以看</w:t>
      </w:r>
      <w:r w:rsidR="00143801">
        <w:t>到</w:t>
      </w:r>
      <w:r w:rsidR="00011A58">
        <w:rPr>
          <w:rFonts w:hint="eastAsia"/>
        </w:rPr>
        <w:t>数据字典</w:t>
      </w:r>
      <w:r w:rsidR="00011A58">
        <w:t>选项卡，如下图：</w:t>
      </w:r>
    </w:p>
    <w:p w:rsidR="00011A58" w:rsidRDefault="00011A58" w:rsidP="00011A58">
      <w:pPr>
        <w:spacing w:beforeLines="100" w:before="312" w:line="360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7B90341C" wp14:editId="45B9434F">
            <wp:extent cx="2828571" cy="20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A58" w:rsidRDefault="00011A58" w:rsidP="00011A58">
      <w:pPr>
        <w:spacing w:beforeLines="100" w:before="312" w:line="360" w:lineRule="auto"/>
        <w:ind w:firstLineChars="200" w:firstLine="420"/>
      </w:pPr>
      <w:r>
        <w:rPr>
          <w:rFonts w:hint="eastAsia"/>
        </w:rPr>
        <w:t>在</w:t>
      </w:r>
      <w:r>
        <w:t>空白处右键</w:t>
      </w:r>
      <w:r>
        <w:rPr>
          <w:rFonts w:hint="eastAsia"/>
        </w:rPr>
        <w:t>，</w:t>
      </w:r>
      <w:r>
        <w:t>在菜单中选择</w:t>
      </w:r>
      <w:r>
        <w:t>“</w:t>
      </w:r>
      <w:r>
        <w:rPr>
          <w:rFonts w:hint="eastAsia"/>
        </w:rPr>
        <w:t>新建</w:t>
      </w:r>
      <w:r>
        <w:t>”</w:t>
      </w:r>
      <w:r>
        <w:rPr>
          <w:rFonts w:hint="eastAsia"/>
        </w:rPr>
        <w:t>，</w:t>
      </w:r>
      <w:r>
        <w:t>弹出如</w:t>
      </w:r>
      <w:r>
        <w:rPr>
          <w:rFonts w:hint="eastAsia"/>
        </w:rPr>
        <w:t>下图</w:t>
      </w:r>
      <w:r>
        <w:t>的</w:t>
      </w:r>
      <w:r>
        <w:rPr>
          <w:rFonts w:hint="eastAsia"/>
        </w:rPr>
        <w:t>输入</w:t>
      </w:r>
      <w:r>
        <w:t>对话框：</w:t>
      </w:r>
    </w:p>
    <w:p w:rsidR="00011A58" w:rsidRDefault="00011A58" w:rsidP="00011A58">
      <w:pPr>
        <w:spacing w:beforeLines="100" w:before="312" w:line="360" w:lineRule="auto"/>
        <w:ind w:firstLineChars="200" w:firstLine="420"/>
      </w:pPr>
      <w:r>
        <w:rPr>
          <w:noProof/>
        </w:rPr>
        <w:drawing>
          <wp:inline distT="0" distB="0" distL="0" distR="0" wp14:anchorId="5B521AEA" wp14:editId="644C2E69">
            <wp:extent cx="2895238" cy="1819048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419" w:rsidRDefault="00011A58" w:rsidP="009C0419">
      <w:pPr>
        <w:spacing w:beforeLines="100" w:before="312" w:line="360" w:lineRule="auto"/>
        <w:ind w:firstLineChars="200" w:firstLine="420"/>
        <w:rPr>
          <w:u w:val="single"/>
        </w:rPr>
      </w:pPr>
      <w:r>
        <w:rPr>
          <w:rFonts w:hint="eastAsia"/>
        </w:rPr>
        <w:t>输入</w:t>
      </w:r>
      <w:r>
        <w:t>名称</w:t>
      </w:r>
      <w:r w:rsidR="009C0419">
        <w:rPr>
          <w:rFonts w:hint="eastAsia"/>
        </w:rPr>
        <w:t>和地址</w:t>
      </w:r>
      <w:r w:rsidR="009C0419">
        <w:t>，</w:t>
      </w:r>
      <w:r w:rsidR="009C0419">
        <w:rPr>
          <w:rFonts w:hint="eastAsia"/>
        </w:rPr>
        <w:t>地址格式</w:t>
      </w:r>
      <w:r w:rsidR="009C0419">
        <w:t>是：</w:t>
      </w:r>
      <w:r w:rsidR="009C0419" w:rsidRPr="00534889">
        <w:rPr>
          <w:rFonts w:hint="eastAsia"/>
          <w:i/>
        </w:rPr>
        <w:t>&lt;</w:t>
      </w:r>
      <w:r w:rsidR="009C0419" w:rsidRPr="00534889">
        <w:rPr>
          <w:rFonts w:hint="eastAsia"/>
          <w:i/>
        </w:rPr>
        <w:t>协议</w:t>
      </w:r>
      <w:r w:rsidR="009C0419" w:rsidRPr="00534889">
        <w:rPr>
          <w:rFonts w:hint="eastAsia"/>
          <w:i/>
        </w:rPr>
        <w:t>&gt;://&lt;IP</w:t>
      </w:r>
      <w:r w:rsidR="009C0419" w:rsidRPr="00534889">
        <w:rPr>
          <w:i/>
        </w:rPr>
        <w:t>|</w:t>
      </w:r>
      <w:r w:rsidR="009C0419" w:rsidRPr="00534889">
        <w:rPr>
          <w:i/>
        </w:rPr>
        <w:t>机器名</w:t>
      </w:r>
      <w:r w:rsidR="009C0419" w:rsidRPr="00534889">
        <w:rPr>
          <w:i/>
        </w:rPr>
        <w:t>|</w:t>
      </w:r>
      <w:r w:rsidR="009C0419" w:rsidRPr="00534889">
        <w:rPr>
          <w:i/>
        </w:rPr>
        <w:t>域名</w:t>
      </w:r>
      <w:r w:rsidR="009C0419" w:rsidRPr="00534889">
        <w:rPr>
          <w:rFonts w:hint="eastAsia"/>
          <w:i/>
        </w:rPr>
        <w:t>&gt;:&lt;</w:t>
      </w:r>
      <w:r w:rsidR="009C0419" w:rsidRPr="00534889">
        <w:rPr>
          <w:rFonts w:hint="eastAsia"/>
          <w:i/>
        </w:rPr>
        <w:t>端口</w:t>
      </w:r>
      <w:r w:rsidR="009C0419" w:rsidRPr="00534889">
        <w:rPr>
          <w:rFonts w:hint="eastAsia"/>
          <w:i/>
        </w:rPr>
        <w:t>&gt;</w:t>
      </w:r>
      <w:r w:rsidR="009C0419">
        <w:t>，</w:t>
      </w:r>
      <w:r w:rsidR="009C0419">
        <w:rPr>
          <w:rFonts w:hint="eastAsia"/>
        </w:rPr>
        <w:t>如果</w:t>
      </w:r>
      <w:r w:rsidR="009C0419">
        <w:t>是使用的</w:t>
      </w:r>
      <w:r w:rsidR="009C0419">
        <w:t>http</w:t>
      </w:r>
      <w:r w:rsidR="009C0419">
        <w:rPr>
          <w:rFonts w:hint="eastAsia"/>
        </w:rPr>
        <w:t>协议</w:t>
      </w:r>
      <w:r w:rsidR="009C0419">
        <w:t>可以省略</w:t>
      </w:r>
      <w:r w:rsidR="009C0419">
        <w:t>http://</w:t>
      </w:r>
      <w:r w:rsidR="009C0419">
        <w:rPr>
          <w:rFonts w:hint="eastAsia"/>
        </w:rPr>
        <w:t>，</w:t>
      </w:r>
      <w:r w:rsidR="009C0419">
        <w:t>如果使用的协议默认端口也可以省略端口。</w:t>
      </w:r>
      <w:r w:rsidR="009C0419">
        <w:rPr>
          <w:rFonts w:hint="eastAsia"/>
        </w:rPr>
        <w:t>填写</w:t>
      </w:r>
      <w:r w:rsidR="009C0419">
        <w:t>好地址后点击加载按钮，可以在</w:t>
      </w:r>
      <w:proofErr w:type="gramStart"/>
      <w:r w:rsidR="009C0419">
        <w:rPr>
          <w:rFonts w:hint="eastAsia"/>
        </w:rPr>
        <w:t>帐套下</w:t>
      </w:r>
      <w:proofErr w:type="gramEnd"/>
      <w:r w:rsidR="009C0419">
        <w:rPr>
          <w:rFonts w:hint="eastAsia"/>
        </w:rPr>
        <w:t>拉</w:t>
      </w:r>
      <w:r w:rsidR="009C0419">
        <w:t>列表中看到设置的帐套</w:t>
      </w:r>
      <w:r w:rsidR="009C0419">
        <w:rPr>
          <w:rFonts w:hint="eastAsia"/>
        </w:rPr>
        <w:t>，</w:t>
      </w:r>
      <w:r w:rsidR="009C0419">
        <w:t>如果出现错误，可能在指定的地址上没有数据字典服务，需要确认</w:t>
      </w:r>
      <w:r w:rsidR="009C0419">
        <w:rPr>
          <w:rFonts w:hint="eastAsia"/>
        </w:rPr>
        <w:t>地址</w:t>
      </w:r>
      <w:r w:rsidR="009C0419">
        <w:t>是否正确和数据字典服务是否可用。</w:t>
      </w:r>
      <w:r w:rsidR="009C0419">
        <w:rPr>
          <w:rFonts w:hint="eastAsia"/>
        </w:rPr>
        <w:t>选择</w:t>
      </w:r>
      <w:proofErr w:type="gramStart"/>
      <w:r w:rsidR="000653C8">
        <w:rPr>
          <w:rFonts w:hint="eastAsia"/>
        </w:rPr>
        <w:t>一个</w:t>
      </w:r>
      <w:r w:rsidR="009C0419">
        <w:t>帐套后</w:t>
      </w:r>
      <w:proofErr w:type="gramEnd"/>
      <w:r w:rsidR="009C0419">
        <w:rPr>
          <w:rFonts w:hint="eastAsia"/>
        </w:rPr>
        <w:t>点击</w:t>
      </w:r>
      <w:r w:rsidR="009C0419">
        <w:t>确定</w:t>
      </w:r>
      <w:r w:rsidR="000653C8">
        <w:rPr>
          <w:rFonts w:hint="eastAsia"/>
        </w:rPr>
        <w:t>即可</w:t>
      </w:r>
      <w:r w:rsidR="000653C8">
        <w:t>建立一个数据字典服务链接</w:t>
      </w:r>
      <w:r w:rsidR="009C0419">
        <w:t>。</w:t>
      </w:r>
      <w:r w:rsidR="009C0419" w:rsidRPr="00534889">
        <w:rPr>
          <w:u w:val="single"/>
        </w:rPr>
        <w:t>新建一个</w:t>
      </w:r>
      <w:r w:rsidR="009C0419" w:rsidRPr="00534889">
        <w:rPr>
          <w:rFonts w:hint="eastAsia"/>
          <w:u w:val="single"/>
        </w:rPr>
        <w:t>数据</w:t>
      </w:r>
      <w:r w:rsidR="009C0419" w:rsidRPr="00534889">
        <w:rPr>
          <w:u w:val="single"/>
        </w:rPr>
        <w:t>字典的同时，</w:t>
      </w:r>
      <w:proofErr w:type="spellStart"/>
      <w:r w:rsidR="000653C8">
        <w:rPr>
          <w:rFonts w:hint="eastAsia"/>
          <w:u w:val="single"/>
        </w:rPr>
        <w:t>iUAP</w:t>
      </w:r>
      <w:proofErr w:type="spellEnd"/>
      <w:r w:rsidR="000653C8">
        <w:rPr>
          <w:u w:val="single"/>
        </w:rPr>
        <w:t xml:space="preserve"> DI</w:t>
      </w:r>
      <w:r w:rsidR="000653C8">
        <w:rPr>
          <w:rFonts w:hint="eastAsia"/>
          <w:u w:val="single"/>
        </w:rPr>
        <w:t>还</w:t>
      </w:r>
      <w:r w:rsidR="009C0419" w:rsidRPr="00534889">
        <w:rPr>
          <w:u w:val="single"/>
        </w:rPr>
        <w:t>会创建一个数据连接，</w:t>
      </w:r>
      <w:r w:rsidR="000653C8">
        <w:rPr>
          <w:u w:val="single"/>
        </w:rPr>
        <w:t>D</w:t>
      </w:r>
      <w:r w:rsidR="009C0419" w:rsidRPr="00534889">
        <w:rPr>
          <w:u w:val="single"/>
        </w:rPr>
        <w:t>把</w:t>
      </w:r>
      <w:r w:rsidR="000653C8">
        <w:rPr>
          <w:rFonts w:hint="eastAsia"/>
          <w:u w:val="single"/>
        </w:rPr>
        <w:t>新创建</w:t>
      </w:r>
      <w:r w:rsidR="009C0419" w:rsidRPr="00534889">
        <w:rPr>
          <w:rFonts w:hint="eastAsia"/>
          <w:u w:val="single"/>
        </w:rPr>
        <w:t>数据连接</w:t>
      </w:r>
      <w:r w:rsidR="009C0419" w:rsidRPr="00534889">
        <w:rPr>
          <w:u w:val="single"/>
        </w:rPr>
        <w:t>和</w:t>
      </w:r>
      <w:r w:rsidR="009C0419" w:rsidRPr="00534889">
        <w:rPr>
          <w:rFonts w:hint="eastAsia"/>
          <w:u w:val="single"/>
        </w:rPr>
        <w:t>数据</w:t>
      </w:r>
      <w:r w:rsidR="009C0419" w:rsidRPr="00534889">
        <w:rPr>
          <w:u w:val="single"/>
        </w:rPr>
        <w:t>字典关联起来。</w:t>
      </w:r>
    </w:p>
    <w:p w:rsidR="00534889" w:rsidRDefault="00534889" w:rsidP="009C0419">
      <w:pPr>
        <w:spacing w:beforeLines="100" w:before="312" w:line="360" w:lineRule="auto"/>
        <w:ind w:firstLineChars="200" w:firstLine="420"/>
      </w:pPr>
      <w:r w:rsidRPr="00534889">
        <w:rPr>
          <w:rFonts w:hint="eastAsia"/>
        </w:rPr>
        <w:t>新建</w:t>
      </w:r>
      <w:r w:rsidRPr="00534889">
        <w:t>完成后</w:t>
      </w:r>
      <w:r>
        <w:rPr>
          <w:rFonts w:hint="eastAsia"/>
        </w:rPr>
        <w:t>，</w:t>
      </w:r>
      <w:r>
        <w:t>展开</w:t>
      </w:r>
      <w:r>
        <w:rPr>
          <w:rFonts w:hint="eastAsia"/>
        </w:rPr>
        <w:t>该</w:t>
      </w:r>
      <w:r>
        <w:t>数据字典</w:t>
      </w:r>
      <w:r>
        <w:rPr>
          <w:rFonts w:hint="eastAsia"/>
        </w:rPr>
        <w:t>可</w:t>
      </w:r>
      <w:r>
        <w:t>看到里面的内容</w:t>
      </w:r>
      <w:r>
        <w:rPr>
          <w:rFonts w:hint="eastAsia"/>
        </w:rPr>
        <w:t>，</w:t>
      </w:r>
      <w:r>
        <w:t>如下图所示：</w:t>
      </w:r>
    </w:p>
    <w:p w:rsidR="00534889" w:rsidRDefault="00534889" w:rsidP="009C0419">
      <w:pPr>
        <w:spacing w:beforeLines="100" w:before="312" w:line="360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67737AEB" wp14:editId="205D6E51">
            <wp:extent cx="2733333" cy="206666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333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889" w:rsidRDefault="00534889" w:rsidP="009C0419">
      <w:pPr>
        <w:spacing w:beforeLines="100" w:before="312" w:line="360" w:lineRule="auto"/>
        <w:ind w:firstLineChars="200" w:firstLine="420"/>
      </w:pPr>
      <w:r>
        <w:rPr>
          <w:rFonts w:hint="eastAsia"/>
        </w:rPr>
        <w:t>可以</w:t>
      </w:r>
      <w:r>
        <w:t>把一张</w:t>
      </w:r>
      <w:r w:rsidR="000653C8">
        <w:rPr>
          <w:rFonts w:hint="eastAsia"/>
        </w:rPr>
        <w:t>数据字典</w:t>
      </w:r>
      <w:proofErr w:type="gramStart"/>
      <w:r>
        <w:t>表直接</w:t>
      </w:r>
      <w:proofErr w:type="gramEnd"/>
      <w:r>
        <w:t>拖拽到转换面板上，这样会在该转换中</w:t>
      </w:r>
      <w:r>
        <w:rPr>
          <w:rFonts w:hint="eastAsia"/>
        </w:rPr>
        <w:t>会</w:t>
      </w:r>
      <w:r>
        <w:t>自动新建一个</w:t>
      </w:r>
      <w:r>
        <w:rPr>
          <w:rFonts w:hint="eastAsia"/>
        </w:rPr>
        <w:t>关于</w:t>
      </w:r>
      <w:r>
        <w:t>该表数据字典输入</w:t>
      </w:r>
      <w:r>
        <w:rPr>
          <w:rFonts w:hint="eastAsia"/>
        </w:rPr>
        <w:t>，也可以</w:t>
      </w:r>
      <w:r w:rsidR="000653C8">
        <w:t>在工具箱中的输入抽屉中选择数据字典</w:t>
      </w:r>
      <w:r>
        <w:rPr>
          <w:rFonts w:hint="eastAsia"/>
        </w:rPr>
        <w:t>，</w:t>
      </w:r>
      <w:r>
        <w:t>这样会创建一个空的数据字典输入，双击打开该</w:t>
      </w:r>
      <w:r>
        <w:rPr>
          <w:rFonts w:hint="eastAsia"/>
        </w:rPr>
        <w:t>转换</w:t>
      </w:r>
      <w:r>
        <w:t>步骤</w:t>
      </w:r>
      <w:r>
        <w:rPr>
          <w:rFonts w:hint="eastAsia"/>
        </w:rPr>
        <w:t>设置</w:t>
      </w:r>
      <w:r>
        <w:t>界面如下图所示：</w:t>
      </w:r>
    </w:p>
    <w:p w:rsidR="00534889" w:rsidRDefault="00534889" w:rsidP="009C0419">
      <w:pPr>
        <w:spacing w:beforeLines="100" w:before="312" w:line="360" w:lineRule="auto"/>
        <w:ind w:firstLineChars="200" w:firstLine="420"/>
      </w:pPr>
      <w:r>
        <w:rPr>
          <w:noProof/>
        </w:rPr>
        <w:drawing>
          <wp:inline distT="0" distB="0" distL="0" distR="0" wp14:anchorId="5D20C9FE" wp14:editId="1E23DC21">
            <wp:extent cx="5274310" cy="43059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6A7" w:rsidRDefault="00BF56A7" w:rsidP="00BF56A7">
      <w:pPr>
        <w:spacing w:beforeLines="100" w:before="312" w:line="360" w:lineRule="auto"/>
        <w:ind w:firstLineChars="200" w:firstLine="420"/>
      </w:pPr>
      <w:r>
        <w:rPr>
          <w:rFonts w:hint="eastAsia"/>
        </w:rPr>
        <w:t>数据</w:t>
      </w:r>
      <w:r>
        <w:t>连接</w:t>
      </w:r>
      <w:r>
        <w:rPr>
          <w:rFonts w:hint="eastAsia"/>
        </w:rPr>
        <w:t>是</w:t>
      </w:r>
      <w:r>
        <w:t>NC</w:t>
      </w:r>
      <w:r>
        <w:t>数据存储的数据库</w:t>
      </w:r>
      <w:r w:rsidR="000653C8">
        <w:rPr>
          <w:rFonts w:hint="eastAsia"/>
        </w:rPr>
        <w:t>连接</w:t>
      </w:r>
      <w:r>
        <w:t>，拖入输入字典会自动选择，也可以选择其他的数据连接</w:t>
      </w:r>
      <w:r w:rsidR="000653C8">
        <w:rPr>
          <w:rFonts w:hint="eastAsia"/>
        </w:rPr>
        <w:t>。</w:t>
      </w:r>
      <w:r>
        <w:t>点击</w:t>
      </w:r>
      <w:r w:rsidR="000653C8">
        <w:rPr>
          <w:rFonts w:hint="eastAsia"/>
        </w:rPr>
        <w:t>显示</w:t>
      </w:r>
      <w:r w:rsidR="000653C8">
        <w:t>名后</w:t>
      </w:r>
      <w:r>
        <w:t>浏览</w:t>
      </w:r>
      <w:r w:rsidR="000653C8">
        <w:rPr>
          <w:rFonts w:hint="eastAsia"/>
        </w:rPr>
        <w:t>按钮</w:t>
      </w:r>
      <w:r>
        <w:t>，</w:t>
      </w:r>
      <w:r>
        <w:rPr>
          <w:rFonts w:hint="eastAsia"/>
        </w:rPr>
        <w:t>弹出</w:t>
      </w:r>
      <w:r>
        <w:t>一个字典选择对话框，可以选择其他的数据</w:t>
      </w:r>
      <w:r>
        <w:rPr>
          <w:rFonts w:hint="eastAsia"/>
        </w:rPr>
        <w:t>字典</w:t>
      </w:r>
      <w:r w:rsidR="000653C8">
        <w:rPr>
          <w:rFonts w:hint="eastAsia"/>
        </w:rPr>
        <w:t>表</w:t>
      </w:r>
      <w:r>
        <w:rPr>
          <w:rFonts w:hint="eastAsia"/>
        </w:rPr>
        <w:t>，表名</w:t>
      </w:r>
      <w:r>
        <w:t>是选择数据字典关联的表的名称，随显示名带出，不可编辑。选择</w:t>
      </w:r>
      <w:r>
        <w:rPr>
          <w:rFonts w:hint="eastAsia"/>
        </w:rPr>
        <w:t>列中默认</w:t>
      </w:r>
      <w:r>
        <w:t>是所有的</w:t>
      </w:r>
      <w:proofErr w:type="gramStart"/>
      <w:r>
        <w:t>的</w:t>
      </w:r>
      <w:proofErr w:type="gramEnd"/>
      <w:r w:rsidR="000653C8">
        <w:lastRenderedPageBreak/>
        <w:t>列，也</w:t>
      </w:r>
      <w:r w:rsidR="000653C8">
        <w:rPr>
          <w:rFonts w:hint="eastAsia"/>
        </w:rPr>
        <w:t>可以</w:t>
      </w:r>
      <w:r>
        <w:t>删除不需要的</w:t>
      </w:r>
      <w:r>
        <w:rPr>
          <w:rFonts w:hint="eastAsia"/>
        </w:rPr>
        <w:t>列</w:t>
      </w:r>
      <w:r>
        <w:t>，</w:t>
      </w:r>
      <w:r>
        <w:rPr>
          <w:rFonts w:hint="eastAsia"/>
        </w:rPr>
        <w:t>如果</w:t>
      </w:r>
      <w:r>
        <w:t>误删点击重新获取，可再次获取所有的列</w:t>
      </w:r>
      <w:r>
        <w:rPr>
          <w:rFonts w:hint="eastAsia"/>
        </w:rPr>
        <w:t>。过滤</w:t>
      </w:r>
      <w:r>
        <w:t>条件可</w:t>
      </w:r>
      <w:r w:rsidR="00933527">
        <w:rPr>
          <w:rFonts w:hint="eastAsia"/>
        </w:rPr>
        <w:t>对</w:t>
      </w:r>
      <w:r>
        <w:t>数据进行简单过滤，多个</w:t>
      </w:r>
      <w:r>
        <w:rPr>
          <w:rFonts w:hint="eastAsia"/>
        </w:rPr>
        <w:t>过滤</w:t>
      </w:r>
      <w:r>
        <w:t>条件是与的</w:t>
      </w:r>
      <w:r>
        <w:rPr>
          <w:rFonts w:hint="eastAsia"/>
        </w:rPr>
        <w:t>关系</w:t>
      </w:r>
      <w:r>
        <w:t>。排序</w:t>
      </w:r>
      <w:r>
        <w:rPr>
          <w:rFonts w:hint="eastAsia"/>
        </w:rPr>
        <w:t>是数据</w:t>
      </w:r>
      <w:r>
        <w:t>按照指定的字段</w:t>
      </w:r>
      <w:r>
        <w:rPr>
          <w:rFonts w:hint="eastAsia"/>
        </w:rPr>
        <w:t>排序</w:t>
      </w:r>
      <w:r>
        <w:t>。</w:t>
      </w:r>
      <w:r>
        <w:rPr>
          <w:rFonts w:hint="eastAsia"/>
        </w:rPr>
        <w:t>设置</w:t>
      </w:r>
      <w:r>
        <w:t>好后，即可</w:t>
      </w:r>
      <w:r>
        <w:rPr>
          <w:rFonts w:hint="eastAsia"/>
        </w:rPr>
        <w:t>点击</w:t>
      </w:r>
      <w:r>
        <w:t>右上角的预览进行数据预览。</w:t>
      </w:r>
    </w:p>
    <w:p w:rsidR="00933527" w:rsidRDefault="00BF56A7" w:rsidP="00933527">
      <w:pPr>
        <w:spacing w:beforeLines="100" w:before="312" w:line="360" w:lineRule="auto"/>
        <w:ind w:firstLineChars="200" w:firstLine="420"/>
      </w:pPr>
      <w:r>
        <w:rPr>
          <w:rFonts w:hint="eastAsia"/>
        </w:rPr>
        <w:t>如果</w:t>
      </w:r>
      <w:r>
        <w:t>需要多个表</w:t>
      </w:r>
      <w:r w:rsidR="000653C8">
        <w:rPr>
          <w:rFonts w:hint="eastAsia"/>
        </w:rPr>
        <w:t>连接</w:t>
      </w:r>
      <w:r>
        <w:rPr>
          <w:rFonts w:hint="eastAsia"/>
        </w:rPr>
        <w:t>，</w:t>
      </w:r>
      <w:r>
        <w:t>可以通过</w:t>
      </w:r>
      <w:proofErr w:type="gramStart"/>
      <w:r w:rsidR="00933527">
        <w:t>”</w:t>
      </w:r>
      <w:proofErr w:type="gramEnd"/>
      <w:r w:rsidR="00933527">
        <w:rPr>
          <w:rFonts w:hint="eastAsia"/>
        </w:rPr>
        <w:t>记录</w:t>
      </w:r>
      <w:r w:rsidR="00933527">
        <w:t>连接</w:t>
      </w:r>
      <w:proofErr w:type="gramStart"/>
      <w:r w:rsidR="00933527">
        <w:t>”</w:t>
      </w:r>
      <w:proofErr w:type="gramEnd"/>
      <w:r w:rsidR="000653C8">
        <w:rPr>
          <w:rFonts w:hint="eastAsia"/>
        </w:rPr>
        <w:t>对</w:t>
      </w:r>
      <w:r w:rsidR="00933527">
        <w:rPr>
          <w:rFonts w:hint="eastAsia"/>
        </w:rPr>
        <w:t>两</w:t>
      </w:r>
      <w:r w:rsidR="00933527">
        <w:t>个输入流</w:t>
      </w:r>
      <w:r w:rsidR="00933527">
        <w:rPr>
          <w:rFonts w:hint="eastAsia"/>
        </w:rPr>
        <w:t>进行</w:t>
      </w:r>
      <w:r w:rsidR="00933527">
        <w:t>连接，在下面的</w:t>
      </w:r>
      <w:r w:rsidR="000653C8">
        <w:t>例子中</w:t>
      </w:r>
      <w:r w:rsidR="00933527">
        <w:rPr>
          <w:rFonts w:hint="eastAsia"/>
        </w:rPr>
        <w:t>是对两个数据</w:t>
      </w:r>
      <w:r w:rsidR="00933527">
        <w:t>字典的连接</w:t>
      </w:r>
      <w:r w:rsidR="00933527">
        <w:rPr>
          <w:rFonts w:hint="eastAsia"/>
        </w:rPr>
        <w:t>，</w:t>
      </w:r>
      <w:r w:rsidR="00933527">
        <w:t>总</w:t>
      </w:r>
      <w:proofErr w:type="gramStart"/>
      <w:r w:rsidR="00933527">
        <w:t>览</w:t>
      </w:r>
      <w:proofErr w:type="gramEnd"/>
      <w:r w:rsidR="00933527">
        <w:t>图</w:t>
      </w:r>
      <w:r w:rsidR="00933527">
        <w:rPr>
          <w:rFonts w:hint="eastAsia"/>
        </w:rPr>
        <w:t>如下</w:t>
      </w:r>
      <w:r w:rsidR="00933527">
        <w:t>：</w:t>
      </w:r>
    </w:p>
    <w:p w:rsidR="00933527" w:rsidRDefault="00933527" w:rsidP="00933527">
      <w:pPr>
        <w:spacing w:beforeLines="100" w:before="312" w:line="360" w:lineRule="auto"/>
        <w:ind w:firstLineChars="200" w:firstLine="420"/>
      </w:pPr>
      <w:r>
        <w:rPr>
          <w:noProof/>
        </w:rPr>
        <w:drawing>
          <wp:inline distT="0" distB="0" distL="0" distR="0" wp14:anchorId="5E656012" wp14:editId="4CEFB3E4">
            <wp:extent cx="5274310" cy="18745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27" w:rsidRDefault="00933527" w:rsidP="00933527">
      <w:pPr>
        <w:spacing w:beforeLines="100" w:before="312" w:line="360" w:lineRule="auto"/>
        <w:ind w:firstLineChars="200" w:firstLine="420"/>
      </w:pPr>
      <w:r>
        <w:rPr>
          <w:rFonts w:hint="eastAsia"/>
        </w:rPr>
        <w:t>分析主题</w:t>
      </w:r>
      <w:r>
        <w:t>定义输入设置如下：</w:t>
      </w:r>
    </w:p>
    <w:p w:rsidR="00933527" w:rsidRDefault="00933527" w:rsidP="00933527">
      <w:pPr>
        <w:spacing w:beforeLines="100" w:before="312" w:line="360" w:lineRule="auto"/>
        <w:ind w:firstLineChars="200" w:firstLine="420"/>
      </w:pPr>
      <w:r>
        <w:rPr>
          <w:noProof/>
        </w:rPr>
        <w:drawing>
          <wp:inline distT="0" distB="0" distL="0" distR="0" wp14:anchorId="6FD14B81" wp14:editId="160E3640">
            <wp:extent cx="5274310" cy="382587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27" w:rsidRDefault="00933527" w:rsidP="00933527">
      <w:pPr>
        <w:spacing w:beforeLines="100" w:before="312" w:line="360" w:lineRule="auto"/>
        <w:ind w:firstLineChars="200" w:firstLine="420"/>
      </w:pPr>
      <w:r>
        <w:rPr>
          <w:rFonts w:hint="eastAsia"/>
        </w:rPr>
        <w:lastRenderedPageBreak/>
        <w:t>分析</w:t>
      </w:r>
      <w:r>
        <w:t>主题分类设置如下：</w:t>
      </w:r>
    </w:p>
    <w:p w:rsidR="00933527" w:rsidRDefault="00933527" w:rsidP="00933527">
      <w:pPr>
        <w:spacing w:beforeLines="100" w:before="312" w:line="360" w:lineRule="auto"/>
        <w:ind w:firstLineChars="200" w:firstLine="420"/>
      </w:pPr>
      <w:r>
        <w:rPr>
          <w:noProof/>
        </w:rPr>
        <w:drawing>
          <wp:inline distT="0" distB="0" distL="0" distR="0" wp14:anchorId="67007469" wp14:editId="4F9AE2F1">
            <wp:extent cx="5274310" cy="390080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27" w:rsidRDefault="00933527" w:rsidP="00933527">
      <w:pPr>
        <w:spacing w:beforeLines="100" w:before="312" w:line="360" w:lineRule="auto"/>
        <w:ind w:firstLineChars="200" w:firstLine="420"/>
      </w:pPr>
      <w:r>
        <w:rPr>
          <w:rFonts w:hint="eastAsia"/>
        </w:rPr>
        <w:t>记录</w:t>
      </w:r>
      <w:r>
        <w:t>连接设置如下：</w:t>
      </w:r>
    </w:p>
    <w:p w:rsidR="00933527" w:rsidRDefault="00933527" w:rsidP="00933527">
      <w:pPr>
        <w:spacing w:beforeLines="100" w:before="312" w:line="360" w:lineRule="auto"/>
        <w:ind w:firstLineChars="200" w:firstLine="420"/>
      </w:pPr>
      <w:r>
        <w:rPr>
          <w:noProof/>
        </w:rPr>
        <w:drawing>
          <wp:inline distT="0" distB="0" distL="0" distR="0" wp14:anchorId="0A4C0E27" wp14:editId="428EB114">
            <wp:extent cx="5274310" cy="176212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DB" w:rsidRDefault="002B70DB" w:rsidP="00933527">
      <w:pPr>
        <w:spacing w:beforeLines="100" w:before="312" w:line="360" w:lineRule="auto"/>
        <w:ind w:firstLineChars="200" w:firstLine="420"/>
      </w:pPr>
      <w:r>
        <w:rPr>
          <w:rFonts w:hint="eastAsia"/>
        </w:rPr>
        <w:t>这样</w:t>
      </w:r>
      <w:r w:rsidR="00EE35D1">
        <w:t>两个数据流通过一个字段和多个字段进行数据</w:t>
      </w:r>
      <w:r>
        <w:t>的连接</w:t>
      </w:r>
      <w:r w:rsidR="00EE35D1">
        <w:rPr>
          <w:rFonts w:hint="eastAsia"/>
        </w:rPr>
        <w:t>，</w:t>
      </w:r>
      <w:r w:rsidR="00EE35D1">
        <w:t>与</w:t>
      </w:r>
      <w:r w:rsidR="00EE35D1">
        <w:rPr>
          <w:rFonts w:hint="eastAsia"/>
        </w:rPr>
        <w:t>SQL</w:t>
      </w:r>
      <w:r w:rsidR="00EE35D1">
        <w:t>的</w:t>
      </w:r>
      <w:r w:rsidR="00EE35D1">
        <w:t>join</w:t>
      </w:r>
      <w:r w:rsidR="00EE35D1">
        <w:t>有同等的作用</w:t>
      </w:r>
      <w:r>
        <w:t>。</w:t>
      </w:r>
    </w:p>
    <w:p w:rsidR="002B70DB" w:rsidRPr="00933527" w:rsidRDefault="002B70DB" w:rsidP="00933527">
      <w:pPr>
        <w:spacing w:beforeLines="100" w:before="312" w:line="360" w:lineRule="auto"/>
        <w:ind w:firstLineChars="200" w:firstLine="420"/>
        <w:rPr>
          <w:rFonts w:hint="eastAsia"/>
        </w:rPr>
      </w:pPr>
      <w:r>
        <w:rPr>
          <w:rFonts w:hint="eastAsia"/>
        </w:rPr>
        <w:t>总之</w:t>
      </w:r>
      <w:r>
        <w:t>，</w:t>
      </w:r>
      <w:proofErr w:type="spellStart"/>
      <w:r>
        <w:rPr>
          <w:rFonts w:hint="eastAsia"/>
        </w:rPr>
        <w:t>iUAP</w:t>
      </w:r>
      <w:proofErr w:type="spellEnd"/>
      <w:r>
        <w:rPr>
          <w:rFonts w:hint="eastAsia"/>
        </w:rPr>
        <w:t xml:space="preserve"> DI</w:t>
      </w:r>
      <w:r>
        <w:rPr>
          <w:rFonts w:hint="eastAsia"/>
        </w:rPr>
        <w:t>的</w:t>
      </w:r>
      <w:r>
        <w:t>数据字典输入</w:t>
      </w:r>
      <w:r>
        <w:rPr>
          <w:rFonts w:hint="eastAsia"/>
        </w:rPr>
        <w:t>提供</w:t>
      </w:r>
      <w:r>
        <w:t>了中文语</w:t>
      </w:r>
      <w:r>
        <w:rPr>
          <w:rFonts w:hint="eastAsia"/>
        </w:rPr>
        <w:t>义，</w:t>
      </w:r>
      <w:r>
        <w:t>方便了</w:t>
      </w:r>
      <w:r>
        <w:rPr>
          <w:rFonts w:hint="eastAsia"/>
        </w:rPr>
        <w:t>数据从</w:t>
      </w:r>
      <w:r>
        <w:t>NC</w:t>
      </w:r>
      <w:r>
        <w:t>中</w:t>
      </w:r>
      <w:r>
        <w:rPr>
          <w:rFonts w:hint="eastAsia"/>
        </w:rPr>
        <w:t>载入数据</w:t>
      </w:r>
      <w:r>
        <w:t>，</w:t>
      </w:r>
      <w:r>
        <w:rPr>
          <w:rFonts w:hint="eastAsia"/>
        </w:rPr>
        <w:t>多个</w:t>
      </w:r>
      <w:r>
        <w:t>表的连接可以使用记录连接</w:t>
      </w:r>
      <w:r w:rsidR="00EE35D1">
        <w:rPr>
          <w:rFonts w:hint="eastAsia"/>
        </w:rPr>
        <w:t>实现</w:t>
      </w:r>
      <w:r>
        <w:t>。</w:t>
      </w:r>
      <w:r>
        <w:rPr>
          <w:rFonts w:hint="eastAsia"/>
        </w:rPr>
        <w:t>目前</w:t>
      </w:r>
      <w:proofErr w:type="spellStart"/>
      <w:r>
        <w:rPr>
          <w:rFonts w:hint="eastAsia"/>
        </w:rPr>
        <w:t>iUAP</w:t>
      </w:r>
      <w:proofErr w:type="spellEnd"/>
      <w:r>
        <w:rPr>
          <w:rFonts w:hint="eastAsia"/>
        </w:rPr>
        <w:t xml:space="preserve"> DI</w:t>
      </w:r>
      <w:r>
        <w:rPr>
          <w:rFonts w:hint="eastAsia"/>
        </w:rPr>
        <w:t>仅支持</w:t>
      </w:r>
      <w:r>
        <w:t>NC</w:t>
      </w:r>
      <w:r>
        <w:t>的数据字典，在</w:t>
      </w:r>
      <w:proofErr w:type="spellStart"/>
      <w:r>
        <w:rPr>
          <w:rFonts w:hint="eastAsia"/>
        </w:rPr>
        <w:t>iUAP</w:t>
      </w:r>
      <w:proofErr w:type="spellEnd"/>
      <w:r>
        <w:rPr>
          <w:rFonts w:hint="eastAsia"/>
        </w:rPr>
        <w:t xml:space="preserve"> DI</w:t>
      </w:r>
      <w:r>
        <w:rPr>
          <w:rFonts w:hint="eastAsia"/>
        </w:rPr>
        <w:t>后续</w:t>
      </w:r>
      <w:r>
        <w:t>版本中，</w:t>
      </w:r>
      <w:r>
        <w:rPr>
          <w:rFonts w:hint="eastAsia"/>
        </w:rPr>
        <w:t>会根据</w:t>
      </w:r>
      <w:r>
        <w:t>需要会加入</w:t>
      </w:r>
      <w:r>
        <w:t>U8</w:t>
      </w:r>
      <w:r>
        <w:rPr>
          <w:rFonts w:hint="eastAsia"/>
        </w:rPr>
        <w:t>等</w:t>
      </w:r>
      <w:r>
        <w:t>其他产品的数据字典。</w:t>
      </w:r>
    </w:p>
    <w:sectPr w:rsidR="002B70DB" w:rsidRPr="0093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08"/>
    <w:rsid w:val="00011A58"/>
    <w:rsid w:val="000653C8"/>
    <w:rsid w:val="00105602"/>
    <w:rsid w:val="00143801"/>
    <w:rsid w:val="00241F9B"/>
    <w:rsid w:val="002B70DB"/>
    <w:rsid w:val="002B7E18"/>
    <w:rsid w:val="00366699"/>
    <w:rsid w:val="00374113"/>
    <w:rsid w:val="00534889"/>
    <w:rsid w:val="00562906"/>
    <w:rsid w:val="0064217A"/>
    <w:rsid w:val="006E2645"/>
    <w:rsid w:val="008541AE"/>
    <w:rsid w:val="0086201F"/>
    <w:rsid w:val="00933527"/>
    <w:rsid w:val="009A4A18"/>
    <w:rsid w:val="009C0419"/>
    <w:rsid w:val="00B87804"/>
    <w:rsid w:val="00BF56A7"/>
    <w:rsid w:val="00D76A08"/>
    <w:rsid w:val="00E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35E5-EE2B-4AC7-AE34-0F964A38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76A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76A0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左亚明</dc:creator>
  <cp:keywords/>
  <dc:description/>
  <cp:lastModifiedBy>左亚明</cp:lastModifiedBy>
  <cp:revision>8</cp:revision>
  <dcterms:created xsi:type="dcterms:W3CDTF">2015-05-19T08:22:00Z</dcterms:created>
  <dcterms:modified xsi:type="dcterms:W3CDTF">2015-05-19T12:49:00Z</dcterms:modified>
</cp:coreProperties>
</file>