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val="0"/>
          <w:bCs w:val="0"/>
          <w:kern w:val="2"/>
          <w:sz w:val="21"/>
          <w:szCs w:val="22"/>
          <w:lang w:val="zh-CN"/>
        </w:rPr>
        <w:id w:val="1298418000"/>
        <w:docPartObj>
          <w:docPartGallery w:val="Table of Contents"/>
          <w:docPartUnique/>
        </w:docPartObj>
      </w:sdtPr>
      <w:sdtEndPr/>
      <w:sdtContent>
        <w:p w:rsidR="004D3E81" w:rsidRDefault="004D3E81" w:rsidP="004B6CFA">
          <w:pPr>
            <w:pStyle w:val="TOC"/>
            <w:jc w:val="center"/>
          </w:pPr>
          <w:r>
            <w:rPr>
              <w:lang w:val="zh-CN"/>
            </w:rPr>
            <w:t>目录</w:t>
          </w:r>
        </w:p>
        <w:p w:rsidR="006A3202" w:rsidRDefault="008E4F25">
          <w:pPr>
            <w:pStyle w:val="11"/>
            <w:tabs>
              <w:tab w:val="left" w:pos="420"/>
              <w:tab w:val="right" w:leader="dot" w:pos="9628"/>
            </w:tabs>
            <w:rPr>
              <w:rFonts w:asciiTheme="minorHAnsi" w:eastAsiaTheme="minorEastAsia" w:hAnsiTheme="minorHAnsi" w:cstheme="minorBidi"/>
              <w:b w:val="0"/>
              <w:bCs w:val="0"/>
              <w:caps w:val="0"/>
              <w:noProof/>
              <w:sz w:val="21"/>
              <w:szCs w:val="22"/>
            </w:rPr>
          </w:pPr>
          <w:r>
            <w:rPr>
              <w:b w:val="0"/>
              <w:bCs w:val="0"/>
              <w:smallCaps/>
            </w:rPr>
            <w:fldChar w:fldCharType="begin"/>
          </w:r>
          <w:r w:rsidR="004D3E81">
            <w:instrText xml:space="preserve"> TOC \o "1-3" \h \z \u </w:instrText>
          </w:r>
          <w:r>
            <w:rPr>
              <w:b w:val="0"/>
              <w:bCs w:val="0"/>
              <w:smallCaps/>
            </w:rPr>
            <w:fldChar w:fldCharType="separate"/>
          </w:r>
          <w:hyperlink w:anchor="_Toc433287264" w:history="1">
            <w:r w:rsidR="006A3202" w:rsidRPr="00142CA2">
              <w:rPr>
                <w:rStyle w:val="ae"/>
                <w:noProof/>
              </w:rPr>
              <w:t>1</w:t>
            </w:r>
            <w:r w:rsidR="006A3202">
              <w:rPr>
                <w:rFonts w:asciiTheme="minorHAnsi" w:eastAsiaTheme="minorEastAsia" w:hAnsiTheme="minorHAnsi" w:cstheme="minorBidi"/>
                <w:b w:val="0"/>
                <w:bCs w:val="0"/>
                <w:caps w:val="0"/>
                <w:noProof/>
                <w:sz w:val="21"/>
                <w:szCs w:val="22"/>
              </w:rPr>
              <w:tab/>
            </w:r>
            <w:r w:rsidR="006A3202" w:rsidRPr="00142CA2">
              <w:rPr>
                <w:rStyle w:val="ae"/>
                <w:rFonts w:hint="eastAsia"/>
                <w:noProof/>
              </w:rPr>
              <w:t>系统框架</w:t>
            </w:r>
            <w:r w:rsidR="006A3202">
              <w:rPr>
                <w:noProof/>
                <w:webHidden/>
              </w:rPr>
              <w:tab/>
            </w:r>
            <w:r w:rsidR="006A3202">
              <w:rPr>
                <w:noProof/>
                <w:webHidden/>
              </w:rPr>
              <w:fldChar w:fldCharType="begin"/>
            </w:r>
            <w:r w:rsidR="006A3202">
              <w:rPr>
                <w:noProof/>
                <w:webHidden/>
              </w:rPr>
              <w:instrText xml:space="preserve"> PAGEREF _Toc433287264 \h </w:instrText>
            </w:r>
            <w:r w:rsidR="006A3202">
              <w:rPr>
                <w:noProof/>
                <w:webHidden/>
              </w:rPr>
            </w:r>
            <w:r w:rsidR="006A3202">
              <w:rPr>
                <w:noProof/>
                <w:webHidden/>
              </w:rPr>
              <w:fldChar w:fldCharType="separate"/>
            </w:r>
            <w:r w:rsidR="006A3202">
              <w:rPr>
                <w:noProof/>
                <w:webHidden/>
              </w:rPr>
              <w:t>4</w:t>
            </w:r>
            <w:r w:rsidR="006A3202">
              <w:rPr>
                <w:noProof/>
                <w:webHidden/>
              </w:rPr>
              <w:fldChar w:fldCharType="end"/>
            </w:r>
          </w:hyperlink>
        </w:p>
        <w:p w:rsidR="006A3202" w:rsidRDefault="00CE5D00">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65" w:history="1">
            <w:r w:rsidR="006A3202" w:rsidRPr="00142CA2">
              <w:rPr>
                <w:rStyle w:val="ae"/>
                <w:noProof/>
              </w:rPr>
              <w:t>1.1</w:t>
            </w:r>
            <w:r w:rsidR="006A3202">
              <w:rPr>
                <w:rFonts w:asciiTheme="minorHAnsi" w:eastAsiaTheme="minorEastAsia" w:hAnsiTheme="minorHAnsi" w:cstheme="minorBidi"/>
                <w:smallCaps w:val="0"/>
                <w:noProof/>
                <w:sz w:val="21"/>
                <w:szCs w:val="22"/>
              </w:rPr>
              <w:tab/>
            </w:r>
            <w:r w:rsidR="006A3202" w:rsidRPr="00142CA2">
              <w:rPr>
                <w:rStyle w:val="ae"/>
                <w:rFonts w:hint="eastAsia"/>
                <w:noProof/>
              </w:rPr>
              <w:t>高效性</w:t>
            </w:r>
            <w:r w:rsidR="006A3202">
              <w:rPr>
                <w:noProof/>
                <w:webHidden/>
              </w:rPr>
              <w:tab/>
            </w:r>
            <w:r w:rsidR="006A3202">
              <w:rPr>
                <w:noProof/>
                <w:webHidden/>
              </w:rPr>
              <w:fldChar w:fldCharType="begin"/>
            </w:r>
            <w:r w:rsidR="006A3202">
              <w:rPr>
                <w:noProof/>
                <w:webHidden/>
              </w:rPr>
              <w:instrText xml:space="preserve"> PAGEREF _Toc433287265 \h </w:instrText>
            </w:r>
            <w:r w:rsidR="006A3202">
              <w:rPr>
                <w:noProof/>
                <w:webHidden/>
              </w:rPr>
            </w:r>
            <w:r w:rsidR="006A3202">
              <w:rPr>
                <w:noProof/>
                <w:webHidden/>
              </w:rPr>
              <w:fldChar w:fldCharType="separate"/>
            </w:r>
            <w:r w:rsidR="006A3202">
              <w:rPr>
                <w:noProof/>
                <w:webHidden/>
              </w:rPr>
              <w:t>4</w:t>
            </w:r>
            <w:r w:rsidR="006A3202">
              <w:rPr>
                <w:noProof/>
                <w:webHidden/>
              </w:rPr>
              <w:fldChar w:fldCharType="end"/>
            </w:r>
          </w:hyperlink>
        </w:p>
        <w:p w:rsidR="006A3202" w:rsidRDefault="00CE5D00">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66" w:history="1">
            <w:r w:rsidR="006A3202" w:rsidRPr="00142CA2">
              <w:rPr>
                <w:rStyle w:val="ae"/>
                <w:noProof/>
              </w:rPr>
              <w:t>1.2</w:t>
            </w:r>
            <w:r w:rsidR="006A3202">
              <w:rPr>
                <w:rFonts w:asciiTheme="minorHAnsi" w:eastAsiaTheme="minorEastAsia" w:hAnsiTheme="minorHAnsi" w:cstheme="minorBidi"/>
                <w:smallCaps w:val="0"/>
                <w:noProof/>
                <w:sz w:val="21"/>
                <w:szCs w:val="22"/>
              </w:rPr>
              <w:tab/>
            </w:r>
            <w:r w:rsidR="006A3202" w:rsidRPr="00142CA2">
              <w:rPr>
                <w:rStyle w:val="ae"/>
                <w:rFonts w:hint="eastAsia"/>
                <w:noProof/>
              </w:rPr>
              <w:t>安全性</w:t>
            </w:r>
            <w:r w:rsidR="006A3202">
              <w:rPr>
                <w:noProof/>
                <w:webHidden/>
              </w:rPr>
              <w:tab/>
            </w:r>
            <w:r w:rsidR="006A3202">
              <w:rPr>
                <w:noProof/>
                <w:webHidden/>
              </w:rPr>
              <w:fldChar w:fldCharType="begin"/>
            </w:r>
            <w:r w:rsidR="006A3202">
              <w:rPr>
                <w:noProof/>
                <w:webHidden/>
              </w:rPr>
              <w:instrText xml:space="preserve"> PAGEREF _Toc433287266 \h </w:instrText>
            </w:r>
            <w:r w:rsidR="006A3202">
              <w:rPr>
                <w:noProof/>
                <w:webHidden/>
              </w:rPr>
            </w:r>
            <w:r w:rsidR="006A3202">
              <w:rPr>
                <w:noProof/>
                <w:webHidden/>
              </w:rPr>
              <w:fldChar w:fldCharType="separate"/>
            </w:r>
            <w:r w:rsidR="006A3202">
              <w:rPr>
                <w:noProof/>
                <w:webHidden/>
              </w:rPr>
              <w:t>4</w:t>
            </w:r>
            <w:r w:rsidR="006A3202">
              <w:rPr>
                <w:noProof/>
                <w:webHidden/>
              </w:rPr>
              <w:fldChar w:fldCharType="end"/>
            </w:r>
          </w:hyperlink>
        </w:p>
        <w:p w:rsidR="006A3202" w:rsidRDefault="00CE5D00">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67" w:history="1">
            <w:r w:rsidR="006A3202" w:rsidRPr="00142CA2">
              <w:rPr>
                <w:rStyle w:val="ae"/>
                <w:noProof/>
              </w:rPr>
              <w:t>1.3</w:t>
            </w:r>
            <w:r w:rsidR="006A3202">
              <w:rPr>
                <w:rFonts w:asciiTheme="minorHAnsi" w:eastAsiaTheme="minorEastAsia" w:hAnsiTheme="minorHAnsi" w:cstheme="minorBidi"/>
                <w:smallCaps w:val="0"/>
                <w:noProof/>
                <w:sz w:val="21"/>
                <w:szCs w:val="22"/>
              </w:rPr>
              <w:tab/>
            </w:r>
            <w:r w:rsidR="006A3202" w:rsidRPr="00142CA2">
              <w:rPr>
                <w:rStyle w:val="ae"/>
                <w:rFonts w:hint="eastAsia"/>
                <w:noProof/>
              </w:rPr>
              <w:t>可靠存储</w:t>
            </w:r>
            <w:r w:rsidR="006A3202">
              <w:rPr>
                <w:noProof/>
                <w:webHidden/>
              </w:rPr>
              <w:tab/>
            </w:r>
            <w:r w:rsidR="006A3202">
              <w:rPr>
                <w:noProof/>
                <w:webHidden/>
              </w:rPr>
              <w:fldChar w:fldCharType="begin"/>
            </w:r>
            <w:r w:rsidR="006A3202">
              <w:rPr>
                <w:noProof/>
                <w:webHidden/>
              </w:rPr>
              <w:instrText xml:space="preserve"> PAGEREF _Toc433287267 \h </w:instrText>
            </w:r>
            <w:r w:rsidR="006A3202">
              <w:rPr>
                <w:noProof/>
                <w:webHidden/>
              </w:rPr>
            </w:r>
            <w:r w:rsidR="006A3202">
              <w:rPr>
                <w:noProof/>
                <w:webHidden/>
              </w:rPr>
              <w:fldChar w:fldCharType="separate"/>
            </w:r>
            <w:r w:rsidR="006A3202">
              <w:rPr>
                <w:noProof/>
                <w:webHidden/>
              </w:rPr>
              <w:t>4</w:t>
            </w:r>
            <w:r w:rsidR="006A3202">
              <w:rPr>
                <w:noProof/>
                <w:webHidden/>
              </w:rPr>
              <w:fldChar w:fldCharType="end"/>
            </w:r>
          </w:hyperlink>
        </w:p>
        <w:p w:rsidR="006A3202" w:rsidRDefault="00CE5D00">
          <w:pPr>
            <w:pStyle w:val="11"/>
            <w:tabs>
              <w:tab w:val="left" w:pos="420"/>
              <w:tab w:val="right" w:leader="dot" w:pos="9628"/>
            </w:tabs>
            <w:rPr>
              <w:rFonts w:asciiTheme="minorHAnsi" w:eastAsiaTheme="minorEastAsia" w:hAnsiTheme="minorHAnsi" w:cstheme="minorBidi"/>
              <w:b w:val="0"/>
              <w:bCs w:val="0"/>
              <w:caps w:val="0"/>
              <w:noProof/>
              <w:sz w:val="21"/>
              <w:szCs w:val="22"/>
            </w:rPr>
          </w:pPr>
          <w:hyperlink w:anchor="_Toc433287268" w:history="1">
            <w:r w:rsidR="006A3202" w:rsidRPr="00142CA2">
              <w:rPr>
                <w:rStyle w:val="ae"/>
                <w:noProof/>
              </w:rPr>
              <w:t>2</w:t>
            </w:r>
            <w:r w:rsidR="006A3202">
              <w:rPr>
                <w:rFonts w:asciiTheme="minorHAnsi" w:eastAsiaTheme="minorEastAsia" w:hAnsiTheme="minorHAnsi" w:cstheme="minorBidi"/>
                <w:b w:val="0"/>
                <w:bCs w:val="0"/>
                <w:caps w:val="0"/>
                <w:noProof/>
                <w:sz w:val="21"/>
                <w:szCs w:val="22"/>
              </w:rPr>
              <w:tab/>
            </w:r>
            <w:r w:rsidR="006A3202" w:rsidRPr="00142CA2">
              <w:rPr>
                <w:rStyle w:val="ae"/>
                <w:rFonts w:hint="eastAsia"/>
                <w:noProof/>
              </w:rPr>
              <w:t>部署方案</w:t>
            </w:r>
            <w:r w:rsidR="006A3202">
              <w:rPr>
                <w:noProof/>
                <w:webHidden/>
              </w:rPr>
              <w:tab/>
            </w:r>
            <w:r w:rsidR="006A3202">
              <w:rPr>
                <w:noProof/>
                <w:webHidden/>
              </w:rPr>
              <w:fldChar w:fldCharType="begin"/>
            </w:r>
            <w:r w:rsidR="006A3202">
              <w:rPr>
                <w:noProof/>
                <w:webHidden/>
              </w:rPr>
              <w:instrText xml:space="preserve"> PAGEREF _Toc433287268 \h </w:instrText>
            </w:r>
            <w:r w:rsidR="006A3202">
              <w:rPr>
                <w:noProof/>
                <w:webHidden/>
              </w:rPr>
            </w:r>
            <w:r w:rsidR="006A3202">
              <w:rPr>
                <w:noProof/>
                <w:webHidden/>
              </w:rPr>
              <w:fldChar w:fldCharType="separate"/>
            </w:r>
            <w:r w:rsidR="006A3202">
              <w:rPr>
                <w:noProof/>
                <w:webHidden/>
              </w:rPr>
              <w:t>5</w:t>
            </w:r>
            <w:r w:rsidR="006A3202">
              <w:rPr>
                <w:noProof/>
                <w:webHidden/>
              </w:rPr>
              <w:fldChar w:fldCharType="end"/>
            </w:r>
          </w:hyperlink>
        </w:p>
        <w:p w:rsidR="006A3202" w:rsidRDefault="00CE5D00">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69" w:history="1">
            <w:r w:rsidR="006A3202" w:rsidRPr="00142CA2">
              <w:rPr>
                <w:rStyle w:val="ae"/>
                <w:noProof/>
              </w:rPr>
              <w:t>2.1</w:t>
            </w:r>
            <w:r w:rsidR="006A3202">
              <w:rPr>
                <w:rFonts w:asciiTheme="minorHAnsi" w:eastAsiaTheme="minorEastAsia" w:hAnsiTheme="minorHAnsi" w:cstheme="minorBidi"/>
                <w:smallCaps w:val="0"/>
                <w:noProof/>
                <w:sz w:val="21"/>
                <w:szCs w:val="22"/>
              </w:rPr>
              <w:tab/>
            </w:r>
            <w:r w:rsidR="006A3202" w:rsidRPr="00142CA2">
              <w:rPr>
                <w:rStyle w:val="ae"/>
                <w:rFonts w:hint="eastAsia"/>
                <w:noProof/>
              </w:rPr>
              <w:t>集中部署</w:t>
            </w:r>
            <w:r w:rsidR="006A3202">
              <w:rPr>
                <w:noProof/>
                <w:webHidden/>
              </w:rPr>
              <w:tab/>
            </w:r>
            <w:r w:rsidR="006A3202">
              <w:rPr>
                <w:noProof/>
                <w:webHidden/>
              </w:rPr>
              <w:fldChar w:fldCharType="begin"/>
            </w:r>
            <w:r w:rsidR="006A3202">
              <w:rPr>
                <w:noProof/>
                <w:webHidden/>
              </w:rPr>
              <w:instrText xml:space="preserve"> PAGEREF _Toc433287269 \h </w:instrText>
            </w:r>
            <w:r w:rsidR="006A3202">
              <w:rPr>
                <w:noProof/>
                <w:webHidden/>
              </w:rPr>
            </w:r>
            <w:r w:rsidR="006A3202">
              <w:rPr>
                <w:noProof/>
                <w:webHidden/>
              </w:rPr>
              <w:fldChar w:fldCharType="separate"/>
            </w:r>
            <w:r w:rsidR="006A3202">
              <w:rPr>
                <w:noProof/>
                <w:webHidden/>
              </w:rPr>
              <w:t>5</w:t>
            </w:r>
            <w:r w:rsidR="006A3202">
              <w:rPr>
                <w:noProof/>
                <w:webHidden/>
              </w:rPr>
              <w:fldChar w:fldCharType="end"/>
            </w:r>
          </w:hyperlink>
        </w:p>
        <w:p w:rsidR="006A3202" w:rsidRDefault="00CE5D00">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70" w:history="1">
            <w:r w:rsidR="006A3202" w:rsidRPr="00142CA2">
              <w:rPr>
                <w:rStyle w:val="ae"/>
                <w:noProof/>
              </w:rPr>
              <w:t>2.2</w:t>
            </w:r>
            <w:r w:rsidR="006A3202">
              <w:rPr>
                <w:rFonts w:asciiTheme="minorHAnsi" w:eastAsiaTheme="minorEastAsia" w:hAnsiTheme="minorHAnsi" w:cstheme="minorBidi"/>
                <w:smallCaps w:val="0"/>
                <w:noProof/>
                <w:sz w:val="21"/>
                <w:szCs w:val="22"/>
              </w:rPr>
              <w:tab/>
            </w:r>
            <w:r w:rsidR="006A3202" w:rsidRPr="00142CA2">
              <w:rPr>
                <w:rStyle w:val="ae"/>
                <w:rFonts w:hint="eastAsia"/>
                <w:noProof/>
              </w:rPr>
              <w:t>独立部署</w:t>
            </w:r>
            <w:r w:rsidR="006A3202">
              <w:rPr>
                <w:noProof/>
                <w:webHidden/>
              </w:rPr>
              <w:tab/>
            </w:r>
            <w:r w:rsidR="006A3202">
              <w:rPr>
                <w:noProof/>
                <w:webHidden/>
              </w:rPr>
              <w:fldChar w:fldCharType="begin"/>
            </w:r>
            <w:r w:rsidR="006A3202">
              <w:rPr>
                <w:noProof/>
                <w:webHidden/>
              </w:rPr>
              <w:instrText xml:space="preserve"> PAGEREF _Toc433287270 \h </w:instrText>
            </w:r>
            <w:r w:rsidR="006A3202">
              <w:rPr>
                <w:noProof/>
                <w:webHidden/>
              </w:rPr>
            </w:r>
            <w:r w:rsidR="006A3202">
              <w:rPr>
                <w:noProof/>
                <w:webHidden/>
              </w:rPr>
              <w:fldChar w:fldCharType="separate"/>
            </w:r>
            <w:r w:rsidR="006A3202">
              <w:rPr>
                <w:noProof/>
                <w:webHidden/>
              </w:rPr>
              <w:t>5</w:t>
            </w:r>
            <w:r w:rsidR="006A3202">
              <w:rPr>
                <w:noProof/>
                <w:webHidden/>
              </w:rPr>
              <w:fldChar w:fldCharType="end"/>
            </w:r>
          </w:hyperlink>
        </w:p>
        <w:p w:rsidR="006A3202" w:rsidRDefault="00CE5D00">
          <w:pPr>
            <w:pStyle w:val="11"/>
            <w:tabs>
              <w:tab w:val="left" w:pos="420"/>
              <w:tab w:val="right" w:leader="dot" w:pos="9628"/>
            </w:tabs>
            <w:rPr>
              <w:rFonts w:asciiTheme="minorHAnsi" w:eastAsiaTheme="minorEastAsia" w:hAnsiTheme="minorHAnsi" w:cstheme="minorBidi"/>
              <w:b w:val="0"/>
              <w:bCs w:val="0"/>
              <w:caps w:val="0"/>
              <w:noProof/>
              <w:sz w:val="21"/>
              <w:szCs w:val="22"/>
            </w:rPr>
          </w:pPr>
          <w:hyperlink w:anchor="_Toc433287271" w:history="1">
            <w:r w:rsidR="006A3202" w:rsidRPr="00142CA2">
              <w:rPr>
                <w:rStyle w:val="ae"/>
                <w:noProof/>
              </w:rPr>
              <w:t>3</w:t>
            </w:r>
            <w:r w:rsidR="006A3202">
              <w:rPr>
                <w:rFonts w:asciiTheme="minorHAnsi" w:eastAsiaTheme="minorEastAsia" w:hAnsiTheme="minorHAnsi" w:cstheme="minorBidi"/>
                <w:b w:val="0"/>
                <w:bCs w:val="0"/>
                <w:caps w:val="0"/>
                <w:noProof/>
                <w:sz w:val="21"/>
                <w:szCs w:val="22"/>
              </w:rPr>
              <w:tab/>
            </w:r>
            <w:r w:rsidR="006A3202" w:rsidRPr="00142CA2">
              <w:rPr>
                <w:rStyle w:val="ae"/>
                <w:noProof/>
              </w:rPr>
              <w:t>sysConfig</w:t>
            </w:r>
            <w:r w:rsidR="006A3202" w:rsidRPr="00142CA2">
              <w:rPr>
                <w:rStyle w:val="ae"/>
                <w:rFonts w:hint="eastAsia"/>
                <w:noProof/>
              </w:rPr>
              <w:t>配置</w:t>
            </w:r>
            <w:r w:rsidR="006A3202">
              <w:rPr>
                <w:noProof/>
                <w:webHidden/>
              </w:rPr>
              <w:tab/>
            </w:r>
            <w:r w:rsidR="006A3202">
              <w:rPr>
                <w:noProof/>
                <w:webHidden/>
              </w:rPr>
              <w:fldChar w:fldCharType="begin"/>
            </w:r>
            <w:r w:rsidR="006A3202">
              <w:rPr>
                <w:noProof/>
                <w:webHidden/>
              </w:rPr>
              <w:instrText xml:space="preserve"> PAGEREF _Toc433287271 \h </w:instrText>
            </w:r>
            <w:r w:rsidR="006A3202">
              <w:rPr>
                <w:noProof/>
                <w:webHidden/>
              </w:rPr>
            </w:r>
            <w:r w:rsidR="006A3202">
              <w:rPr>
                <w:noProof/>
                <w:webHidden/>
              </w:rPr>
              <w:fldChar w:fldCharType="separate"/>
            </w:r>
            <w:r w:rsidR="006A3202">
              <w:rPr>
                <w:noProof/>
                <w:webHidden/>
              </w:rPr>
              <w:t>6</w:t>
            </w:r>
            <w:r w:rsidR="006A3202">
              <w:rPr>
                <w:noProof/>
                <w:webHidden/>
              </w:rPr>
              <w:fldChar w:fldCharType="end"/>
            </w:r>
          </w:hyperlink>
        </w:p>
        <w:p w:rsidR="006A3202" w:rsidRDefault="00CE5D00">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72" w:history="1">
            <w:r w:rsidR="006A3202" w:rsidRPr="00142CA2">
              <w:rPr>
                <w:rStyle w:val="ae"/>
                <w:noProof/>
              </w:rPr>
              <w:t>3.1</w:t>
            </w:r>
            <w:r w:rsidR="006A3202">
              <w:rPr>
                <w:rFonts w:asciiTheme="minorHAnsi" w:eastAsiaTheme="minorEastAsia" w:hAnsiTheme="minorHAnsi" w:cstheme="minorBidi"/>
                <w:smallCaps w:val="0"/>
                <w:noProof/>
                <w:sz w:val="21"/>
                <w:szCs w:val="22"/>
              </w:rPr>
              <w:tab/>
            </w:r>
            <w:r w:rsidR="006A3202" w:rsidRPr="00142CA2">
              <w:rPr>
                <w:rStyle w:val="ae"/>
                <w:rFonts w:hint="eastAsia"/>
                <w:noProof/>
              </w:rPr>
              <w:t>服务器配置</w:t>
            </w:r>
            <w:r w:rsidR="006A3202">
              <w:rPr>
                <w:noProof/>
                <w:webHidden/>
              </w:rPr>
              <w:tab/>
            </w:r>
            <w:r w:rsidR="006A3202">
              <w:rPr>
                <w:noProof/>
                <w:webHidden/>
              </w:rPr>
              <w:fldChar w:fldCharType="begin"/>
            </w:r>
            <w:r w:rsidR="006A3202">
              <w:rPr>
                <w:noProof/>
                <w:webHidden/>
              </w:rPr>
              <w:instrText xml:space="preserve"> PAGEREF _Toc433287272 \h </w:instrText>
            </w:r>
            <w:r w:rsidR="006A3202">
              <w:rPr>
                <w:noProof/>
                <w:webHidden/>
              </w:rPr>
            </w:r>
            <w:r w:rsidR="006A3202">
              <w:rPr>
                <w:noProof/>
                <w:webHidden/>
              </w:rPr>
              <w:fldChar w:fldCharType="separate"/>
            </w:r>
            <w:r w:rsidR="006A3202">
              <w:rPr>
                <w:noProof/>
                <w:webHidden/>
              </w:rPr>
              <w:t>6</w:t>
            </w:r>
            <w:r w:rsidR="006A3202">
              <w:rPr>
                <w:noProof/>
                <w:webHidden/>
              </w:rPr>
              <w:fldChar w:fldCharType="end"/>
            </w:r>
          </w:hyperlink>
        </w:p>
        <w:p w:rsidR="006A3202" w:rsidRDefault="00CE5D00">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73" w:history="1">
            <w:r w:rsidR="006A3202" w:rsidRPr="00142CA2">
              <w:rPr>
                <w:rStyle w:val="ae"/>
                <w:noProof/>
              </w:rPr>
              <w:t>3.2</w:t>
            </w:r>
            <w:r w:rsidR="006A3202">
              <w:rPr>
                <w:rFonts w:asciiTheme="minorHAnsi" w:eastAsiaTheme="minorEastAsia" w:hAnsiTheme="minorHAnsi" w:cstheme="minorBidi"/>
                <w:smallCaps w:val="0"/>
                <w:noProof/>
                <w:sz w:val="21"/>
                <w:szCs w:val="22"/>
              </w:rPr>
              <w:tab/>
            </w:r>
            <w:r w:rsidR="006A3202" w:rsidRPr="00142CA2">
              <w:rPr>
                <w:rStyle w:val="ae"/>
                <w:rFonts w:hint="eastAsia"/>
                <w:noProof/>
              </w:rPr>
              <w:t>文件服务器配置</w:t>
            </w:r>
            <w:r w:rsidR="006A3202">
              <w:rPr>
                <w:noProof/>
                <w:webHidden/>
              </w:rPr>
              <w:tab/>
            </w:r>
            <w:r w:rsidR="006A3202">
              <w:rPr>
                <w:noProof/>
                <w:webHidden/>
              </w:rPr>
              <w:fldChar w:fldCharType="begin"/>
            </w:r>
            <w:r w:rsidR="006A3202">
              <w:rPr>
                <w:noProof/>
                <w:webHidden/>
              </w:rPr>
              <w:instrText xml:space="preserve"> PAGEREF _Toc433287273 \h </w:instrText>
            </w:r>
            <w:r w:rsidR="006A3202">
              <w:rPr>
                <w:noProof/>
                <w:webHidden/>
              </w:rPr>
            </w:r>
            <w:r w:rsidR="006A3202">
              <w:rPr>
                <w:noProof/>
                <w:webHidden/>
              </w:rPr>
              <w:fldChar w:fldCharType="separate"/>
            </w:r>
            <w:r w:rsidR="006A3202">
              <w:rPr>
                <w:noProof/>
                <w:webHidden/>
              </w:rPr>
              <w:t>6</w:t>
            </w:r>
            <w:r w:rsidR="006A3202">
              <w:rPr>
                <w:noProof/>
                <w:webHidden/>
              </w:rPr>
              <w:fldChar w:fldCharType="end"/>
            </w:r>
          </w:hyperlink>
        </w:p>
        <w:p w:rsidR="006A3202" w:rsidRDefault="00CE5D00">
          <w:pPr>
            <w:pStyle w:val="11"/>
            <w:tabs>
              <w:tab w:val="left" w:pos="420"/>
              <w:tab w:val="right" w:leader="dot" w:pos="9628"/>
            </w:tabs>
            <w:rPr>
              <w:rFonts w:asciiTheme="minorHAnsi" w:eastAsiaTheme="minorEastAsia" w:hAnsiTheme="minorHAnsi" w:cstheme="minorBidi"/>
              <w:b w:val="0"/>
              <w:bCs w:val="0"/>
              <w:caps w:val="0"/>
              <w:noProof/>
              <w:sz w:val="21"/>
              <w:szCs w:val="22"/>
            </w:rPr>
          </w:pPr>
          <w:hyperlink w:anchor="_Toc433287274" w:history="1">
            <w:r w:rsidR="006A3202" w:rsidRPr="00142CA2">
              <w:rPr>
                <w:rStyle w:val="ae"/>
                <w:noProof/>
              </w:rPr>
              <w:t>4</w:t>
            </w:r>
            <w:r w:rsidR="006A3202">
              <w:rPr>
                <w:rFonts w:asciiTheme="minorHAnsi" w:eastAsiaTheme="minorEastAsia" w:hAnsiTheme="minorHAnsi" w:cstheme="minorBidi"/>
                <w:b w:val="0"/>
                <w:bCs w:val="0"/>
                <w:caps w:val="0"/>
                <w:noProof/>
                <w:sz w:val="21"/>
                <w:szCs w:val="22"/>
              </w:rPr>
              <w:tab/>
            </w:r>
            <w:r w:rsidR="006A3202" w:rsidRPr="00142CA2">
              <w:rPr>
                <w:rStyle w:val="ae"/>
                <w:rFonts w:hint="eastAsia"/>
                <w:noProof/>
              </w:rPr>
              <w:t>管理控制台</w:t>
            </w:r>
            <w:r w:rsidR="006A3202">
              <w:rPr>
                <w:noProof/>
                <w:webHidden/>
              </w:rPr>
              <w:tab/>
            </w:r>
            <w:r w:rsidR="006A3202">
              <w:rPr>
                <w:noProof/>
                <w:webHidden/>
              </w:rPr>
              <w:fldChar w:fldCharType="begin"/>
            </w:r>
            <w:r w:rsidR="006A3202">
              <w:rPr>
                <w:noProof/>
                <w:webHidden/>
              </w:rPr>
              <w:instrText xml:space="preserve"> PAGEREF _Toc433287274 \h </w:instrText>
            </w:r>
            <w:r w:rsidR="006A3202">
              <w:rPr>
                <w:noProof/>
                <w:webHidden/>
              </w:rPr>
            </w:r>
            <w:r w:rsidR="006A3202">
              <w:rPr>
                <w:noProof/>
                <w:webHidden/>
              </w:rPr>
              <w:fldChar w:fldCharType="separate"/>
            </w:r>
            <w:r w:rsidR="006A3202">
              <w:rPr>
                <w:noProof/>
                <w:webHidden/>
              </w:rPr>
              <w:t>7</w:t>
            </w:r>
            <w:r w:rsidR="006A3202">
              <w:rPr>
                <w:noProof/>
                <w:webHidden/>
              </w:rPr>
              <w:fldChar w:fldCharType="end"/>
            </w:r>
          </w:hyperlink>
        </w:p>
        <w:p w:rsidR="006A3202" w:rsidRDefault="00CE5D00">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75" w:history="1">
            <w:r w:rsidR="006A3202" w:rsidRPr="00142CA2">
              <w:rPr>
                <w:rStyle w:val="ae"/>
                <w:noProof/>
              </w:rPr>
              <w:t>4.1</w:t>
            </w:r>
            <w:r w:rsidR="006A3202">
              <w:rPr>
                <w:rFonts w:asciiTheme="minorHAnsi" w:eastAsiaTheme="minorEastAsia" w:hAnsiTheme="minorHAnsi" w:cstheme="minorBidi"/>
                <w:smallCaps w:val="0"/>
                <w:noProof/>
                <w:sz w:val="21"/>
                <w:szCs w:val="22"/>
              </w:rPr>
              <w:tab/>
            </w:r>
            <w:r w:rsidR="006A3202" w:rsidRPr="00142CA2">
              <w:rPr>
                <w:rStyle w:val="ae"/>
                <w:rFonts w:hint="eastAsia"/>
                <w:noProof/>
              </w:rPr>
              <w:t>服务配置</w:t>
            </w:r>
            <w:r w:rsidR="006A3202">
              <w:rPr>
                <w:noProof/>
                <w:webHidden/>
              </w:rPr>
              <w:tab/>
            </w:r>
            <w:r w:rsidR="006A3202">
              <w:rPr>
                <w:noProof/>
                <w:webHidden/>
              </w:rPr>
              <w:fldChar w:fldCharType="begin"/>
            </w:r>
            <w:r w:rsidR="006A3202">
              <w:rPr>
                <w:noProof/>
                <w:webHidden/>
              </w:rPr>
              <w:instrText xml:space="preserve"> PAGEREF _Toc433287275 \h </w:instrText>
            </w:r>
            <w:r w:rsidR="006A3202">
              <w:rPr>
                <w:noProof/>
                <w:webHidden/>
              </w:rPr>
            </w:r>
            <w:r w:rsidR="006A3202">
              <w:rPr>
                <w:noProof/>
                <w:webHidden/>
              </w:rPr>
              <w:fldChar w:fldCharType="separate"/>
            </w:r>
            <w:r w:rsidR="006A3202">
              <w:rPr>
                <w:noProof/>
                <w:webHidden/>
              </w:rPr>
              <w:t>7</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76" w:history="1">
            <w:r w:rsidR="006A3202" w:rsidRPr="00142CA2">
              <w:rPr>
                <w:rStyle w:val="ae"/>
                <w:noProof/>
              </w:rPr>
              <w:t>4.1.1</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默认存储配置</w:t>
            </w:r>
            <w:r w:rsidR="006A3202">
              <w:rPr>
                <w:noProof/>
                <w:webHidden/>
              </w:rPr>
              <w:tab/>
            </w:r>
            <w:r w:rsidR="006A3202">
              <w:rPr>
                <w:noProof/>
                <w:webHidden/>
              </w:rPr>
              <w:fldChar w:fldCharType="begin"/>
            </w:r>
            <w:r w:rsidR="006A3202">
              <w:rPr>
                <w:noProof/>
                <w:webHidden/>
              </w:rPr>
              <w:instrText xml:space="preserve"> PAGEREF _Toc433287276 \h </w:instrText>
            </w:r>
            <w:r w:rsidR="006A3202">
              <w:rPr>
                <w:noProof/>
                <w:webHidden/>
              </w:rPr>
            </w:r>
            <w:r w:rsidR="006A3202">
              <w:rPr>
                <w:noProof/>
                <w:webHidden/>
              </w:rPr>
              <w:fldChar w:fldCharType="separate"/>
            </w:r>
            <w:r w:rsidR="006A3202">
              <w:rPr>
                <w:noProof/>
                <w:webHidden/>
              </w:rPr>
              <w:t>8</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77" w:history="1">
            <w:r w:rsidR="006A3202" w:rsidRPr="00142CA2">
              <w:rPr>
                <w:rStyle w:val="ae"/>
                <w:noProof/>
              </w:rPr>
              <w:t>4.1.2</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磁盘存储配置</w:t>
            </w:r>
            <w:r w:rsidR="006A3202">
              <w:rPr>
                <w:noProof/>
                <w:webHidden/>
              </w:rPr>
              <w:tab/>
            </w:r>
            <w:r w:rsidR="006A3202">
              <w:rPr>
                <w:noProof/>
                <w:webHidden/>
              </w:rPr>
              <w:fldChar w:fldCharType="begin"/>
            </w:r>
            <w:r w:rsidR="006A3202">
              <w:rPr>
                <w:noProof/>
                <w:webHidden/>
              </w:rPr>
              <w:instrText xml:space="preserve"> PAGEREF _Toc433287277 \h </w:instrText>
            </w:r>
            <w:r w:rsidR="006A3202">
              <w:rPr>
                <w:noProof/>
                <w:webHidden/>
              </w:rPr>
            </w:r>
            <w:r w:rsidR="006A3202">
              <w:rPr>
                <w:noProof/>
                <w:webHidden/>
              </w:rPr>
              <w:fldChar w:fldCharType="separate"/>
            </w:r>
            <w:r w:rsidR="006A3202">
              <w:rPr>
                <w:noProof/>
                <w:webHidden/>
              </w:rPr>
              <w:t>9</w:t>
            </w:r>
            <w:r w:rsidR="006A3202">
              <w:rPr>
                <w:noProof/>
                <w:webHidden/>
              </w:rPr>
              <w:fldChar w:fldCharType="end"/>
            </w:r>
          </w:hyperlink>
        </w:p>
        <w:p w:rsidR="006A3202" w:rsidRDefault="00CE5D00">
          <w:pPr>
            <w:pStyle w:val="30"/>
            <w:tabs>
              <w:tab w:val="left" w:pos="1050"/>
              <w:tab w:val="right" w:leader="dot" w:pos="9628"/>
            </w:tabs>
            <w:rPr>
              <w:rFonts w:asciiTheme="minorHAnsi" w:eastAsiaTheme="minorEastAsia" w:hAnsiTheme="minorHAnsi" w:cstheme="minorBidi"/>
              <w:i w:val="0"/>
              <w:iCs w:val="0"/>
              <w:noProof/>
              <w:sz w:val="21"/>
              <w:szCs w:val="22"/>
            </w:rPr>
          </w:pPr>
          <w:hyperlink w:anchor="_Toc433287278" w:history="1">
            <w:r w:rsidR="006A3202" w:rsidRPr="00142CA2">
              <w:rPr>
                <w:rStyle w:val="ae"/>
                <w:noProof/>
              </w:rPr>
              <w:t>4.1.3</w:t>
            </w:r>
            <w:r w:rsidR="006A3202">
              <w:rPr>
                <w:rFonts w:asciiTheme="minorHAnsi" w:eastAsiaTheme="minorEastAsia" w:hAnsiTheme="minorHAnsi" w:cstheme="minorBidi"/>
                <w:i w:val="0"/>
                <w:iCs w:val="0"/>
                <w:noProof/>
                <w:sz w:val="21"/>
                <w:szCs w:val="22"/>
              </w:rPr>
              <w:tab/>
            </w:r>
            <w:r w:rsidR="006A3202" w:rsidRPr="00142CA2">
              <w:rPr>
                <w:rStyle w:val="ae"/>
                <w:noProof/>
              </w:rPr>
              <w:t>FTP</w:t>
            </w:r>
            <w:r w:rsidR="006A3202" w:rsidRPr="00142CA2">
              <w:rPr>
                <w:rStyle w:val="ae"/>
                <w:rFonts w:hint="eastAsia"/>
                <w:noProof/>
              </w:rPr>
              <w:t>存储配置</w:t>
            </w:r>
            <w:r w:rsidR="006A3202">
              <w:rPr>
                <w:noProof/>
                <w:webHidden/>
              </w:rPr>
              <w:tab/>
            </w:r>
            <w:r w:rsidR="006A3202">
              <w:rPr>
                <w:noProof/>
                <w:webHidden/>
              </w:rPr>
              <w:fldChar w:fldCharType="begin"/>
            </w:r>
            <w:r w:rsidR="006A3202">
              <w:rPr>
                <w:noProof/>
                <w:webHidden/>
              </w:rPr>
              <w:instrText xml:space="preserve"> PAGEREF _Toc433287278 \h </w:instrText>
            </w:r>
            <w:r w:rsidR="006A3202">
              <w:rPr>
                <w:noProof/>
                <w:webHidden/>
              </w:rPr>
            </w:r>
            <w:r w:rsidR="006A3202">
              <w:rPr>
                <w:noProof/>
                <w:webHidden/>
              </w:rPr>
              <w:fldChar w:fldCharType="separate"/>
            </w:r>
            <w:r w:rsidR="006A3202">
              <w:rPr>
                <w:noProof/>
                <w:webHidden/>
              </w:rPr>
              <w:t>10</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79" w:history="1">
            <w:r w:rsidR="006A3202" w:rsidRPr="00142CA2">
              <w:rPr>
                <w:rStyle w:val="ae"/>
                <w:noProof/>
              </w:rPr>
              <w:t>4.1.4</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配置文件</w:t>
            </w:r>
            <w:r w:rsidR="006A3202">
              <w:rPr>
                <w:noProof/>
                <w:webHidden/>
              </w:rPr>
              <w:tab/>
            </w:r>
            <w:r w:rsidR="006A3202">
              <w:rPr>
                <w:noProof/>
                <w:webHidden/>
              </w:rPr>
              <w:fldChar w:fldCharType="begin"/>
            </w:r>
            <w:r w:rsidR="006A3202">
              <w:rPr>
                <w:noProof/>
                <w:webHidden/>
              </w:rPr>
              <w:instrText xml:space="preserve"> PAGEREF _Toc433287279 \h </w:instrText>
            </w:r>
            <w:r w:rsidR="006A3202">
              <w:rPr>
                <w:noProof/>
                <w:webHidden/>
              </w:rPr>
            </w:r>
            <w:r w:rsidR="006A3202">
              <w:rPr>
                <w:noProof/>
                <w:webHidden/>
              </w:rPr>
              <w:fldChar w:fldCharType="separate"/>
            </w:r>
            <w:r w:rsidR="006A3202">
              <w:rPr>
                <w:noProof/>
                <w:webHidden/>
              </w:rPr>
              <w:t>11</w:t>
            </w:r>
            <w:r w:rsidR="006A3202">
              <w:rPr>
                <w:noProof/>
                <w:webHidden/>
              </w:rPr>
              <w:fldChar w:fldCharType="end"/>
            </w:r>
          </w:hyperlink>
        </w:p>
        <w:p w:rsidR="006A3202" w:rsidRDefault="00CE5D00">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80" w:history="1">
            <w:r w:rsidR="006A3202" w:rsidRPr="00142CA2">
              <w:rPr>
                <w:rStyle w:val="ae"/>
                <w:noProof/>
              </w:rPr>
              <w:t>4.2</w:t>
            </w:r>
            <w:r w:rsidR="006A3202">
              <w:rPr>
                <w:rFonts w:asciiTheme="minorHAnsi" w:eastAsiaTheme="minorEastAsia" w:hAnsiTheme="minorHAnsi" w:cstheme="minorBidi"/>
                <w:smallCaps w:val="0"/>
                <w:noProof/>
                <w:sz w:val="21"/>
                <w:szCs w:val="22"/>
              </w:rPr>
              <w:tab/>
            </w:r>
            <w:r w:rsidR="006A3202" w:rsidRPr="00142CA2">
              <w:rPr>
                <w:rStyle w:val="ae"/>
                <w:rFonts w:hint="eastAsia"/>
                <w:noProof/>
              </w:rPr>
              <w:t>模块管理</w:t>
            </w:r>
            <w:r w:rsidR="006A3202">
              <w:rPr>
                <w:noProof/>
                <w:webHidden/>
              </w:rPr>
              <w:tab/>
            </w:r>
            <w:r w:rsidR="006A3202">
              <w:rPr>
                <w:noProof/>
                <w:webHidden/>
              </w:rPr>
              <w:fldChar w:fldCharType="begin"/>
            </w:r>
            <w:r w:rsidR="006A3202">
              <w:rPr>
                <w:noProof/>
                <w:webHidden/>
              </w:rPr>
              <w:instrText xml:space="preserve"> PAGEREF _Toc433287280 \h </w:instrText>
            </w:r>
            <w:r w:rsidR="006A3202">
              <w:rPr>
                <w:noProof/>
                <w:webHidden/>
              </w:rPr>
            </w:r>
            <w:r w:rsidR="006A3202">
              <w:rPr>
                <w:noProof/>
                <w:webHidden/>
              </w:rPr>
              <w:fldChar w:fldCharType="separate"/>
            </w:r>
            <w:r w:rsidR="006A3202">
              <w:rPr>
                <w:noProof/>
                <w:webHidden/>
              </w:rPr>
              <w:t>11</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1" w:history="1">
            <w:r w:rsidR="006A3202" w:rsidRPr="00142CA2">
              <w:rPr>
                <w:rStyle w:val="ae"/>
                <w:noProof/>
              </w:rPr>
              <w:t>4.2.1</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模块简介</w:t>
            </w:r>
            <w:r w:rsidR="006A3202">
              <w:rPr>
                <w:noProof/>
                <w:webHidden/>
              </w:rPr>
              <w:tab/>
            </w:r>
            <w:r w:rsidR="006A3202">
              <w:rPr>
                <w:noProof/>
                <w:webHidden/>
              </w:rPr>
              <w:fldChar w:fldCharType="begin"/>
            </w:r>
            <w:r w:rsidR="006A3202">
              <w:rPr>
                <w:noProof/>
                <w:webHidden/>
              </w:rPr>
              <w:instrText xml:space="preserve"> PAGEREF _Toc433287281 \h </w:instrText>
            </w:r>
            <w:r w:rsidR="006A3202">
              <w:rPr>
                <w:noProof/>
                <w:webHidden/>
              </w:rPr>
            </w:r>
            <w:r w:rsidR="006A3202">
              <w:rPr>
                <w:noProof/>
                <w:webHidden/>
              </w:rPr>
              <w:fldChar w:fldCharType="separate"/>
            </w:r>
            <w:r w:rsidR="006A3202">
              <w:rPr>
                <w:noProof/>
                <w:webHidden/>
              </w:rPr>
              <w:t>11</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2" w:history="1">
            <w:r w:rsidR="006A3202" w:rsidRPr="00142CA2">
              <w:rPr>
                <w:rStyle w:val="ae"/>
                <w:noProof/>
              </w:rPr>
              <w:t>4.2.2</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查询模块</w:t>
            </w:r>
            <w:r w:rsidR="006A3202">
              <w:rPr>
                <w:noProof/>
                <w:webHidden/>
              </w:rPr>
              <w:tab/>
            </w:r>
            <w:r w:rsidR="006A3202">
              <w:rPr>
                <w:noProof/>
                <w:webHidden/>
              </w:rPr>
              <w:fldChar w:fldCharType="begin"/>
            </w:r>
            <w:r w:rsidR="006A3202">
              <w:rPr>
                <w:noProof/>
                <w:webHidden/>
              </w:rPr>
              <w:instrText xml:space="preserve"> PAGEREF _Toc433287282 \h </w:instrText>
            </w:r>
            <w:r w:rsidR="006A3202">
              <w:rPr>
                <w:noProof/>
                <w:webHidden/>
              </w:rPr>
            </w:r>
            <w:r w:rsidR="006A3202">
              <w:rPr>
                <w:noProof/>
                <w:webHidden/>
              </w:rPr>
              <w:fldChar w:fldCharType="separate"/>
            </w:r>
            <w:r w:rsidR="006A3202">
              <w:rPr>
                <w:noProof/>
                <w:webHidden/>
              </w:rPr>
              <w:t>11</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3" w:history="1">
            <w:r w:rsidR="006A3202" w:rsidRPr="00142CA2">
              <w:rPr>
                <w:rStyle w:val="ae"/>
                <w:noProof/>
              </w:rPr>
              <w:t>4.2.3</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添加模块</w:t>
            </w:r>
            <w:r w:rsidR="006A3202">
              <w:rPr>
                <w:noProof/>
                <w:webHidden/>
              </w:rPr>
              <w:tab/>
            </w:r>
            <w:r w:rsidR="006A3202">
              <w:rPr>
                <w:noProof/>
                <w:webHidden/>
              </w:rPr>
              <w:fldChar w:fldCharType="begin"/>
            </w:r>
            <w:r w:rsidR="006A3202">
              <w:rPr>
                <w:noProof/>
                <w:webHidden/>
              </w:rPr>
              <w:instrText xml:space="preserve"> PAGEREF _Toc433287283 \h </w:instrText>
            </w:r>
            <w:r w:rsidR="006A3202">
              <w:rPr>
                <w:noProof/>
                <w:webHidden/>
              </w:rPr>
            </w:r>
            <w:r w:rsidR="006A3202">
              <w:rPr>
                <w:noProof/>
                <w:webHidden/>
              </w:rPr>
              <w:fldChar w:fldCharType="separate"/>
            </w:r>
            <w:r w:rsidR="006A3202">
              <w:rPr>
                <w:noProof/>
                <w:webHidden/>
              </w:rPr>
              <w:t>11</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4" w:history="1">
            <w:r w:rsidR="006A3202" w:rsidRPr="00142CA2">
              <w:rPr>
                <w:rStyle w:val="ae"/>
                <w:noProof/>
              </w:rPr>
              <w:t>4.2.4</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修改模块</w:t>
            </w:r>
            <w:r w:rsidR="006A3202">
              <w:rPr>
                <w:noProof/>
                <w:webHidden/>
              </w:rPr>
              <w:tab/>
            </w:r>
            <w:r w:rsidR="006A3202">
              <w:rPr>
                <w:noProof/>
                <w:webHidden/>
              </w:rPr>
              <w:fldChar w:fldCharType="begin"/>
            </w:r>
            <w:r w:rsidR="006A3202">
              <w:rPr>
                <w:noProof/>
                <w:webHidden/>
              </w:rPr>
              <w:instrText xml:space="preserve"> PAGEREF _Toc433287284 \h </w:instrText>
            </w:r>
            <w:r w:rsidR="006A3202">
              <w:rPr>
                <w:noProof/>
                <w:webHidden/>
              </w:rPr>
            </w:r>
            <w:r w:rsidR="006A3202">
              <w:rPr>
                <w:noProof/>
                <w:webHidden/>
              </w:rPr>
              <w:fldChar w:fldCharType="separate"/>
            </w:r>
            <w:r w:rsidR="006A3202">
              <w:rPr>
                <w:noProof/>
                <w:webHidden/>
              </w:rPr>
              <w:t>12</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5" w:history="1">
            <w:r w:rsidR="006A3202" w:rsidRPr="00142CA2">
              <w:rPr>
                <w:rStyle w:val="ae"/>
                <w:noProof/>
              </w:rPr>
              <w:t>4.2.5</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删除模块</w:t>
            </w:r>
            <w:r w:rsidR="006A3202">
              <w:rPr>
                <w:noProof/>
                <w:webHidden/>
              </w:rPr>
              <w:tab/>
            </w:r>
            <w:r w:rsidR="006A3202">
              <w:rPr>
                <w:noProof/>
                <w:webHidden/>
              </w:rPr>
              <w:fldChar w:fldCharType="begin"/>
            </w:r>
            <w:r w:rsidR="006A3202">
              <w:rPr>
                <w:noProof/>
                <w:webHidden/>
              </w:rPr>
              <w:instrText xml:space="preserve"> PAGEREF _Toc433287285 \h </w:instrText>
            </w:r>
            <w:r w:rsidR="006A3202">
              <w:rPr>
                <w:noProof/>
                <w:webHidden/>
              </w:rPr>
            </w:r>
            <w:r w:rsidR="006A3202">
              <w:rPr>
                <w:noProof/>
                <w:webHidden/>
              </w:rPr>
              <w:fldChar w:fldCharType="separate"/>
            </w:r>
            <w:r w:rsidR="006A3202">
              <w:rPr>
                <w:noProof/>
                <w:webHidden/>
              </w:rPr>
              <w:t>12</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6" w:history="1">
            <w:r w:rsidR="006A3202" w:rsidRPr="00142CA2">
              <w:rPr>
                <w:rStyle w:val="ae"/>
                <w:noProof/>
              </w:rPr>
              <w:t>4.2.6</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属性介绍</w:t>
            </w:r>
            <w:r w:rsidR="006A3202">
              <w:rPr>
                <w:noProof/>
                <w:webHidden/>
              </w:rPr>
              <w:tab/>
            </w:r>
            <w:r w:rsidR="006A3202">
              <w:rPr>
                <w:noProof/>
                <w:webHidden/>
              </w:rPr>
              <w:fldChar w:fldCharType="begin"/>
            </w:r>
            <w:r w:rsidR="006A3202">
              <w:rPr>
                <w:noProof/>
                <w:webHidden/>
              </w:rPr>
              <w:instrText xml:space="preserve"> PAGEREF _Toc433287286 \h </w:instrText>
            </w:r>
            <w:r w:rsidR="006A3202">
              <w:rPr>
                <w:noProof/>
                <w:webHidden/>
              </w:rPr>
            </w:r>
            <w:r w:rsidR="006A3202">
              <w:rPr>
                <w:noProof/>
                <w:webHidden/>
              </w:rPr>
              <w:fldChar w:fldCharType="separate"/>
            </w:r>
            <w:r w:rsidR="006A3202">
              <w:rPr>
                <w:noProof/>
                <w:webHidden/>
              </w:rPr>
              <w:t>13</w:t>
            </w:r>
            <w:r w:rsidR="006A3202">
              <w:rPr>
                <w:noProof/>
                <w:webHidden/>
              </w:rPr>
              <w:fldChar w:fldCharType="end"/>
            </w:r>
          </w:hyperlink>
        </w:p>
        <w:p w:rsidR="006A3202" w:rsidRDefault="00CE5D00">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87" w:history="1">
            <w:r w:rsidR="006A3202" w:rsidRPr="00142CA2">
              <w:rPr>
                <w:rStyle w:val="ae"/>
                <w:noProof/>
              </w:rPr>
              <w:t>4.3</w:t>
            </w:r>
            <w:r w:rsidR="006A3202">
              <w:rPr>
                <w:rFonts w:asciiTheme="minorHAnsi" w:eastAsiaTheme="minorEastAsia" w:hAnsiTheme="minorHAnsi" w:cstheme="minorBidi"/>
                <w:smallCaps w:val="0"/>
                <w:noProof/>
                <w:sz w:val="21"/>
                <w:szCs w:val="22"/>
              </w:rPr>
              <w:tab/>
            </w:r>
            <w:r w:rsidR="006A3202" w:rsidRPr="00142CA2">
              <w:rPr>
                <w:rStyle w:val="ae"/>
                <w:rFonts w:hint="eastAsia"/>
                <w:noProof/>
              </w:rPr>
              <w:t>日志监控</w:t>
            </w:r>
            <w:r w:rsidR="006A3202">
              <w:rPr>
                <w:noProof/>
                <w:webHidden/>
              </w:rPr>
              <w:tab/>
            </w:r>
            <w:r w:rsidR="006A3202">
              <w:rPr>
                <w:noProof/>
                <w:webHidden/>
              </w:rPr>
              <w:fldChar w:fldCharType="begin"/>
            </w:r>
            <w:r w:rsidR="006A3202">
              <w:rPr>
                <w:noProof/>
                <w:webHidden/>
              </w:rPr>
              <w:instrText xml:space="preserve"> PAGEREF _Toc433287287 \h </w:instrText>
            </w:r>
            <w:r w:rsidR="006A3202">
              <w:rPr>
                <w:noProof/>
                <w:webHidden/>
              </w:rPr>
            </w:r>
            <w:r w:rsidR="006A3202">
              <w:rPr>
                <w:noProof/>
                <w:webHidden/>
              </w:rPr>
              <w:fldChar w:fldCharType="separate"/>
            </w:r>
            <w:r w:rsidR="006A3202">
              <w:rPr>
                <w:noProof/>
                <w:webHidden/>
              </w:rPr>
              <w:t>13</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8" w:history="1">
            <w:r w:rsidR="006A3202" w:rsidRPr="00142CA2">
              <w:rPr>
                <w:rStyle w:val="ae"/>
                <w:noProof/>
              </w:rPr>
              <w:t>4.3.1</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访问日志</w:t>
            </w:r>
            <w:r w:rsidR="006A3202">
              <w:rPr>
                <w:noProof/>
                <w:webHidden/>
              </w:rPr>
              <w:tab/>
            </w:r>
            <w:r w:rsidR="006A3202">
              <w:rPr>
                <w:noProof/>
                <w:webHidden/>
              </w:rPr>
              <w:fldChar w:fldCharType="begin"/>
            </w:r>
            <w:r w:rsidR="006A3202">
              <w:rPr>
                <w:noProof/>
                <w:webHidden/>
              </w:rPr>
              <w:instrText xml:space="preserve"> PAGEREF _Toc433287288 \h </w:instrText>
            </w:r>
            <w:r w:rsidR="006A3202">
              <w:rPr>
                <w:noProof/>
                <w:webHidden/>
              </w:rPr>
            </w:r>
            <w:r w:rsidR="006A3202">
              <w:rPr>
                <w:noProof/>
                <w:webHidden/>
              </w:rPr>
              <w:fldChar w:fldCharType="separate"/>
            </w:r>
            <w:r w:rsidR="006A3202">
              <w:rPr>
                <w:noProof/>
                <w:webHidden/>
              </w:rPr>
              <w:t>13</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9" w:history="1">
            <w:r w:rsidR="006A3202" w:rsidRPr="00142CA2">
              <w:rPr>
                <w:rStyle w:val="ae"/>
                <w:noProof/>
              </w:rPr>
              <w:t>4.3.2</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执行日志</w:t>
            </w:r>
            <w:r w:rsidR="006A3202">
              <w:rPr>
                <w:noProof/>
                <w:webHidden/>
              </w:rPr>
              <w:tab/>
            </w:r>
            <w:r w:rsidR="006A3202">
              <w:rPr>
                <w:noProof/>
                <w:webHidden/>
              </w:rPr>
              <w:fldChar w:fldCharType="begin"/>
            </w:r>
            <w:r w:rsidR="006A3202">
              <w:rPr>
                <w:noProof/>
                <w:webHidden/>
              </w:rPr>
              <w:instrText xml:space="preserve"> PAGEREF _Toc433287289 \h </w:instrText>
            </w:r>
            <w:r w:rsidR="006A3202">
              <w:rPr>
                <w:noProof/>
                <w:webHidden/>
              </w:rPr>
            </w:r>
            <w:r w:rsidR="006A3202">
              <w:rPr>
                <w:noProof/>
                <w:webHidden/>
              </w:rPr>
              <w:fldChar w:fldCharType="separate"/>
            </w:r>
            <w:r w:rsidR="006A3202">
              <w:rPr>
                <w:noProof/>
                <w:webHidden/>
              </w:rPr>
              <w:t>14</w:t>
            </w:r>
            <w:r w:rsidR="006A3202">
              <w:rPr>
                <w:noProof/>
                <w:webHidden/>
              </w:rPr>
              <w:fldChar w:fldCharType="end"/>
            </w:r>
          </w:hyperlink>
        </w:p>
        <w:p w:rsidR="006A3202" w:rsidRDefault="00CE5D00">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90" w:history="1">
            <w:r w:rsidR="006A3202" w:rsidRPr="00142CA2">
              <w:rPr>
                <w:rStyle w:val="ae"/>
                <w:noProof/>
              </w:rPr>
              <w:t>4.4</w:t>
            </w:r>
            <w:r w:rsidR="006A3202">
              <w:rPr>
                <w:rFonts w:asciiTheme="minorHAnsi" w:eastAsiaTheme="minorEastAsia" w:hAnsiTheme="minorHAnsi" w:cstheme="minorBidi"/>
                <w:smallCaps w:val="0"/>
                <w:noProof/>
                <w:sz w:val="21"/>
                <w:szCs w:val="22"/>
              </w:rPr>
              <w:tab/>
            </w:r>
            <w:r w:rsidR="006A3202" w:rsidRPr="00142CA2">
              <w:rPr>
                <w:rStyle w:val="ae"/>
                <w:rFonts w:hint="eastAsia"/>
                <w:noProof/>
              </w:rPr>
              <w:t>导入</w:t>
            </w:r>
            <w:r w:rsidR="006A3202" w:rsidRPr="00142CA2">
              <w:rPr>
                <w:rStyle w:val="ae"/>
                <w:noProof/>
              </w:rPr>
              <w:t>/</w:t>
            </w:r>
            <w:r w:rsidR="006A3202" w:rsidRPr="00142CA2">
              <w:rPr>
                <w:rStyle w:val="ae"/>
                <w:rFonts w:hint="eastAsia"/>
                <w:noProof/>
              </w:rPr>
              <w:t>导出</w:t>
            </w:r>
            <w:r w:rsidR="006A3202">
              <w:rPr>
                <w:noProof/>
                <w:webHidden/>
              </w:rPr>
              <w:tab/>
            </w:r>
            <w:r w:rsidR="006A3202">
              <w:rPr>
                <w:noProof/>
                <w:webHidden/>
              </w:rPr>
              <w:fldChar w:fldCharType="begin"/>
            </w:r>
            <w:r w:rsidR="006A3202">
              <w:rPr>
                <w:noProof/>
                <w:webHidden/>
              </w:rPr>
              <w:instrText xml:space="preserve"> PAGEREF _Toc433287290 \h </w:instrText>
            </w:r>
            <w:r w:rsidR="006A3202">
              <w:rPr>
                <w:noProof/>
                <w:webHidden/>
              </w:rPr>
            </w:r>
            <w:r w:rsidR="006A3202">
              <w:rPr>
                <w:noProof/>
                <w:webHidden/>
              </w:rPr>
              <w:fldChar w:fldCharType="separate"/>
            </w:r>
            <w:r w:rsidR="006A3202">
              <w:rPr>
                <w:noProof/>
                <w:webHidden/>
              </w:rPr>
              <w:t>15</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91" w:history="1">
            <w:r w:rsidR="006A3202" w:rsidRPr="00142CA2">
              <w:rPr>
                <w:rStyle w:val="ae"/>
                <w:noProof/>
              </w:rPr>
              <w:t>4.4.1</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导出</w:t>
            </w:r>
            <w:r w:rsidR="006A3202">
              <w:rPr>
                <w:noProof/>
                <w:webHidden/>
              </w:rPr>
              <w:tab/>
            </w:r>
            <w:r w:rsidR="006A3202">
              <w:rPr>
                <w:noProof/>
                <w:webHidden/>
              </w:rPr>
              <w:fldChar w:fldCharType="begin"/>
            </w:r>
            <w:r w:rsidR="006A3202">
              <w:rPr>
                <w:noProof/>
                <w:webHidden/>
              </w:rPr>
              <w:instrText xml:space="preserve"> PAGEREF _Toc433287291 \h </w:instrText>
            </w:r>
            <w:r w:rsidR="006A3202">
              <w:rPr>
                <w:noProof/>
                <w:webHidden/>
              </w:rPr>
            </w:r>
            <w:r w:rsidR="006A3202">
              <w:rPr>
                <w:noProof/>
                <w:webHidden/>
              </w:rPr>
              <w:fldChar w:fldCharType="separate"/>
            </w:r>
            <w:r w:rsidR="006A3202">
              <w:rPr>
                <w:noProof/>
                <w:webHidden/>
              </w:rPr>
              <w:t>15</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92" w:history="1">
            <w:r w:rsidR="006A3202" w:rsidRPr="00142CA2">
              <w:rPr>
                <w:rStyle w:val="ae"/>
                <w:noProof/>
              </w:rPr>
              <w:t>4.4.2</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导入</w:t>
            </w:r>
            <w:r w:rsidR="006A3202">
              <w:rPr>
                <w:noProof/>
                <w:webHidden/>
              </w:rPr>
              <w:tab/>
            </w:r>
            <w:r w:rsidR="006A3202">
              <w:rPr>
                <w:noProof/>
                <w:webHidden/>
              </w:rPr>
              <w:fldChar w:fldCharType="begin"/>
            </w:r>
            <w:r w:rsidR="006A3202">
              <w:rPr>
                <w:noProof/>
                <w:webHidden/>
              </w:rPr>
              <w:instrText xml:space="preserve"> PAGEREF _Toc433287292 \h </w:instrText>
            </w:r>
            <w:r w:rsidR="006A3202">
              <w:rPr>
                <w:noProof/>
                <w:webHidden/>
              </w:rPr>
            </w:r>
            <w:r w:rsidR="006A3202">
              <w:rPr>
                <w:noProof/>
                <w:webHidden/>
              </w:rPr>
              <w:fldChar w:fldCharType="separate"/>
            </w:r>
            <w:r w:rsidR="006A3202">
              <w:rPr>
                <w:noProof/>
                <w:webHidden/>
              </w:rPr>
              <w:t>16</w:t>
            </w:r>
            <w:r w:rsidR="006A3202">
              <w:rPr>
                <w:noProof/>
                <w:webHidden/>
              </w:rPr>
              <w:fldChar w:fldCharType="end"/>
            </w:r>
          </w:hyperlink>
        </w:p>
        <w:p w:rsidR="006A3202" w:rsidRDefault="00CE5D00">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93" w:history="1">
            <w:r w:rsidR="006A3202" w:rsidRPr="00142CA2">
              <w:rPr>
                <w:rStyle w:val="ae"/>
                <w:noProof/>
              </w:rPr>
              <w:t>4.5</w:t>
            </w:r>
            <w:r w:rsidR="006A3202">
              <w:rPr>
                <w:rFonts w:asciiTheme="minorHAnsi" w:eastAsiaTheme="minorEastAsia" w:hAnsiTheme="minorHAnsi" w:cstheme="minorBidi"/>
                <w:smallCaps w:val="0"/>
                <w:noProof/>
                <w:sz w:val="21"/>
                <w:szCs w:val="22"/>
              </w:rPr>
              <w:tab/>
            </w:r>
            <w:r w:rsidR="006A3202" w:rsidRPr="00142CA2">
              <w:rPr>
                <w:rStyle w:val="ae"/>
                <w:rFonts w:hint="eastAsia"/>
                <w:noProof/>
              </w:rPr>
              <w:t>版本升级</w:t>
            </w:r>
            <w:r w:rsidR="006A3202">
              <w:rPr>
                <w:noProof/>
                <w:webHidden/>
              </w:rPr>
              <w:tab/>
            </w:r>
            <w:r w:rsidR="006A3202">
              <w:rPr>
                <w:noProof/>
                <w:webHidden/>
              </w:rPr>
              <w:fldChar w:fldCharType="begin"/>
            </w:r>
            <w:r w:rsidR="006A3202">
              <w:rPr>
                <w:noProof/>
                <w:webHidden/>
              </w:rPr>
              <w:instrText xml:space="preserve"> PAGEREF _Toc433287293 \h </w:instrText>
            </w:r>
            <w:r w:rsidR="006A3202">
              <w:rPr>
                <w:noProof/>
                <w:webHidden/>
              </w:rPr>
            </w:r>
            <w:r w:rsidR="006A3202">
              <w:rPr>
                <w:noProof/>
                <w:webHidden/>
              </w:rPr>
              <w:fldChar w:fldCharType="separate"/>
            </w:r>
            <w:r w:rsidR="006A3202">
              <w:rPr>
                <w:noProof/>
                <w:webHidden/>
              </w:rPr>
              <w:t>16</w:t>
            </w:r>
            <w:r w:rsidR="006A3202">
              <w:rPr>
                <w:noProof/>
                <w:webHidden/>
              </w:rPr>
              <w:fldChar w:fldCharType="end"/>
            </w:r>
          </w:hyperlink>
        </w:p>
        <w:p w:rsidR="006A3202" w:rsidRDefault="00CE5D00">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94" w:history="1">
            <w:r w:rsidR="006A3202" w:rsidRPr="00142CA2">
              <w:rPr>
                <w:rStyle w:val="ae"/>
                <w:noProof/>
              </w:rPr>
              <w:t>4.6</w:t>
            </w:r>
            <w:r w:rsidR="006A3202">
              <w:rPr>
                <w:rFonts w:asciiTheme="minorHAnsi" w:eastAsiaTheme="minorEastAsia" w:hAnsiTheme="minorHAnsi" w:cstheme="minorBidi"/>
                <w:smallCaps w:val="0"/>
                <w:noProof/>
                <w:sz w:val="21"/>
                <w:szCs w:val="22"/>
              </w:rPr>
              <w:tab/>
            </w:r>
            <w:r w:rsidR="006A3202" w:rsidRPr="00142CA2">
              <w:rPr>
                <w:rStyle w:val="ae"/>
                <w:rFonts w:hint="eastAsia"/>
                <w:noProof/>
              </w:rPr>
              <w:t>诊断</w:t>
            </w:r>
            <w:r w:rsidR="006A3202">
              <w:rPr>
                <w:noProof/>
                <w:webHidden/>
              </w:rPr>
              <w:tab/>
            </w:r>
            <w:r w:rsidR="006A3202">
              <w:rPr>
                <w:noProof/>
                <w:webHidden/>
              </w:rPr>
              <w:fldChar w:fldCharType="begin"/>
            </w:r>
            <w:r w:rsidR="006A3202">
              <w:rPr>
                <w:noProof/>
                <w:webHidden/>
              </w:rPr>
              <w:instrText xml:space="preserve"> PAGEREF _Toc433287294 \h </w:instrText>
            </w:r>
            <w:r w:rsidR="006A3202">
              <w:rPr>
                <w:noProof/>
                <w:webHidden/>
              </w:rPr>
            </w:r>
            <w:r w:rsidR="006A3202">
              <w:rPr>
                <w:noProof/>
                <w:webHidden/>
              </w:rPr>
              <w:fldChar w:fldCharType="separate"/>
            </w:r>
            <w:r w:rsidR="006A3202">
              <w:rPr>
                <w:noProof/>
                <w:webHidden/>
              </w:rPr>
              <w:t>16</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95" w:history="1">
            <w:r w:rsidR="006A3202" w:rsidRPr="00142CA2">
              <w:rPr>
                <w:rStyle w:val="ae"/>
                <w:noProof/>
              </w:rPr>
              <w:t>4.6.1</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上传</w:t>
            </w:r>
            <w:r w:rsidR="006A3202">
              <w:rPr>
                <w:noProof/>
                <w:webHidden/>
              </w:rPr>
              <w:tab/>
            </w:r>
            <w:r w:rsidR="006A3202">
              <w:rPr>
                <w:noProof/>
                <w:webHidden/>
              </w:rPr>
              <w:fldChar w:fldCharType="begin"/>
            </w:r>
            <w:r w:rsidR="006A3202">
              <w:rPr>
                <w:noProof/>
                <w:webHidden/>
              </w:rPr>
              <w:instrText xml:space="preserve"> PAGEREF _Toc433287295 \h </w:instrText>
            </w:r>
            <w:r w:rsidR="006A3202">
              <w:rPr>
                <w:noProof/>
                <w:webHidden/>
              </w:rPr>
            </w:r>
            <w:r w:rsidR="006A3202">
              <w:rPr>
                <w:noProof/>
                <w:webHidden/>
              </w:rPr>
              <w:fldChar w:fldCharType="separate"/>
            </w:r>
            <w:r w:rsidR="006A3202">
              <w:rPr>
                <w:noProof/>
                <w:webHidden/>
              </w:rPr>
              <w:t>17</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96" w:history="1">
            <w:r w:rsidR="006A3202" w:rsidRPr="00142CA2">
              <w:rPr>
                <w:rStyle w:val="ae"/>
                <w:noProof/>
              </w:rPr>
              <w:t>4.6.2</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下载</w:t>
            </w:r>
            <w:r w:rsidR="006A3202">
              <w:rPr>
                <w:noProof/>
                <w:webHidden/>
              </w:rPr>
              <w:tab/>
            </w:r>
            <w:r w:rsidR="006A3202">
              <w:rPr>
                <w:noProof/>
                <w:webHidden/>
              </w:rPr>
              <w:fldChar w:fldCharType="begin"/>
            </w:r>
            <w:r w:rsidR="006A3202">
              <w:rPr>
                <w:noProof/>
                <w:webHidden/>
              </w:rPr>
              <w:instrText xml:space="preserve"> PAGEREF _Toc433287296 \h </w:instrText>
            </w:r>
            <w:r w:rsidR="006A3202">
              <w:rPr>
                <w:noProof/>
                <w:webHidden/>
              </w:rPr>
            </w:r>
            <w:r w:rsidR="006A3202">
              <w:rPr>
                <w:noProof/>
                <w:webHidden/>
              </w:rPr>
              <w:fldChar w:fldCharType="separate"/>
            </w:r>
            <w:r w:rsidR="006A3202">
              <w:rPr>
                <w:noProof/>
                <w:webHidden/>
              </w:rPr>
              <w:t>17</w:t>
            </w:r>
            <w:r w:rsidR="006A3202">
              <w:rPr>
                <w:noProof/>
                <w:webHidden/>
              </w:rPr>
              <w:fldChar w:fldCharType="end"/>
            </w:r>
          </w:hyperlink>
        </w:p>
        <w:p w:rsidR="006A3202" w:rsidRDefault="00CE5D00">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97" w:history="1">
            <w:r w:rsidR="006A3202" w:rsidRPr="00142CA2">
              <w:rPr>
                <w:rStyle w:val="ae"/>
                <w:noProof/>
              </w:rPr>
              <w:t>4.6.3</w:t>
            </w:r>
            <w:r w:rsidR="006A3202">
              <w:rPr>
                <w:rFonts w:asciiTheme="minorHAnsi" w:eastAsiaTheme="minorEastAsia" w:hAnsiTheme="minorHAnsi" w:cstheme="minorBidi"/>
                <w:i w:val="0"/>
                <w:iCs w:val="0"/>
                <w:noProof/>
                <w:sz w:val="21"/>
                <w:szCs w:val="22"/>
              </w:rPr>
              <w:tab/>
            </w:r>
            <w:r w:rsidR="006A3202" w:rsidRPr="00142CA2">
              <w:rPr>
                <w:rStyle w:val="ae"/>
                <w:rFonts w:hint="eastAsia"/>
                <w:noProof/>
              </w:rPr>
              <w:t>删除</w:t>
            </w:r>
            <w:r w:rsidR="006A3202">
              <w:rPr>
                <w:noProof/>
                <w:webHidden/>
              </w:rPr>
              <w:tab/>
            </w:r>
            <w:r w:rsidR="006A3202">
              <w:rPr>
                <w:noProof/>
                <w:webHidden/>
              </w:rPr>
              <w:fldChar w:fldCharType="begin"/>
            </w:r>
            <w:r w:rsidR="006A3202">
              <w:rPr>
                <w:noProof/>
                <w:webHidden/>
              </w:rPr>
              <w:instrText xml:space="preserve"> PAGEREF _Toc433287297 \h </w:instrText>
            </w:r>
            <w:r w:rsidR="006A3202">
              <w:rPr>
                <w:noProof/>
                <w:webHidden/>
              </w:rPr>
            </w:r>
            <w:r w:rsidR="006A3202">
              <w:rPr>
                <w:noProof/>
                <w:webHidden/>
              </w:rPr>
              <w:fldChar w:fldCharType="separate"/>
            </w:r>
            <w:r w:rsidR="006A3202">
              <w:rPr>
                <w:noProof/>
                <w:webHidden/>
              </w:rPr>
              <w:t>18</w:t>
            </w:r>
            <w:r w:rsidR="006A3202">
              <w:rPr>
                <w:noProof/>
                <w:webHidden/>
              </w:rPr>
              <w:fldChar w:fldCharType="end"/>
            </w:r>
          </w:hyperlink>
        </w:p>
        <w:p w:rsidR="006A3202" w:rsidRDefault="00CE5D00">
          <w:pPr>
            <w:pStyle w:val="11"/>
            <w:tabs>
              <w:tab w:val="left" w:pos="420"/>
              <w:tab w:val="right" w:leader="dot" w:pos="9628"/>
            </w:tabs>
            <w:rPr>
              <w:rFonts w:asciiTheme="minorHAnsi" w:eastAsiaTheme="minorEastAsia" w:hAnsiTheme="minorHAnsi" w:cstheme="minorBidi"/>
              <w:b w:val="0"/>
              <w:bCs w:val="0"/>
              <w:caps w:val="0"/>
              <w:noProof/>
              <w:sz w:val="21"/>
              <w:szCs w:val="22"/>
            </w:rPr>
          </w:pPr>
          <w:hyperlink w:anchor="_Toc433287298" w:history="1">
            <w:r w:rsidR="006A3202" w:rsidRPr="00142CA2">
              <w:rPr>
                <w:rStyle w:val="ae"/>
                <w:noProof/>
              </w:rPr>
              <w:t>5</w:t>
            </w:r>
            <w:r w:rsidR="006A3202">
              <w:rPr>
                <w:rFonts w:asciiTheme="minorHAnsi" w:eastAsiaTheme="minorEastAsia" w:hAnsiTheme="minorHAnsi" w:cstheme="minorBidi"/>
                <w:b w:val="0"/>
                <w:bCs w:val="0"/>
                <w:caps w:val="0"/>
                <w:noProof/>
                <w:sz w:val="21"/>
                <w:szCs w:val="22"/>
              </w:rPr>
              <w:tab/>
            </w:r>
            <w:r w:rsidR="006A3202" w:rsidRPr="00142CA2">
              <w:rPr>
                <w:rStyle w:val="ae"/>
                <w:rFonts w:hint="eastAsia"/>
                <w:noProof/>
              </w:rPr>
              <w:t>常见问题</w:t>
            </w:r>
            <w:r w:rsidR="006A3202">
              <w:rPr>
                <w:noProof/>
                <w:webHidden/>
              </w:rPr>
              <w:tab/>
            </w:r>
            <w:r w:rsidR="006A3202">
              <w:rPr>
                <w:noProof/>
                <w:webHidden/>
              </w:rPr>
              <w:fldChar w:fldCharType="begin"/>
            </w:r>
            <w:r w:rsidR="006A3202">
              <w:rPr>
                <w:noProof/>
                <w:webHidden/>
              </w:rPr>
              <w:instrText xml:space="preserve"> PAGEREF _Toc433287298 \h </w:instrText>
            </w:r>
            <w:r w:rsidR="006A3202">
              <w:rPr>
                <w:noProof/>
                <w:webHidden/>
              </w:rPr>
            </w:r>
            <w:r w:rsidR="006A3202">
              <w:rPr>
                <w:noProof/>
                <w:webHidden/>
              </w:rPr>
              <w:fldChar w:fldCharType="separate"/>
            </w:r>
            <w:r w:rsidR="006A3202">
              <w:rPr>
                <w:noProof/>
                <w:webHidden/>
              </w:rPr>
              <w:t>19</w:t>
            </w:r>
            <w:r w:rsidR="006A3202">
              <w:rPr>
                <w:noProof/>
                <w:webHidden/>
              </w:rPr>
              <w:fldChar w:fldCharType="end"/>
            </w:r>
          </w:hyperlink>
        </w:p>
        <w:p w:rsidR="004D3E81" w:rsidRDefault="008E4F25">
          <w:r>
            <w:rPr>
              <w:b/>
              <w:bCs/>
              <w:lang w:val="zh-CN"/>
            </w:rPr>
            <w:fldChar w:fldCharType="end"/>
          </w:r>
        </w:p>
      </w:sdtContent>
    </w:sdt>
    <w:p w:rsidR="00902535" w:rsidRPr="00902535" w:rsidRDefault="00902535" w:rsidP="00902535"/>
    <w:p w:rsidR="00902535" w:rsidRDefault="00902535">
      <w:pPr>
        <w:rPr>
          <w:b/>
          <w:bCs/>
          <w:kern w:val="44"/>
          <w:sz w:val="44"/>
          <w:szCs w:val="44"/>
        </w:rPr>
      </w:pPr>
      <w:bookmarkStart w:id="0" w:name="_Toc308706537"/>
      <w:r>
        <w:lastRenderedPageBreak/>
        <w:br w:type="page"/>
      </w:r>
      <w:bookmarkStart w:id="1" w:name="_GoBack"/>
      <w:bookmarkEnd w:id="1"/>
    </w:p>
    <w:p w:rsidR="00317796" w:rsidRDefault="00BE0530" w:rsidP="00296858">
      <w:pPr>
        <w:pStyle w:val="10"/>
      </w:pPr>
      <w:bookmarkStart w:id="2" w:name="_Toc433287264"/>
      <w:r>
        <w:rPr>
          <w:rFonts w:hint="eastAsia"/>
        </w:rPr>
        <w:lastRenderedPageBreak/>
        <w:t>系统</w:t>
      </w:r>
      <w:r>
        <w:t>框架</w:t>
      </w:r>
      <w:bookmarkEnd w:id="2"/>
    </w:p>
    <w:p w:rsidR="005B5937" w:rsidRDefault="00296858" w:rsidP="00634C2C">
      <w:pPr>
        <w:ind w:firstLine="420"/>
        <w:rPr>
          <w:rFonts w:asciiTheme="minorEastAsia" w:eastAsiaTheme="minorEastAsia" w:hAnsiTheme="minorEastAsia"/>
          <w:sz w:val="24"/>
          <w:szCs w:val="24"/>
        </w:rPr>
      </w:pPr>
      <w:r w:rsidRPr="002408C9">
        <w:rPr>
          <w:rFonts w:asciiTheme="minorEastAsia" w:eastAsiaTheme="minorEastAsia" w:hAnsiTheme="minorEastAsia" w:hint="eastAsia"/>
          <w:sz w:val="24"/>
          <w:szCs w:val="24"/>
        </w:rPr>
        <w:t>文件服务器</w:t>
      </w:r>
      <w:r w:rsidRPr="00EB7E5D">
        <w:rPr>
          <w:rFonts w:ascii="Times New Roman" w:eastAsiaTheme="minorEastAsia" w:hAnsi="Times New Roman"/>
          <w:sz w:val="24"/>
          <w:szCs w:val="24"/>
        </w:rPr>
        <w:t>(UFS)</w:t>
      </w:r>
      <w:r w:rsidRPr="002408C9">
        <w:rPr>
          <w:rFonts w:asciiTheme="minorEastAsia" w:eastAsiaTheme="minorEastAsia" w:hAnsiTheme="minorEastAsia" w:hint="eastAsia"/>
          <w:sz w:val="24"/>
          <w:szCs w:val="24"/>
        </w:rPr>
        <w:t>的基本功能是实现文件的上传、下载、查询、删除等基本文件存储操作，</w:t>
      </w:r>
      <w:r w:rsidR="0067655D">
        <w:rPr>
          <w:rFonts w:asciiTheme="minorEastAsia" w:eastAsiaTheme="minorEastAsia" w:hAnsiTheme="minorEastAsia" w:hint="eastAsia"/>
          <w:sz w:val="24"/>
          <w:szCs w:val="24"/>
        </w:rPr>
        <w:t>U</w:t>
      </w:r>
      <w:r w:rsidR="0067655D">
        <w:rPr>
          <w:rFonts w:asciiTheme="minorEastAsia" w:eastAsiaTheme="minorEastAsia" w:hAnsiTheme="minorEastAsia"/>
          <w:sz w:val="24"/>
          <w:szCs w:val="24"/>
        </w:rPr>
        <w:t>FS</w:t>
      </w:r>
      <w:r w:rsidR="00482AE3">
        <w:rPr>
          <w:rFonts w:asciiTheme="minorEastAsia" w:eastAsiaTheme="minorEastAsia" w:hAnsiTheme="minorEastAsia" w:hint="eastAsia"/>
          <w:sz w:val="24"/>
          <w:szCs w:val="24"/>
        </w:rPr>
        <w:t>在实现基本</w:t>
      </w:r>
      <w:r w:rsidR="0067655D">
        <w:rPr>
          <w:rFonts w:asciiTheme="minorEastAsia" w:eastAsiaTheme="minorEastAsia" w:hAnsiTheme="minorEastAsia" w:hint="eastAsia"/>
          <w:sz w:val="24"/>
          <w:szCs w:val="24"/>
        </w:rPr>
        <w:t>存储功能</w:t>
      </w:r>
      <w:r w:rsidR="0067655D">
        <w:rPr>
          <w:rFonts w:asciiTheme="minorEastAsia" w:eastAsiaTheme="minorEastAsia" w:hAnsiTheme="minorEastAsia"/>
          <w:sz w:val="24"/>
          <w:szCs w:val="24"/>
        </w:rPr>
        <w:t>的</w:t>
      </w:r>
      <w:r w:rsidRPr="002408C9">
        <w:rPr>
          <w:rFonts w:asciiTheme="minorEastAsia" w:eastAsiaTheme="minorEastAsia" w:hAnsiTheme="minorEastAsia" w:hint="eastAsia"/>
          <w:sz w:val="24"/>
          <w:szCs w:val="24"/>
        </w:rPr>
        <w:t>同时，关注如何高效、可靠的管理文件来满足业务的需求，其系统框架如图1</w:t>
      </w:r>
      <w:r w:rsidR="0027601B">
        <w:rPr>
          <w:rFonts w:asciiTheme="minorEastAsia" w:eastAsiaTheme="minorEastAsia" w:hAnsiTheme="minorEastAsia"/>
          <w:sz w:val="24"/>
          <w:szCs w:val="24"/>
        </w:rPr>
        <w:t>-</w:t>
      </w:r>
      <w:r w:rsidR="005B5937">
        <w:rPr>
          <w:rFonts w:asciiTheme="minorEastAsia" w:eastAsiaTheme="minorEastAsia" w:hAnsiTheme="minorEastAsia"/>
          <w:sz w:val="24"/>
          <w:szCs w:val="24"/>
        </w:rPr>
        <w:t>1</w:t>
      </w:r>
      <w:r w:rsidRPr="002408C9">
        <w:rPr>
          <w:rFonts w:asciiTheme="minorEastAsia" w:eastAsiaTheme="minorEastAsia" w:hAnsiTheme="minorEastAsia" w:hint="eastAsia"/>
          <w:sz w:val="24"/>
          <w:szCs w:val="24"/>
        </w:rPr>
        <w:t>所示。</w:t>
      </w:r>
    </w:p>
    <w:p w:rsidR="00634C2C" w:rsidRPr="00634C2C" w:rsidRDefault="00634C2C" w:rsidP="00634C2C">
      <w:pPr>
        <w:ind w:firstLine="420"/>
        <w:rPr>
          <w:rFonts w:asciiTheme="minorEastAsia" w:eastAsiaTheme="minorEastAsia" w:hAnsiTheme="minorEastAsia"/>
          <w:sz w:val="24"/>
          <w:szCs w:val="24"/>
        </w:rPr>
      </w:pPr>
      <w:r w:rsidRPr="00634C2C">
        <w:rPr>
          <w:rFonts w:asciiTheme="minorEastAsia" w:eastAsiaTheme="minorEastAsia" w:hAnsiTheme="minorEastAsia"/>
          <w:noProof/>
          <w:sz w:val="24"/>
          <w:szCs w:val="24"/>
        </w:rPr>
        <w:drawing>
          <wp:inline distT="0" distB="0" distL="0" distR="0">
            <wp:extent cx="4560315" cy="2304288"/>
            <wp:effectExtent l="0" t="0" r="0" b="127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586094" cy="2317314"/>
                    </a:xfrm>
                    <a:prstGeom prst="rect">
                      <a:avLst/>
                    </a:prstGeom>
                  </pic:spPr>
                </pic:pic>
              </a:graphicData>
            </a:graphic>
          </wp:inline>
        </w:drawing>
      </w:r>
    </w:p>
    <w:p w:rsidR="005B5937" w:rsidRPr="00086EAF" w:rsidRDefault="005B5937" w:rsidP="00086EAF">
      <w:pPr>
        <w:pStyle w:val="a8"/>
        <w:spacing w:before="0" w:beforeAutospacing="0" w:after="0" w:afterAutospacing="0"/>
        <w:jc w:val="center"/>
      </w:pPr>
      <w:r>
        <w:rPr>
          <w:rFonts w:hint="eastAsia"/>
        </w:rPr>
        <w:t xml:space="preserve">图 </w:t>
      </w:r>
      <w:r w:rsidR="008E4F25">
        <w:fldChar w:fldCharType="begin"/>
      </w:r>
      <w:r w:rsidR="008F41E3">
        <w:instrText xml:space="preserve"> </w:instrText>
      </w:r>
      <w:r w:rsidR="008F41E3">
        <w:rPr>
          <w:rFonts w:hint="eastAsia"/>
        </w:rPr>
        <w:instrText>STYLEREF 1 \s</w:instrText>
      </w:r>
      <w:r w:rsidR="008F41E3">
        <w:instrText xml:space="preserve"> </w:instrText>
      </w:r>
      <w:r w:rsidR="008E4F25">
        <w:fldChar w:fldCharType="separate"/>
      </w:r>
      <w:r w:rsidR="008F41E3">
        <w:t>1</w:t>
      </w:r>
      <w:r w:rsidR="008E4F25">
        <w:fldChar w:fldCharType="end"/>
      </w:r>
      <w:r w:rsidR="008F41E3">
        <w:noBreakHyphen/>
      </w:r>
      <w:r w:rsidR="008E4F25">
        <w:fldChar w:fldCharType="begin"/>
      </w:r>
      <w:r w:rsidR="008F41E3">
        <w:instrText xml:space="preserve"> </w:instrText>
      </w:r>
      <w:r w:rsidR="008F41E3">
        <w:rPr>
          <w:rFonts w:hint="eastAsia"/>
        </w:rPr>
        <w:instrText>SEQ 图 \* ARABIC \s 1</w:instrText>
      </w:r>
      <w:r w:rsidR="008F41E3">
        <w:instrText xml:space="preserve"> </w:instrText>
      </w:r>
      <w:r w:rsidR="008E4F25">
        <w:fldChar w:fldCharType="separate"/>
      </w:r>
      <w:r w:rsidR="008F41E3">
        <w:t>1</w:t>
      </w:r>
      <w:r w:rsidR="008E4F25">
        <w:fldChar w:fldCharType="end"/>
      </w:r>
    </w:p>
    <w:p w:rsidR="00762386" w:rsidRPr="00E734FE" w:rsidRDefault="009E3757" w:rsidP="00E734FE">
      <w:pPr>
        <w:pStyle w:val="20"/>
        <w:ind w:left="786" w:right="210"/>
      </w:pPr>
      <w:bookmarkStart w:id="3" w:name="_Toc433287265"/>
      <w:r w:rsidRPr="00E734FE">
        <w:rPr>
          <w:rFonts w:hint="eastAsia"/>
        </w:rPr>
        <w:t>高效性</w:t>
      </w:r>
      <w:bookmarkEnd w:id="3"/>
    </w:p>
    <w:p w:rsidR="009E3757" w:rsidRPr="009E7F07" w:rsidRDefault="009E3757" w:rsidP="009E3757">
      <w:pPr>
        <w:ind w:firstLine="420"/>
        <w:rPr>
          <w:rFonts w:asciiTheme="minorEastAsia" w:eastAsiaTheme="minorEastAsia" w:hAnsiTheme="minorEastAsia"/>
          <w:sz w:val="24"/>
          <w:szCs w:val="24"/>
        </w:rPr>
      </w:pPr>
      <w:r w:rsidRPr="009E3757">
        <w:rPr>
          <w:rFonts w:asciiTheme="minorEastAsia" w:eastAsiaTheme="minorEastAsia" w:hAnsiTheme="minorEastAsia" w:hint="eastAsia"/>
          <w:sz w:val="24"/>
          <w:szCs w:val="24"/>
        </w:rPr>
        <w:t>UFS是基于元数据来管理文件及其版本信息，同时支持扩展文件的元数据信息，方便业务系统定制查询策略。文件的元数据信息一般存储在关系数据库中,通过元数据可以有效的定位真实的物理文件。</w:t>
      </w:r>
    </w:p>
    <w:p w:rsidR="00762386" w:rsidRPr="00E734FE" w:rsidRDefault="00444991" w:rsidP="00E734FE">
      <w:pPr>
        <w:pStyle w:val="20"/>
        <w:ind w:left="786" w:right="210"/>
      </w:pPr>
      <w:bookmarkStart w:id="4" w:name="_Toc433287266"/>
      <w:r w:rsidRPr="00E734FE">
        <w:rPr>
          <w:rFonts w:hint="eastAsia"/>
        </w:rPr>
        <w:t>安全性</w:t>
      </w:r>
      <w:bookmarkEnd w:id="4"/>
    </w:p>
    <w:p w:rsidR="00444991" w:rsidRPr="00444991" w:rsidRDefault="00444991" w:rsidP="00444991">
      <w:pPr>
        <w:ind w:firstLine="420"/>
        <w:rPr>
          <w:rFonts w:asciiTheme="minorEastAsia" w:eastAsiaTheme="minorEastAsia" w:hAnsiTheme="minorEastAsia"/>
          <w:sz w:val="24"/>
          <w:szCs w:val="24"/>
        </w:rPr>
      </w:pPr>
      <w:r w:rsidRPr="00444991">
        <w:rPr>
          <w:rFonts w:asciiTheme="minorEastAsia" w:eastAsiaTheme="minorEastAsia" w:hAnsiTheme="minorEastAsia" w:hint="eastAsia"/>
          <w:sz w:val="24"/>
          <w:szCs w:val="24"/>
        </w:rPr>
        <w:t>UFS支持加密和压缩存储，文件的存储是否使用加密和压缩可以设置所使用Bucket（同模块）的属性，此外UFS</w:t>
      </w:r>
      <w:r>
        <w:rPr>
          <w:rFonts w:asciiTheme="minorEastAsia" w:eastAsiaTheme="minorEastAsia" w:hAnsiTheme="minorEastAsia" w:hint="eastAsia"/>
          <w:sz w:val="24"/>
          <w:szCs w:val="24"/>
        </w:rPr>
        <w:t>还可以对远程的访问用户进行安全</w:t>
      </w:r>
      <w:r w:rsidRPr="00444991">
        <w:rPr>
          <w:rFonts w:asciiTheme="minorEastAsia" w:eastAsiaTheme="minorEastAsia" w:hAnsiTheme="minorEastAsia" w:hint="eastAsia"/>
          <w:sz w:val="24"/>
          <w:szCs w:val="24"/>
        </w:rPr>
        <w:t>校验，防止其恶意访问文件服务器。</w:t>
      </w:r>
    </w:p>
    <w:p w:rsidR="00444991" w:rsidRPr="00E734FE" w:rsidRDefault="00444991" w:rsidP="00E734FE">
      <w:pPr>
        <w:pStyle w:val="20"/>
        <w:ind w:left="786" w:right="210"/>
      </w:pPr>
      <w:bookmarkStart w:id="5" w:name="_Toc433287267"/>
      <w:r w:rsidRPr="00E734FE">
        <w:rPr>
          <w:rFonts w:hint="eastAsia"/>
        </w:rPr>
        <w:t>可靠存储</w:t>
      </w:r>
      <w:bookmarkEnd w:id="5"/>
    </w:p>
    <w:p w:rsidR="00217DDE" w:rsidRPr="00217DDE" w:rsidRDefault="00217DDE" w:rsidP="00217DDE">
      <w:pPr>
        <w:ind w:firstLine="420"/>
        <w:rPr>
          <w:rFonts w:asciiTheme="minorEastAsia" w:eastAsiaTheme="minorEastAsia" w:hAnsiTheme="minorEastAsia"/>
          <w:sz w:val="24"/>
          <w:szCs w:val="24"/>
        </w:rPr>
      </w:pPr>
      <w:r w:rsidRPr="00217DDE">
        <w:rPr>
          <w:rFonts w:asciiTheme="minorEastAsia" w:eastAsiaTheme="minorEastAsia" w:hAnsiTheme="minorEastAsia" w:hint="eastAsia"/>
          <w:sz w:val="24"/>
          <w:szCs w:val="24"/>
        </w:rPr>
        <w:t>UFS支持多种存储模式，满足不同的业务场景，包括磁盘存储、FTP存储和</w:t>
      </w:r>
      <w:r w:rsidR="00BB48B4">
        <w:rPr>
          <w:rFonts w:asciiTheme="minorEastAsia" w:eastAsiaTheme="minorEastAsia" w:hAnsiTheme="minorEastAsia" w:hint="eastAsia"/>
          <w:sz w:val="24"/>
          <w:szCs w:val="24"/>
        </w:rPr>
        <w:t>默认存储(</w:t>
      </w:r>
      <w:r w:rsidRPr="00217DDE">
        <w:rPr>
          <w:rFonts w:asciiTheme="minorEastAsia" w:eastAsiaTheme="minorEastAsia" w:hAnsiTheme="minorEastAsia" w:hint="eastAsia"/>
          <w:sz w:val="24"/>
          <w:szCs w:val="24"/>
        </w:rPr>
        <w:t>MongoDB</w:t>
      </w:r>
      <w:r w:rsidR="00BB48B4">
        <w:rPr>
          <w:rFonts w:asciiTheme="minorEastAsia" w:eastAsiaTheme="minorEastAsia" w:hAnsiTheme="minorEastAsia"/>
          <w:sz w:val="24"/>
          <w:szCs w:val="24"/>
        </w:rPr>
        <w:t>)</w:t>
      </w:r>
      <w:r w:rsidRPr="00217DDE">
        <w:rPr>
          <w:rFonts w:asciiTheme="minorEastAsia" w:eastAsiaTheme="minorEastAsia" w:hAnsiTheme="minorEastAsia" w:hint="eastAsia"/>
          <w:sz w:val="24"/>
          <w:szCs w:val="24"/>
        </w:rPr>
        <w:t>。为了满足</w:t>
      </w:r>
      <w:r w:rsidR="00436969">
        <w:rPr>
          <w:rFonts w:asciiTheme="minorEastAsia" w:eastAsiaTheme="minorEastAsia" w:hAnsiTheme="minorEastAsia" w:hint="eastAsia"/>
          <w:sz w:val="24"/>
          <w:szCs w:val="24"/>
        </w:rPr>
        <w:t>文件存储</w:t>
      </w:r>
      <w:r w:rsidR="00436969">
        <w:rPr>
          <w:rFonts w:asciiTheme="minorEastAsia" w:eastAsiaTheme="minorEastAsia" w:hAnsiTheme="minorEastAsia"/>
          <w:sz w:val="24"/>
          <w:szCs w:val="24"/>
        </w:rPr>
        <w:t>的</w:t>
      </w:r>
      <w:r w:rsidR="00436969">
        <w:rPr>
          <w:rFonts w:asciiTheme="minorEastAsia" w:eastAsiaTheme="minorEastAsia" w:hAnsiTheme="minorEastAsia" w:hint="eastAsia"/>
          <w:sz w:val="24"/>
          <w:szCs w:val="24"/>
        </w:rPr>
        <w:t>可靠性要求，默认配置</w:t>
      </w:r>
      <w:r w:rsidR="00436969">
        <w:rPr>
          <w:rFonts w:asciiTheme="minorEastAsia" w:eastAsiaTheme="minorEastAsia" w:hAnsiTheme="minorEastAsia"/>
          <w:sz w:val="24"/>
          <w:szCs w:val="24"/>
        </w:rPr>
        <w:t>为默认存储</w:t>
      </w:r>
      <w:r w:rsidR="00436969">
        <w:rPr>
          <w:rFonts w:asciiTheme="minorEastAsia" w:eastAsiaTheme="minorEastAsia" w:hAnsiTheme="minorEastAsia" w:hint="eastAsia"/>
          <w:sz w:val="24"/>
          <w:szCs w:val="24"/>
        </w:rPr>
        <w:t>(</w:t>
      </w:r>
      <w:r w:rsidR="00436969">
        <w:rPr>
          <w:rFonts w:asciiTheme="minorEastAsia" w:eastAsiaTheme="minorEastAsia" w:hAnsiTheme="minorEastAsia"/>
          <w:sz w:val="24"/>
          <w:szCs w:val="24"/>
        </w:rPr>
        <w:t>MongoDB</w:t>
      </w:r>
      <w:r w:rsidR="00436969">
        <w:rPr>
          <w:rFonts w:asciiTheme="minorEastAsia" w:eastAsiaTheme="minorEastAsia" w:hAnsiTheme="minorEastAsia" w:hint="eastAsia"/>
          <w:sz w:val="24"/>
          <w:szCs w:val="24"/>
        </w:rPr>
        <w:t>)</w:t>
      </w:r>
      <w:r w:rsidRPr="00217DDE">
        <w:rPr>
          <w:rFonts w:asciiTheme="minorEastAsia" w:eastAsiaTheme="minorEastAsia" w:hAnsiTheme="minorEastAsia" w:hint="eastAsia"/>
          <w:sz w:val="24"/>
          <w:szCs w:val="24"/>
        </w:rPr>
        <w:t>作为文件的存储模式。</w:t>
      </w:r>
    </w:p>
    <w:p w:rsidR="00762386" w:rsidRPr="00217DDE" w:rsidRDefault="00762386" w:rsidP="00762386"/>
    <w:p w:rsidR="00864387" w:rsidRDefault="00243C7C" w:rsidP="00CF5336">
      <w:pPr>
        <w:pStyle w:val="10"/>
      </w:pPr>
      <w:bookmarkStart w:id="6" w:name="_Toc433287268"/>
      <w:r>
        <w:rPr>
          <w:rFonts w:hint="eastAsia"/>
        </w:rPr>
        <w:lastRenderedPageBreak/>
        <w:t>部署</w:t>
      </w:r>
      <w:r>
        <w:t>方案</w:t>
      </w:r>
      <w:bookmarkEnd w:id="6"/>
    </w:p>
    <w:p w:rsidR="00341CE9" w:rsidRPr="00506776" w:rsidRDefault="00341CE9" w:rsidP="00EB0B62">
      <w:pPr>
        <w:ind w:firstLine="420"/>
        <w:rPr>
          <w:rFonts w:asciiTheme="minorEastAsia" w:eastAsiaTheme="minorEastAsia" w:hAnsiTheme="minorEastAsia"/>
        </w:rPr>
      </w:pPr>
      <w:r w:rsidRPr="00341CE9">
        <w:rPr>
          <w:rFonts w:asciiTheme="minorEastAsia" w:eastAsiaTheme="minorEastAsia" w:hAnsiTheme="minorEastAsia" w:hint="eastAsia"/>
          <w:sz w:val="24"/>
          <w:szCs w:val="24"/>
        </w:rPr>
        <w:t>UFS支</w:t>
      </w:r>
      <w:r w:rsidR="00506776">
        <w:rPr>
          <w:rFonts w:asciiTheme="minorEastAsia" w:eastAsiaTheme="minorEastAsia" w:hAnsiTheme="minorEastAsia" w:hint="eastAsia"/>
          <w:sz w:val="24"/>
          <w:szCs w:val="24"/>
        </w:rPr>
        <w:t>持独立部署，实施人员可以将其与应用服务器一起部署，也可以分开部署。</w:t>
      </w:r>
    </w:p>
    <w:p w:rsidR="00864387" w:rsidRPr="00E734FE" w:rsidRDefault="00385F2A" w:rsidP="00E734FE">
      <w:pPr>
        <w:pStyle w:val="20"/>
        <w:ind w:left="786" w:right="210"/>
      </w:pPr>
      <w:bookmarkStart w:id="7" w:name="_Toc433287269"/>
      <w:bookmarkStart w:id="8" w:name="_Toc347757091"/>
      <w:bookmarkEnd w:id="0"/>
      <w:r w:rsidRPr="00E734FE">
        <w:rPr>
          <w:rFonts w:hint="eastAsia"/>
        </w:rPr>
        <w:t>集中</w:t>
      </w:r>
      <w:r w:rsidRPr="00E734FE">
        <w:t>部署</w:t>
      </w:r>
      <w:bookmarkEnd w:id="7"/>
    </w:p>
    <w:p w:rsidR="00AA688D" w:rsidRDefault="001A6D34" w:rsidP="00634C2C">
      <w:pPr>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集中</w:t>
      </w:r>
      <w:r>
        <w:rPr>
          <w:rFonts w:asciiTheme="minorEastAsia" w:eastAsiaTheme="minorEastAsia" w:hAnsiTheme="minorEastAsia"/>
          <w:sz w:val="24"/>
          <w:szCs w:val="24"/>
        </w:rPr>
        <w:t>部署情况是</w:t>
      </w:r>
      <w:r w:rsidR="00EA792C" w:rsidRPr="00EA792C">
        <w:rPr>
          <w:rFonts w:asciiTheme="minorEastAsia" w:eastAsiaTheme="minorEastAsia" w:hAnsiTheme="minorEastAsia" w:hint="eastAsia"/>
          <w:sz w:val="24"/>
          <w:szCs w:val="24"/>
        </w:rPr>
        <w:t>UFS Server和NC Server部署在相同的机器中， 如图2</w:t>
      </w:r>
      <w:r w:rsidR="00381482">
        <w:rPr>
          <w:rFonts w:asciiTheme="minorEastAsia" w:eastAsiaTheme="minorEastAsia" w:hAnsiTheme="minorEastAsia"/>
          <w:sz w:val="24"/>
          <w:szCs w:val="24"/>
        </w:rPr>
        <w:t>-1</w:t>
      </w:r>
      <w:r w:rsidR="00EA792C" w:rsidRPr="00EA792C">
        <w:rPr>
          <w:rFonts w:asciiTheme="minorEastAsia" w:eastAsiaTheme="minorEastAsia" w:hAnsiTheme="minorEastAsia" w:hint="eastAsia"/>
          <w:sz w:val="24"/>
          <w:szCs w:val="24"/>
        </w:rPr>
        <w:t>所示。若是单机则UFS配置为本地的信息即可；若是集群环境则需要选定一台机器作为UFS的服务端，而其他节点相当于是UFS的客户端。</w:t>
      </w:r>
    </w:p>
    <w:p w:rsidR="00634C2C" w:rsidRPr="00634C2C" w:rsidRDefault="00634C2C" w:rsidP="00634C2C">
      <w:pPr>
        <w:ind w:firstLine="420"/>
        <w:jc w:val="center"/>
        <w:rPr>
          <w:rFonts w:asciiTheme="minorEastAsia" w:eastAsiaTheme="minorEastAsia" w:hAnsiTheme="minorEastAsia"/>
          <w:sz w:val="24"/>
          <w:szCs w:val="24"/>
        </w:rPr>
      </w:pPr>
      <w:r w:rsidRPr="00634C2C">
        <w:rPr>
          <w:rFonts w:asciiTheme="minorEastAsia" w:eastAsiaTheme="minorEastAsia" w:hAnsiTheme="minorEastAsia"/>
          <w:noProof/>
          <w:sz w:val="24"/>
          <w:szCs w:val="24"/>
        </w:rPr>
        <w:drawing>
          <wp:inline distT="0" distB="0" distL="0" distR="0">
            <wp:extent cx="2866335" cy="2480807"/>
            <wp:effectExtent l="19050" t="0" r="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2235" cy="2494568"/>
                    </a:xfrm>
                    <a:prstGeom prst="rect">
                      <a:avLst/>
                    </a:prstGeom>
                    <a:noFill/>
                    <a:ln>
                      <a:noFill/>
                    </a:ln>
                  </pic:spPr>
                </pic:pic>
              </a:graphicData>
            </a:graphic>
          </wp:inline>
        </w:drawing>
      </w:r>
    </w:p>
    <w:p w:rsidR="00EA792C" w:rsidRPr="00EA792C" w:rsidRDefault="00AA688D" w:rsidP="00086EAF">
      <w:pPr>
        <w:pStyle w:val="a8"/>
        <w:spacing w:before="0" w:beforeAutospacing="0" w:after="0" w:afterAutospacing="0"/>
        <w:jc w:val="center"/>
      </w:pPr>
      <w:r>
        <w:rPr>
          <w:rFonts w:hint="eastAsia"/>
        </w:rPr>
        <w:t xml:space="preserve">图 </w:t>
      </w:r>
      <w:r w:rsidR="008E4F25">
        <w:fldChar w:fldCharType="begin"/>
      </w:r>
      <w:r w:rsidR="008F41E3">
        <w:instrText xml:space="preserve"> </w:instrText>
      </w:r>
      <w:r w:rsidR="008F41E3">
        <w:rPr>
          <w:rFonts w:hint="eastAsia"/>
        </w:rPr>
        <w:instrText>STYLEREF 1 \s</w:instrText>
      </w:r>
      <w:r w:rsidR="008F41E3">
        <w:instrText xml:space="preserve"> </w:instrText>
      </w:r>
      <w:r w:rsidR="008E4F25">
        <w:fldChar w:fldCharType="separate"/>
      </w:r>
      <w:r w:rsidR="008F41E3">
        <w:t>2</w:t>
      </w:r>
      <w:r w:rsidR="008E4F25">
        <w:fldChar w:fldCharType="end"/>
      </w:r>
      <w:r w:rsidR="008F41E3">
        <w:noBreakHyphen/>
      </w:r>
      <w:r w:rsidR="008E4F25">
        <w:fldChar w:fldCharType="begin"/>
      </w:r>
      <w:r w:rsidR="008F41E3">
        <w:instrText xml:space="preserve"> </w:instrText>
      </w:r>
      <w:r w:rsidR="008F41E3">
        <w:rPr>
          <w:rFonts w:hint="eastAsia"/>
        </w:rPr>
        <w:instrText>SEQ 图 \* ARABIC \s 1</w:instrText>
      </w:r>
      <w:r w:rsidR="008F41E3">
        <w:instrText xml:space="preserve"> </w:instrText>
      </w:r>
      <w:r w:rsidR="008E4F25">
        <w:fldChar w:fldCharType="separate"/>
      </w:r>
      <w:r w:rsidR="008F41E3">
        <w:t>1</w:t>
      </w:r>
      <w:r w:rsidR="008E4F25">
        <w:fldChar w:fldCharType="end"/>
      </w:r>
    </w:p>
    <w:p w:rsidR="00864387" w:rsidRPr="00E734FE" w:rsidRDefault="00116800" w:rsidP="00E734FE">
      <w:pPr>
        <w:pStyle w:val="20"/>
        <w:ind w:left="786" w:right="210"/>
      </w:pPr>
      <w:bookmarkStart w:id="9" w:name="_Toc433287270"/>
      <w:r w:rsidRPr="00E734FE">
        <w:rPr>
          <w:rFonts w:hint="eastAsia"/>
        </w:rPr>
        <w:t>独立</w:t>
      </w:r>
      <w:r w:rsidRPr="00E734FE">
        <w:t>部署</w:t>
      </w:r>
      <w:bookmarkEnd w:id="9"/>
    </w:p>
    <w:p w:rsidR="005D46D2" w:rsidRPr="005D46D2" w:rsidRDefault="00892DA5" w:rsidP="005D46D2">
      <w:pPr>
        <w:pStyle w:val="a4"/>
        <w:adjustRightInd w:val="0"/>
        <w:snapToGrid w:val="0"/>
        <w:spacing w:line="300" w:lineRule="auto"/>
        <w:ind w:firstLine="480"/>
        <w:rPr>
          <w:rFonts w:ascii="Times New Roman" w:hAnsi="Times New Roman"/>
          <w:sz w:val="24"/>
          <w:szCs w:val="24"/>
        </w:rPr>
      </w:pPr>
      <w:r>
        <w:rPr>
          <w:rFonts w:ascii="Times New Roman" w:hAnsi="Times New Roman" w:hint="eastAsia"/>
          <w:sz w:val="24"/>
          <w:szCs w:val="24"/>
        </w:rPr>
        <w:t>独立</w:t>
      </w:r>
      <w:r>
        <w:rPr>
          <w:rFonts w:ascii="Times New Roman" w:hAnsi="Times New Roman"/>
          <w:sz w:val="24"/>
          <w:szCs w:val="24"/>
        </w:rPr>
        <w:t>部署</w:t>
      </w:r>
      <w:r w:rsidR="007240E8">
        <w:rPr>
          <w:rFonts w:ascii="Times New Roman" w:hAnsi="Times New Roman" w:hint="eastAsia"/>
          <w:sz w:val="24"/>
          <w:szCs w:val="24"/>
        </w:rPr>
        <w:t>(</w:t>
      </w:r>
      <w:r w:rsidR="007240E8">
        <w:rPr>
          <w:rFonts w:ascii="Times New Roman" w:hAnsi="Times New Roman" w:hint="eastAsia"/>
          <w:sz w:val="24"/>
          <w:szCs w:val="24"/>
        </w:rPr>
        <w:t>图</w:t>
      </w:r>
      <w:r w:rsidR="007240E8">
        <w:rPr>
          <w:rFonts w:ascii="Times New Roman" w:hAnsi="Times New Roman"/>
          <w:sz w:val="24"/>
          <w:szCs w:val="24"/>
        </w:rPr>
        <w:t>2-2</w:t>
      </w:r>
      <w:r w:rsidR="007240E8">
        <w:rPr>
          <w:rFonts w:ascii="Times New Roman" w:hAnsi="Times New Roman" w:hint="eastAsia"/>
          <w:sz w:val="24"/>
          <w:szCs w:val="24"/>
        </w:rPr>
        <w:t>)</w:t>
      </w:r>
      <w:r w:rsidR="00C37790">
        <w:rPr>
          <w:rFonts w:ascii="Times New Roman" w:hAnsi="Times New Roman" w:hint="eastAsia"/>
          <w:sz w:val="24"/>
          <w:szCs w:val="24"/>
        </w:rPr>
        <w:t>支持</w:t>
      </w:r>
      <w:r w:rsidR="00C37790">
        <w:rPr>
          <w:rFonts w:ascii="Times New Roman" w:hAnsi="Times New Roman"/>
          <w:sz w:val="24"/>
          <w:szCs w:val="24"/>
        </w:rPr>
        <w:t>以</w:t>
      </w:r>
      <w:r w:rsidR="003107BF">
        <w:rPr>
          <w:rFonts w:ascii="Times New Roman" w:hAnsi="Times New Roman"/>
          <w:sz w:val="24"/>
          <w:szCs w:val="24"/>
        </w:rPr>
        <w:t>独立的文件存储集群</w:t>
      </w:r>
      <w:r w:rsidR="003107BF">
        <w:rPr>
          <w:rFonts w:ascii="Times New Roman" w:hAnsi="Times New Roman" w:hint="eastAsia"/>
          <w:sz w:val="24"/>
          <w:szCs w:val="24"/>
        </w:rPr>
        <w:t>对外</w:t>
      </w:r>
      <w:r w:rsidR="003107BF">
        <w:rPr>
          <w:rFonts w:ascii="Times New Roman" w:hAnsi="Times New Roman"/>
          <w:sz w:val="24"/>
          <w:szCs w:val="24"/>
        </w:rPr>
        <w:t>提供存储服务，</w:t>
      </w:r>
      <w:r w:rsidR="005D46D2" w:rsidRPr="005D46D2">
        <w:rPr>
          <w:rFonts w:ascii="Times New Roman" w:hAnsi="Times New Roman" w:hint="eastAsia"/>
          <w:sz w:val="24"/>
          <w:szCs w:val="24"/>
        </w:rPr>
        <w:t>文件</w:t>
      </w:r>
      <w:r w:rsidR="005D46D2" w:rsidRPr="005D46D2">
        <w:rPr>
          <w:rFonts w:ascii="Times New Roman" w:hAnsi="Times New Roman"/>
          <w:sz w:val="24"/>
          <w:szCs w:val="24"/>
        </w:rPr>
        <w:t>的存储支持集中存储</w:t>
      </w:r>
      <w:r w:rsidR="005D46D2" w:rsidRPr="005D46D2">
        <w:rPr>
          <w:rFonts w:ascii="Times New Roman" w:hAnsi="Times New Roman" w:hint="eastAsia"/>
          <w:sz w:val="24"/>
          <w:szCs w:val="24"/>
        </w:rPr>
        <w:t>和第三方</w:t>
      </w:r>
      <w:r w:rsidR="00B90F20">
        <w:rPr>
          <w:rFonts w:ascii="Times New Roman" w:hAnsi="Times New Roman"/>
          <w:sz w:val="24"/>
          <w:szCs w:val="24"/>
        </w:rPr>
        <w:t>文件系统</w:t>
      </w:r>
      <w:r w:rsidR="00B90F20">
        <w:rPr>
          <w:rFonts w:ascii="Times New Roman" w:hAnsi="Times New Roman" w:hint="eastAsia"/>
          <w:sz w:val="24"/>
          <w:szCs w:val="24"/>
        </w:rPr>
        <w:t>存储</w:t>
      </w:r>
      <w:r w:rsidR="00B90F20">
        <w:rPr>
          <w:rFonts w:ascii="Times New Roman" w:hAnsi="Times New Roman"/>
          <w:sz w:val="24"/>
          <w:szCs w:val="24"/>
        </w:rPr>
        <w:t>。</w:t>
      </w:r>
    </w:p>
    <w:p w:rsidR="00E80DCD" w:rsidRPr="00E80DCD" w:rsidRDefault="00E80DCD" w:rsidP="004B5AAC">
      <w:pPr>
        <w:adjustRightInd w:val="0"/>
        <w:snapToGrid w:val="0"/>
        <w:spacing w:beforeLines="50" w:before="156" w:line="300" w:lineRule="auto"/>
        <w:jc w:val="center"/>
        <w:rPr>
          <w:rFonts w:ascii="Times New Roman" w:hAnsi="Times New Roman"/>
          <w:sz w:val="24"/>
          <w:szCs w:val="24"/>
        </w:rPr>
      </w:pPr>
      <w:r>
        <w:rPr>
          <w:noProof/>
        </w:rPr>
        <w:drawing>
          <wp:inline distT="0" distB="0" distL="0" distR="0">
            <wp:extent cx="4094085" cy="2409245"/>
            <wp:effectExtent l="19050" t="0" r="166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110739" cy="2419045"/>
                    </a:xfrm>
                    <a:prstGeom prst="rect">
                      <a:avLst/>
                    </a:prstGeom>
                  </pic:spPr>
                </pic:pic>
              </a:graphicData>
            </a:graphic>
          </wp:inline>
        </w:drawing>
      </w:r>
    </w:p>
    <w:p w:rsidR="00E80DCD" w:rsidRPr="00E80DCD" w:rsidRDefault="00E10415" w:rsidP="00086EAF">
      <w:pPr>
        <w:pStyle w:val="a8"/>
        <w:spacing w:before="0" w:beforeAutospacing="0" w:after="0" w:afterAutospacing="0"/>
        <w:jc w:val="center"/>
      </w:pPr>
      <w:r>
        <w:rPr>
          <w:rFonts w:hint="eastAsia"/>
        </w:rPr>
        <w:t xml:space="preserve">图 </w:t>
      </w:r>
      <w:r w:rsidR="008E4F25">
        <w:fldChar w:fldCharType="begin"/>
      </w:r>
      <w:r>
        <w:instrText xml:space="preserve"> </w:instrText>
      </w:r>
      <w:r>
        <w:rPr>
          <w:rFonts w:hint="eastAsia"/>
        </w:rPr>
        <w:instrText>STYLEREF 1 \s</w:instrText>
      </w:r>
      <w:r>
        <w:instrText xml:space="preserve"> </w:instrText>
      </w:r>
      <w:r w:rsidR="008E4F25">
        <w:fldChar w:fldCharType="separate"/>
      </w:r>
      <w:r>
        <w:t>2</w:t>
      </w:r>
      <w:r w:rsidR="008E4F25">
        <w:fldChar w:fldCharType="end"/>
      </w:r>
      <w:r w:rsidR="0027601B">
        <w:t>-2</w:t>
      </w:r>
    </w:p>
    <w:p w:rsidR="00957FC9" w:rsidRDefault="008B2871" w:rsidP="00957FC9">
      <w:pPr>
        <w:pStyle w:val="10"/>
      </w:pPr>
      <w:bookmarkStart w:id="10" w:name="_Toc433287271"/>
      <w:r>
        <w:rPr>
          <w:rFonts w:hint="eastAsia"/>
        </w:rPr>
        <w:lastRenderedPageBreak/>
        <w:t>sysConfig</w:t>
      </w:r>
      <w:r>
        <w:rPr>
          <w:rFonts w:hint="eastAsia"/>
        </w:rPr>
        <w:t>配置</w:t>
      </w:r>
      <w:bookmarkEnd w:id="10"/>
    </w:p>
    <w:p w:rsidR="00957FC9" w:rsidRPr="00E734FE" w:rsidRDefault="00957FC9" w:rsidP="00E734FE">
      <w:pPr>
        <w:pStyle w:val="20"/>
        <w:ind w:left="786" w:right="210"/>
      </w:pPr>
      <w:bookmarkStart w:id="11" w:name="_Toc433287272"/>
      <w:r w:rsidRPr="00E734FE">
        <w:rPr>
          <w:rFonts w:hint="eastAsia"/>
        </w:rPr>
        <w:t>服务器配置</w:t>
      </w:r>
      <w:bookmarkEnd w:id="11"/>
    </w:p>
    <w:p w:rsidR="00F24E68" w:rsidRPr="00F24E68" w:rsidRDefault="00F24E68" w:rsidP="00F24E68">
      <w:r>
        <w:rPr>
          <w:rFonts w:hint="eastAsia"/>
        </w:rPr>
        <w:tab/>
      </w:r>
      <w:r>
        <w:rPr>
          <w:rFonts w:hint="eastAsia"/>
        </w:rPr>
        <w:t>服务器配置协议类型，可选</w:t>
      </w:r>
      <w:r>
        <w:rPr>
          <w:rFonts w:hint="eastAsia"/>
        </w:rPr>
        <w:t>http</w:t>
      </w:r>
      <w:r>
        <w:rPr>
          <w:rFonts w:hint="eastAsia"/>
        </w:rPr>
        <w:t>和</w:t>
      </w:r>
      <w:r>
        <w:rPr>
          <w:rFonts w:hint="eastAsia"/>
        </w:rPr>
        <w:t>https</w:t>
      </w:r>
      <w:r>
        <w:rPr>
          <w:rFonts w:hint="eastAsia"/>
        </w:rPr>
        <w:t>两种，配置</w:t>
      </w:r>
      <w:r>
        <w:rPr>
          <w:rFonts w:hint="eastAsia"/>
        </w:rPr>
        <w:t>https</w:t>
      </w:r>
      <w:r>
        <w:rPr>
          <w:rFonts w:hint="eastAsia"/>
        </w:rPr>
        <w:t>，需先配置</w:t>
      </w:r>
      <w:r>
        <w:rPr>
          <w:rFonts w:hint="eastAsia"/>
        </w:rPr>
        <w:t>http</w:t>
      </w:r>
      <w:r>
        <w:rPr>
          <w:rFonts w:hint="eastAsia"/>
        </w:rPr>
        <w:t>协议，而且需要输入证书密码。</w:t>
      </w:r>
      <w:r>
        <w:t>I</w:t>
      </w:r>
      <w:r>
        <w:rPr>
          <w:rFonts w:hint="eastAsia"/>
        </w:rPr>
        <w:t>p</w:t>
      </w:r>
      <w:r>
        <w:rPr>
          <w:rFonts w:hint="eastAsia"/>
        </w:rPr>
        <w:t>地址和端口和服务器的</w:t>
      </w:r>
      <w:r>
        <w:rPr>
          <w:rFonts w:hint="eastAsia"/>
        </w:rPr>
        <w:t>ip</w:t>
      </w:r>
      <w:r>
        <w:rPr>
          <w:rFonts w:hint="eastAsia"/>
        </w:rPr>
        <w:t>和端口。</w:t>
      </w:r>
    </w:p>
    <w:p w:rsidR="00B2089F" w:rsidRDefault="00B2089F" w:rsidP="00B2089F">
      <w:pPr>
        <w:jc w:val="center"/>
      </w:pPr>
      <w:r w:rsidRPr="00B2089F">
        <w:rPr>
          <w:noProof/>
        </w:rPr>
        <w:drawing>
          <wp:inline distT="0" distB="0" distL="0" distR="0">
            <wp:extent cx="3667575" cy="2590800"/>
            <wp:effectExtent l="19050" t="0" r="907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680830" cy="2600164"/>
                    </a:xfrm>
                    <a:prstGeom prst="rect">
                      <a:avLst/>
                    </a:prstGeom>
                    <a:noFill/>
                    <a:ln w="9525">
                      <a:noFill/>
                      <a:miter lim="800000"/>
                      <a:headEnd/>
                      <a:tailEnd/>
                    </a:ln>
                  </pic:spPr>
                </pic:pic>
              </a:graphicData>
            </a:graphic>
          </wp:inline>
        </w:drawing>
      </w:r>
    </w:p>
    <w:p w:rsidR="006B530E" w:rsidRPr="00B2089F" w:rsidRDefault="006B530E" w:rsidP="00086EAF">
      <w:pPr>
        <w:pStyle w:val="a8"/>
        <w:spacing w:before="0" w:beforeAutospacing="0" w:after="0" w:afterAutospacing="0"/>
        <w:jc w:val="center"/>
      </w:pPr>
      <w:r>
        <w:rPr>
          <w:rFonts w:hint="eastAsia"/>
        </w:rPr>
        <w:t>图 3-1</w:t>
      </w:r>
    </w:p>
    <w:p w:rsidR="00957FC9" w:rsidRPr="00E734FE" w:rsidRDefault="00957FC9" w:rsidP="00E734FE">
      <w:pPr>
        <w:pStyle w:val="20"/>
        <w:ind w:left="786" w:right="210"/>
      </w:pPr>
      <w:bookmarkStart w:id="12" w:name="_Toc433287273"/>
      <w:r w:rsidRPr="00E734FE">
        <w:rPr>
          <w:rFonts w:hint="eastAsia"/>
        </w:rPr>
        <w:t>文件服务器配置</w:t>
      </w:r>
      <w:bookmarkEnd w:id="12"/>
    </w:p>
    <w:p w:rsidR="00966692" w:rsidRDefault="002E05D3" w:rsidP="00B2089F">
      <w:r>
        <w:rPr>
          <w:rFonts w:hint="eastAsia"/>
        </w:rPr>
        <w:tab/>
      </w:r>
      <w:r>
        <w:rPr>
          <w:rFonts w:hint="eastAsia"/>
        </w:rPr>
        <w:t>文件服务器配置，包括基本文件服务器的配置信息，</w:t>
      </w:r>
      <w:r>
        <w:rPr>
          <w:rFonts w:hint="eastAsia"/>
        </w:rPr>
        <w:t>ip</w:t>
      </w:r>
      <w:r>
        <w:rPr>
          <w:rFonts w:hint="eastAsia"/>
        </w:rPr>
        <w:t>端口等。同时包括存储模式的配置。下拉框可以选择不同的存储模式（磁盘存储，</w:t>
      </w:r>
      <w:r>
        <w:rPr>
          <w:rFonts w:hint="eastAsia"/>
        </w:rPr>
        <w:t>MongoDB</w:t>
      </w:r>
      <w:r>
        <w:rPr>
          <w:rFonts w:hint="eastAsia"/>
        </w:rPr>
        <w:t>存储，</w:t>
      </w:r>
      <w:r>
        <w:rPr>
          <w:rFonts w:hint="eastAsia"/>
        </w:rPr>
        <w:t>Ftp</w:t>
      </w:r>
      <w:r>
        <w:rPr>
          <w:rFonts w:hint="eastAsia"/>
        </w:rPr>
        <w:t>存储）进行配置</w:t>
      </w:r>
      <w:r w:rsidR="008C4A5F">
        <w:rPr>
          <w:rFonts w:hint="eastAsia"/>
        </w:rPr>
        <w:t>，各模式</w:t>
      </w:r>
      <w:r w:rsidR="0082206E">
        <w:rPr>
          <w:rFonts w:hint="eastAsia"/>
        </w:rPr>
        <w:t>详细配置请参看</w:t>
      </w:r>
      <w:r w:rsidR="00DC432F">
        <w:rPr>
          <w:rFonts w:hint="eastAsia"/>
        </w:rPr>
        <w:t>4.1</w:t>
      </w:r>
      <w:r w:rsidR="0082206E">
        <w:rPr>
          <w:rFonts w:hint="eastAsia"/>
        </w:rPr>
        <w:t>节</w:t>
      </w:r>
      <w:r>
        <w:rPr>
          <w:rFonts w:hint="eastAsia"/>
        </w:rPr>
        <w:t>。</w:t>
      </w:r>
    </w:p>
    <w:p w:rsidR="00966692" w:rsidRDefault="002E05D3" w:rsidP="00D7782E">
      <w:pPr>
        <w:jc w:val="center"/>
        <w:rPr>
          <w:kern w:val="44"/>
          <w:sz w:val="44"/>
          <w:szCs w:val="44"/>
        </w:rPr>
      </w:pPr>
      <w:r>
        <w:rPr>
          <w:noProof/>
          <w:kern w:val="44"/>
          <w:sz w:val="44"/>
          <w:szCs w:val="44"/>
        </w:rPr>
        <w:drawing>
          <wp:inline distT="0" distB="0" distL="0" distR="0">
            <wp:extent cx="4114800" cy="2906723"/>
            <wp:effectExtent l="1905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122288" cy="2912013"/>
                    </a:xfrm>
                    <a:prstGeom prst="rect">
                      <a:avLst/>
                    </a:prstGeom>
                    <a:noFill/>
                    <a:ln w="9525">
                      <a:noFill/>
                      <a:miter lim="800000"/>
                      <a:headEnd/>
                      <a:tailEnd/>
                    </a:ln>
                  </pic:spPr>
                </pic:pic>
              </a:graphicData>
            </a:graphic>
          </wp:inline>
        </w:drawing>
      </w:r>
    </w:p>
    <w:p w:rsidR="008C4A5F" w:rsidRPr="00086EAF" w:rsidRDefault="008C4A5F" w:rsidP="00086EAF">
      <w:pPr>
        <w:pStyle w:val="a8"/>
        <w:spacing w:before="0" w:beforeAutospacing="0" w:after="0" w:afterAutospacing="0"/>
        <w:jc w:val="center"/>
      </w:pPr>
      <w:r w:rsidRPr="00086EAF">
        <w:rPr>
          <w:rFonts w:hint="eastAsia"/>
        </w:rPr>
        <w:t>图 3-2</w:t>
      </w:r>
    </w:p>
    <w:p w:rsidR="00762386" w:rsidRDefault="00325187" w:rsidP="008B2871">
      <w:pPr>
        <w:pStyle w:val="10"/>
      </w:pPr>
      <w:bookmarkStart w:id="13" w:name="_Toc433287274"/>
      <w:r>
        <w:rPr>
          <w:rFonts w:hint="eastAsia"/>
        </w:rPr>
        <w:lastRenderedPageBreak/>
        <w:t>管理控制台</w:t>
      </w:r>
      <w:bookmarkEnd w:id="13"/>
    </w:p>
    <w:p w:rsidR="009C0E99" w:rsidRPr="009C0E99" w:rsidRDefault="009C0E99" w:rsidP="009C0E99">
      <w:pPr>
        <w:ind w:firstLine="420"/>
        <w:rPr>
          <w:rFonts w:asciiTheme="minorEastAsia" w:eastAsiaTheme="minorEastAsia" w:hAnsiTheme="minorEastAsia"/>
          <w:sz w:val="24"/>
          <w:szCs w:val="24"/>
        </w:rPr>
      </w:pPr>
      <w:r w:rsidRPr="007B62C9">
        <w:rPr>
          <w:rFonts w:ascii="Times New Roman" w:eastAsiaTheme="minorEastAsia" w:hAnsi="Times New Roman"/>
          <w:sz w:val="24"/>
          <w:szCs w:val="24"/>
        </w:rPr>
        <w:t>sysConfig</w:t>
      </w:r>
      <w:r w:rsidR="00250B92">
        <w:rPr>
          <w:rFonts w:asciiTheme="minorEastAsia" w:eastAsiaTheme="minorEastAsia" w:hAnsiTheme="minorEastAsia" w:hint="eastAsia"/>
          <w:sz w:val="24"/>
          <w:szCs w:val="24"/>
        </w:rPr>
        <w:t>里可以配置</w:t>
      </w:r>
      <w:r w:rsidRPr="009C0E99">
        <w:rPr>
          <w:rFonts w:asciiTheme="minorEastAsia" w:eastAsiaTheme="minorEastAsia" w:hAnsiTheme="minorEastAsia"/>
          <w:sz w:val="24"/>
          <w:szCs w:val="24"/>
        </w:rPr>
        <w:t>文件服务器</w:t>
      </w:r>
      <w:r w:rsidRPr="009C0E99">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配置</w:t>
      </w:r>
      <w:r w:rsidRPr="009C0E99">
        <w:rPr>
          <w:rFonts w:asciiTheme="minorEastAsia" w:eastAsiaTheme="minorEastAsia" w:hAnsiTheme="minorEastAsia" w:hint="eastAsia"/>
          <w:sz w:val="24"/>
          <w:szCs w:val="24"/>
        </w:rPr>
        <w:t>选项，</w:t>
      </w:r>
      <w:r w:rsidR="00250B92">
        <w:rPr>
          <w:rFonts w:asciiTheme="minorEastAsia" w:eastAsiaTheme="minorEastAsia" w:hAnsiTheme="minorEastAsia" w:hint="eastAsia"/>
          <w:sz w:val="24"/>
          <w:szCs w:val="24"/>
        </w:rPr>
        <w:t>65版本中，保留sysConfig配置的同时，</w:t>
      </w:r>
      <w:r w:rsidR="00B9778C">
        <w:rPr>
          <w:rFonts w:asciiTheme="minorEastAsia" w:eastAsiaTheme="minorEastAsia" w:hAnsiTheme="minorEastAsia" w:hint="eastAsia"/>
          <w:sz w:val="24"/>
          <w:szCs w:val="24"/>
        </w:rPr>
        <w:t>将</w:t>
      </w:r>
      <w:r w:rsidRPr="009C0E99">
        <w:rPr>
          <w:rFonts w:asciiTheme="minorEastAsia" w:eastAsiaTheme="minorEastAsia" w:hAnsiTheme="minorEastAsia"/>
          <w:sz w:val="24"/>
          <w:szCs w:val="24"/>
        </w:rPr>
        <w:t>此功能</w:t>
      </w:r>
      <w:r w:rsidR="00250B92">
        <w:rPr>
          <w:rFonts w:asciiTheme="minorEastAsia" w:eastAsiaTheme="minorEastAsia" w:hAnsiTheme="minorEastAsia" w:hint="eastAsia"/>
          <w:sz w:val="24"/>
          <w:szCs w:val="24"/>
        </w:rPr>
        <w:t>同步</w:t>
      </w:r>
      <w:r w:rsidRPr="009C0E99">
        <w:rPr>
          <w:rFonts w:asciiTheme="minorEastAsia" w:eastAsiaTheme="minorEastAsia" w:hAnsiTheme="minorEastAsia"/>
          <w:sz w:val="24"/>
          <w:szCs w:val="24"/>
        </w:rPr>
        <w:t>到页面</w:t>
      </w:r>
      <w:r w:rsidRPr="009C0E99">
        <w:rPr>
          <w:rFonts w:asciiTheme="minorEastAsia" w:eastAsiaTheme="minorEastAsia" w:hAnsiTheme="minorEastAsia" w:hint="eastAsia"/>
          <w:sz w:val="24"/>
          <w:szCs w:val="24"/>
        </w:rPr>
        <w:t>的管理控</w:t>
      </w:r>
      <w:r w:rsidR="00C91CB0">
        <w:rPr>
          <w:rFonts w:asciiTheme="minorEastAsia" w:eastAsiaTheme="minorEastAsia" w:hAnsiTheme="minorEastAsia" w:hint="eastAsia"/>
          <w:sz w:val="24"/>
          <w:szCs w:val="24"/>
        </w:rPr>
        <w:t>制</w:t>
      </w:r>
      <w:r w:rsidRPr="009C0E99">
        <w:rPr>
          <w:rFonts w:asciiTheme="minorEastAsia" w:eastAsiaTheme="minorEastAsia" w:hAnsiTheme="minorEastAsia" w:hint="eastAsia"/>
          <w:sz w:val="24"/>
          <w:szCs w:val="24"/>
        </w:rPr>
        <w:t>台中</w:t>
      </w:r>
      <w:r w:rsidRPr="009C0E99">
        <w:rPr>
          <w:rFonts w:asciiTheme="minorEastAsia" w:eastAsiaTheme="minorEastAsia" w:hAnsiTheme="minorEastAsia"/>
          <w:sz w:val="24"/>
          <w:szCs w:val="24"/>
        </w:rPr>
        <w:t>，</w:t>
      </w:r>
      <w:r w:rsidRPr="009C0E99">
        <w:rPr>
          <w:rFonts w:asciiTheme="minorEastAsia" w:eastAsiaTheme="minorEastAsia" w:hAnsiTheme="minorEastAsia" w:hint="eastAsia"/>
          <w:sz w:val="24"/>
          <w:szCs w:val="24"/>
        </w:rPr>
        <w:t>使用</w:t>
      </w:r>
      <w:r w:rsidRPr="009C0E99">
        <w:rPr>
          <w:rFonts w:asciiTheme="minorEastAsia" w:eastAsiaTheme="minorEastAsia" w:hAnsiTheme="minorEastAsia"/>
          <w:sz w:val="24"/>
          <w:szCs w:val="24"/>
        </w:rPr>
        <w:t>与配置更加方便</w:t>
      </w:r>
      <w:r w:rsidRPr="009C0E99">
        <w:rPr>
          <w:rFonts w:asciiTheme="minorEastAsia" w:eastAsiaTheme="minorEastAsia" w:hAnsiTheme="minorEastAsia" w:hint="eastAsia"/>
          <w:sz w:val="24"/>
          <w:szCs w:val="24"/>
        </w:rPr>
        <w:t>快捷</w:t>
      </w:r>
      <w:r w:rsidR="00250B92">
        <w:rPr>
          <w:rFonts w:asciiTheme="minorEastAsia" w:eastAsiaTheme="minorEastAsia" w:hAnsiTheme="minorEastAsia" w:hint="eastAsia"/>
          <w:sz w:val="24"/>
          <w:szCs w:val="24"/>
        </w:rPr>
        <w:t>，这两处的配置是一致的</w:t>
      </w:r>
      <w:r w:rsidRPr="009C0E99">
        <w:rPr>
          <w:rFonts w:asciiTheme="minorEastAsia" w:eastAsiaTheme="minorEastAsia" w:hAnsiTheme="minorEastAsia"/>
          <w:sz w:val="24"/>
          <w:szCs w:val="24"/>
        </w:rPr>
        <w:t>。</w:t>
      </w:r>
    </w:p>
    <w:p w:rsidR="00E20F52" w:rsidRDefault="009C0E99" w:rsidP="00E20F52">
      <w:pPr>
        <w:ind w:firstLine="420"/>
      </w:pPr>
      <w:r w:rsidRPr="007B62C9">
        <w:rPr>
          <w:rFonts w:ascii="Times New Roman" w:eastAsiaTheme="minorEastAsia" w:hAnsi="Times New Roman"/>
          <w:sz w:val="24"/>
          <w:szCs w:val="24"/>
        </w:rPr>
        <w:t>UFS Web</w:t>
      </w:r>
      <w:r w:rsidRPr="009C0E99">
        <w:rPr>
          <w:rFonts w:asciiTheme="minorEastAsia" w:eastAsiaTheme="minorEastAsia" w:hAnsiTheme="minorEastAsia" w:hint="eastAsia"/>
          <w:sz w:val="24"/>
          <w:szCs w:val="24"/>
        </w:rPr>
        <w:t>管理控制台访问地址：</w:t>
      </w:r>
      <w:hyperlink w:history="1">
        <w:r w:rsidRPr="007B62C9">
          <w:rPr>
            <w:rStyle w:val="ae"/>
            <w:rFonts w:ascii="Times New Roman" w:eastAsiaTheme="minorEastAsia" w:hAnsi="Times New Roman"/>
            <w:sz w:val="24"/>
            <w:szCs w:val="24"/>
          </w:rPr>
          <w:t>http://{IP}:{PORT}/fs/console.html</w:t>
        </w:r>
      </w:hyperlink>
    </w:p>
    <w:p w:rsidR="00942AB5" w:rsidRPr="00942AB5" w:rsidRDefault="00942AB5" w:rsidP="00E20F52">
      <w:pPr>
        <w:ind w:firstLineChars="300" w:firstLine="720"/>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4975536" cy="3005593"/>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976165" cy="3005973"/>
                    </a:xfrm>
                    <a:prstGeom prst="rect">
                      <a:avLst/>
                    </a:prstGeom>
                    <a:noFill/>
                    <a:ln w="9525">
                      <a:noFill/>
                      <a:miter lim="800000"/>
                      <a:headEnd/>
                      <a:tailEnd/>
                    </a:ln>
                  </pic:spPr>
                </pic:pic>
              </a:graphicData>
            </a:graphic>
          </wp:inline>
        </w:drawing>
      </w:r>
    </w:p>
    <w:p w:rsidR="009C0E99" w:rsidRPr="004552E5" w:rsidRDefault="006F3B88" w:rsidP="00086EAF">
      <w:pPr>
        <w:pStyle w:val="a8"/>
        <w:spacing w:before="0" w:beforeAutospacing="0" w:after="0" w:afterAutospacing="0"/>
        <w:jc w:val="center"/>
      </w:pPr>
      <w:r w:rsidRPr="004552E5">
        <w:rPr>
          <w:rFonts w:hint="eastAsia"/>
        </w:rPr>
        <w:t xml:space="preserve">图 </w:t>
      </w:r>
      <w:r w:rsidR="009560EF">
        <w:rPr>
          <w:rFonts w:hint="eastAsia"/>
        </w:rPr>
        <w:t>4</w:t>
      </w:r>
      <w:r w:rsidR="0027601B" w:rsidRPr="004552E5">
        <w:t>-</w:t>
      </w:r>
      <w:r w:rsidR="00850E4B" w:rsidRPr="004552E5">
        <w:t>1</w:t>
      </w:r>
    </w:p>
    <w:p w:rsidR="00977639" w:rsidRPr="00977639" w:rsidRDefault="00977639" w:rsidP="00977639">
      <w:pPr>
        <w:ind w:firstLine="420"/>
        <w:rPr>
          <w:rFonts w:asciiTheme="minorEastAsia" w:eastAsiaTheme="minorEastAsia" w:hAnsiTheme="minorEastAsia"/>
          <w:color w:val="FF0000"/>
          <w:sz w:val="24"/>
          <w:szCs w:val="24"/>
        </w:rPr>
      </w:pPr>
      <w:r w:rsidRPr="00977639">
        <w:rPr>
          <w:rFonts w:asciiTheme="minorEastAsia" w:eastAsiaTheme="minorEastAsia" w:hAnsiTheme="minorEastAsia" w:hint="eastAsia"/>
          <w:sz w:val="24"/>
          <w:szCs w:val="24"/>
        </w:rPr>
        <w:t>登录的用户名和密码是相应</w:t>
      </w:r>
      <w:hyperlink r:id="rId14" w:history="1">
        <w:r w:rsidRPr="00977639">
          <w:rPr>
            <w:rStyle w:val="ae"/>
            <w:rFonts w:ascii="Times New Roman" w:eastAsiaTheme="minorEastAsia" w:hAnsi="Times New Roman"/>
            <w:sz w:val="24"/>
            <w:szCs w:val="24"/>
          </w:rPr>
          <w:t>http://{IP}:{PORT}/admin.jsp</w:t>
        </w:r>
      </w:hyperlink>
      <w:r w:rsidRPr="00977639">
        <w:rPr>
          <w:rFonts w:asciiTheme="minorEastAsia" w:eastAsiaTheme="minorEastAsia" w:hAnsiTheme="minorEastAsia" w:hint="eastAsia"/>
          <w:sz w:val="24"/>
          <w:szCs w:val="24"/>
        </w:rPr>
        <w:t>具有超级管理员权限</w:t>
      </w:r>
      <w:r w:rsidRPr="00977639">
        <w:rPr>
          <w:rFonts w:asciiTheme="minorEastAsia" w:eastAsiaTheme="minorEastAsia" w:hAnsiTheme="minorEastAsia"/>
          <w:sz w:val="24"/>
          <w:szCs w:val="24"/>
        </w:rPr>
        <w:t>的用户名和密码</w:t>
      </w:r>
      <w:r w:rsidRPr="00977639">
        <w:rPr>
          <w:rFonts w:asciiTheme="minorEastAsia" w:eastAsiaTheme="minorEastAsia" w:hAnsiTheme="minorEastAsia" w:hint="eastAsia"/>
          <w:sz w:val="24"/>
          <w:szCs w:val="24"/>
        </w:rPr>
        <w:t>(</w:t>
      </w:r>
      <w:r w:rsidRPr="00977639">
        <w:rPr>
          <w:rFonts w:asciiTheme="minorEastAsia" w:eastAsiaTheme="minorEastAsia" w:hAnsiTheme="minorEastAsia"/>
          <w:sz w:val="24"/>
          <w:szCs w:val="24"/>
        </w:rPr>
        <w:t>如</w:t>
      </w:r>
      <w:r w:rsidRPr="00977639">
        <w:rPr>
          <w:rFonts w:ascii="Times New Roman" w:eastAsiaTheme="minorEastAsia" w:hAnsi="Times New Roman"/>
          <w:sz w:val="24"/>
          <w:szCs w:val="24"/>
        </w:rPr>
        <w:t>root</w:t>
      </w:r>
      <w:r w:rsidRPr="00977639">
        <w:rPr>
          <w:rFonts w:ascii="Times New Roman" w:eastAsiaTheme="minorEastAsia" w:hAnsi="Times New Roman"/>
          <w:sz w:val="24"/>
          <w:szCs w:val="24"/>
        </w:rPr>
        <w:t>，</w:t>
      </w:r>
      <w:r w:rsidRPr="00977639">
        <w:rPr>
          <w:rFonts w:ascii="Times New Roman" w:eastAsiaTheme="minorEastAsia" w:hAnsi="Times New Roman"/>
          <w:sz w:val="24"/>
          <w:szCs w:val="24"/>
        </w:rPr>
        <w:t>super</w:t>
      </w:r>
      <w:r w:rsidRPr="00977639">
        <w:rPr>
          <w:rFonts w:asciiTheme="minorEastAsia" w:eastAsiaTheme="minorEastAsia" w:hAnsiTheme="minorEastAsia" w:hint="eastAsia"/>
          <w:sz w:val="24"/>
          <w:szCs w:val="24"/>
        </w:rPr>
        <w:t>)，当密码</w:t>
      </w:r>
      <w:r w:rsidRPr="00977639">
        <w:rPr>
          <w:rFonts w:asciiTheme="minorEastAsia" w:eastAsiaTheme="minorEastAsia" w:hAnsiTheme="minorEastAsia"/>
          <w:sz w:val="24"/>
          <w:szCs w:val="24"/>
        </w:rPr>
        <w:t>为空时，无法登陆</w:t>
      </w:r>
      <w:r w:rsidRPr="00977639">
        <w:rPr>
          <w:rFonts w:asciiTheme="minorEastAsia" w:eastAsiaTheme="minorEastAsia" w:hAnsiTheme="minorEastAsia" w:hint="eastAsia"/>
          <w:sz w:val="24"/>
          <w:szCs w:val="24"/>
        </w:rPr>
        <w:t>，</w:t>
      </w:r>
      <w:r w:rsidRPr="00977639">
        <w:rPr>
          <w:rFonts w:asciiTheme="minorEastAsia" w:eastAsiaTheme="minorEastAsia" w:hAnsiTheme="minorEastAsia"/>
          <w:sz w:val="24"/>
          <w:szCs w:val="24"/>
        </w:rPr>
        <w:t>需</w:t>
      </w:r>
      <w:r w:rsidRPr="00977639">
        <w:rPr>
          <w:rFonts w:asciiTheme="minorEastAsia" w:eastAsiaTheme="minorEastAsia" w:hAnsiTheme="minorEastAsia" w:hint="eastAsia"/>
          <w:sz w:val="24"/>
          <w:szCs w:val="24"/>
        </w:rPr>
        <w:t>登陆</w:t>
      </w:r>
      <w:hyperlink r:id="rId15" w:history="1">
        <w:r w:rsidRPr="00977639">
          <w:rPr>
            <w:rStyle w:val="ae"/>
            <w:rFonts w:ascii="Times New Roman" w:eastAsiaTheme="minorEastAsia" w:hAnsi="Times New Roman"/>
            <w:sz w:val="24"/>
            <w:szCs w:val="24"/>
          </w:rPr>
          <w:t>http://{IP}:{PORT}/admin.jsp</w:t>
        </w:r>
      </w:hyperlink>
      <w:r w:rsidRPr="00977639">
        <w:rPr>
          <w:rFonts w:asciiTheme="minorEastAsia" w:eastAsiaTheme="minorEastAsia" w:hAnsiTheme="minorEastAsia" w:hint="eastAsia"/>
          <w:sz w:val="24"/>
          <w:szCs w:val="24"/>
        </w:rPr>
        <w:t>修改</w:t>
      </w:r>
      <w:r w:rsidRPr="00977639">
        <w:rPr>
          <w:rFonts w:asciiTheme="minorEastAsia" w:eastAsiaTheme="minorEastAsia" w:hAnsiTheme="minorEastAsia"/>
          <w:sz w:val="24"/>
          <w:szCs w:val="24"/>
        </w:rPr>
        <w:t>相应</w:t>
      </w:r>
      <w:r w:rsidRPr="00977639">
        <w:rPr>
          <w:rFonts w:asciiTheme="minorEastAsia" w:eastAsiaTheme="minorEastAsia" w:hAnsiTheme="minorEastAsia" w:hint="eastAsia"/>
          <w:sz w:val="24"/>
          <w:szCs w:val="24"/>
        </w:rPr>
        <w:t>用户密码后</w:t>
      </w:r>
      <w:r w:rsidR="00325187">
        <w:rPr>
          <w:rFonts w:asciiTheme="minorEastAsia" w:eastAsiaTheme="minorEastAsia" w:hAnsiTheme="minorEastAsia" w:hint="eastAsia"/>
          <w:sz w:val="24"/>
          <w:szCs w:val="24"/>
        </w:rPr>
        <w:t>再</w:t>
      </w:r>
      <w:r w:rsidRPr="00977639">
        <w:rPr>
          <w:rFonts w:asciiTheme="minorEastAsia" w:eastAsiaTheme="minorEastAsia" w:hAnsiTheme="minorEastAsia"/>
          <w:sz w:val="24"/>
          <w:szCs w:val="24"/>
        </w:rPr>
        <w:t>登录。</w:t>
      </w:r>
    </w:p>
    <w:p w:rsidR="009D2B30" w:rsidRPr="00E734FE" w:rsidRDefault="00111E1E" w:rsidP="00E734FE">
      <w:pPr>
        <w:pStyle w:val="20"/>
        <w:ind w:left="786" w:right="210"/>
      </w:pPr>
      <w:bookmarkStart w:id="14" w:name="_Toc433287275"/>
      <w:r w:rsidRPr="00E734FE">
        <w:rPr>
          <w:rFonts w:hint="eastAsia"/>
        </w:rPr>
        <w:t>服务配置</w:t>
      </w:r>
      <w:bookmarkEnd w:id="14"/>
    </w:p>
    <w:p w:rsidR="00111E1E" w:rsidRPr="00111E1E" w:rsidRDefault="00111E1E" w:rsidP="00111E1E">
      <w:pPr>
        <w:ind w:firstLine="420"/>
        <w:rPr>
          <w:rFonts w:asciiTheme="minorEastAsia" w:eastAsiaTheme="minorEastAsia" w:hAnsiTheme="minorEastAsia"/>
        </w:rPr>
      </w:pPr>
      <w:r w:rsidRPr="00111E1E">
        <w:rPr>
          <w:rFonts w:asciiTheme="minorEastAsia" w:eastAsiaTheme="minorEastAsia" w:hAnsiTheme="minorEastAsia" w:hint="eastAsia"/>
          <w:sz w:val="24"/>
          <w:szCs w:val="24"/>
        </w:rPr>
        <w:t>UFS</w:t>
      </w:r>
      <w:r w:rsidRPr="00111E1E">
        <w:rPr>
          <w:rFonts w:asciiTheme="minorEastAsia" w:eastAsiaTheme="minorEastAsia" w:hAnsiTheme="minorEastAsia"/>
          <w:sz w:val="24"/>
          <w:szCs w:val="24"/>
        </w:rPr>
        <w:t>支持三种</w:t>
      </w:r>
      <w:r>
        <w:rPr>
          <w:rFonts w:asciiTheme="minorEastAsia" w:eastAsiaTheme="minorEastAsia" w:hAnsiTheme="minorEastAsia" w:hint="eastAsia"/>
          <w:sz w:val="24"/>
          <w:szCs w:val="24"/>
        </w:rPr>
        <w:t>存储</w:t>
      </w:r>
      <w:r w:rsidRPr="00111E1E">
        <w:rPr>
          <w:rFonts w:asciiTheme="minorEastAsia" w:eastAsiaTheme="minorEastAsia" w:hAnsiTheme="minorEastAsia"/>
          <w:sz w:val="24"/>
          <w:szCs w:val="24"/>
        </w:rPr>
        <w:t>配置方式，分别为</w:t>
      </w:r>
      <w:r w:rsidRPr="00111E1E">
        <w:rPr>
          <w:rFonts w:asciiTheme="minorEastAsia" w:eastAsiaTheme="minorEastAsia" w:hAnsiTheme="minorEastAsia" w:hint="eastAsia"/>
          <w:sz w:val="24"/>
          <w:szCs w:val="24"/>
        </w:rPr>
        <w:t>默认</w:t>
      </w:r>
      <w:r w:rsidRPr="00111E1E">
        <w:rPr>
          <w:rFonts w:asciiTheme="minorEastAsia" w:eastAsiaTheme="minorEastAsia" w:hAnsiTheme="minorEastAsia"/>
          <w:sz w:val="24"/>
          <w:szCs w:val="24"/>
        </w:rPr>
        <w:t>存储</w:t>
      </w:r>
      <w:r w:rsidRPr="00111E1E">
        <w:rPr>
          <w:rFonts w:asciiTheme="minorEastAsia" w:eastAsiaTheme="minorEastAsia" w:hAnsiTheme="minorEastAsia" w:hint="eastAsia"/>
          <w:sz w:val="24"/>
          <w:szCs w:val="24"/>
        </w:rPr>
        <w:t>(MongoDB</w:t>
      </w:r>
      <w:r w:rsidR="00D168A2">
        <w:rPr>
          <w:rFonts w:asciiTheme="minorEastAsia" w:eastAsiaTheme="minorEastAsia" w:hAnsiTheme="minorEastAsia" w:hint="eastAsia"/>
          <w:sz w:val="24"/>
          <w:szCs w:val="24"/>
        </w:rPr>
        <w:t>存储</w:t>
      </w:r>
      <w:r w:rsidRPr="00111E1E">
        <w:rPr>
          <w:rFonts w:asciiTheme="minorEastAsia" w:eastAsiaTheme="minorEastAsia" w:hAnsiTheme="minorEastAsia" w:hint="eastAsia"/>
          <w:sz w:val="24"/>
          <w:szCs w:val="24"/>
        </w:rPr>
        <w:t>)、</w:t>
      </w:r>
      <w:r w:rsidRPr="00111E1E">
        <w:rPr>
          <w:rFonts w:asciiTheme="minorEastAsia" w:eastAsiaTheme="minorEastAsia" w:hAnsiTheme="minorEastAsia"/>
          <w:sz w:val="24"/>
          <w:szCs w:val="24"/>
        </w:rPr>
        <w:t>磁盘存储</w:t>
      </w:r>
      <w:r w:rsidRPr="00111E1E">
        <w:rPr>
          <w:rFonts w:asciiTheme="minorEastAsia" w:eastAsiaTheme="minorEastAsia" w:hAnsiTheme="minorEastAsia" w:hint="eastAsia"/>
          <w:sz w:val="24"/>
          <w:szCs w:val="24"/>
        </w:rPr>
        <w:t>和</w:t>
      </w:r>
      <w:r w:rsidRPr="00111E1E">
        <w:rPr>
          <w:rFonts w:asciiTheme="minorEastAsia" w:eastAsiaTheme="minorEastAsia" w:hAnsiTheme="minorEastAsia"/>
          <w:sz w:val="24"/>
          <w:szCs w:val="24"/>
        </w:rPr>
        <w:t>FTP存储</w:t>
      </w:r>
      <w:r w:rsidRPr="00111E1E">
        <w:rPr>
          <w:rFonts w:asciiTheme="minorEastAsia" w:eastAsiaTheme="minorEastAsia" w:hAnsiTheme="minorEastAsia" w:hint="eastAsia"/>
          <w:sz w:val="24"/>
          <w:szCs w:val="24"/>
        </w:rPr>
        <w:t>，在</w:t>
      </w:r>
      <w:r w:rsidR="00C95E4E">
        <w:rPr>
          <w:rFonts w:asciiTheme="minorEastAsia" w:eastAsiaTheme="minorEastAsia" w:hAnsiTheme="minorEastAsia" w:hint="eastAsia"/>
          <w:sz w:val="24"/>
          <w:szCs w:val="24"/>
        </w:rPr>
        <w:t>正式使用系统之前需要选定</w:t>
      </w:r>
      <w:r w:rsidRPr="00111E1E">
        <w:rPr>
          <w:rFonts w:asciiTheme="minorEastAsia" w:eastAsiaTheme="minorEastAsia" w:hAnsiTheme="minorEastAsia" w:hint="eastAsia"/>
          <w:sz w:val="24"/>
          <w:szCs w:val="24"/>
        </w:rPr>
        <w:t>一种存储模式</w:t>
      </w:r>
      <w:r w:rsidR="00C95E4E">
        <w:rPr>
          <w:rFonts w:asciiTheme="minorEastAsia" w:eastAsiaTheme="minorEastAsia" w:hAnsiTheme="minorEastAsia" w:hint="eastAsia"/>
          <w:sz w:val="24"/>
          <w:szCs w:val="24"/>
        </w:rPr>
        <w:t>并</w:t>
      </w:r>
      <w:r w:rsidR="00C95E4E">
        <w:rPr>
          <w:rFonts w:asciiTheme="minorEastAsia" w:eastAsiaTheme="minorEastAsia" w:hAnsiTheme="minorEastAsia"/>
          <w:sz w:val="24"/>
          <w:szCs w:val="24"/>
        </w:rPr>
        <w:t>对其</w:t>
      </w:r>
      <w:r w:rsidR="00C95E4E">
        <w:rPr>
          <w:rFonts w:asciiTheme="minorEastAsia" w:eastAsiaTheme="minorEastAsia" w:hAnsiTheme="minorEastAsia" w:hint="eastAsia"/>
          <w:sz w:val="24"/>
          <w:szCs w:val="24"/>
        </w:rPr>
        <w:t>正确</w:t>
      </w:r>
      <w:r w:rsidR="00C95E4E">
        <w:rPr>
          <w:rFonts w:asciiTheme="minorEastAsia" w:eastAsiaTheme="minorEastAsia" w:hAnsiTheme="minorEastAsia"/>
          <w:sz w:val="24"/>
          <w:szCs w:val="24"/>
        </w:rPr>
        <w:t>配置</w:t>
      </w:r>
      <w:r w:rsidR="00D168A2">
        <w:rPr>
          <w:rFonts w:asciiTheme="minorEastAsia" w:eastAsiaTheme="minorEastAsia" w:hAnsiTheme="minorEastAsia" w:hint="eastAsia"/>
          <w:sz w:val="24"/>
          <w:szCs w:val="24"/>
        </w:rPr>
        <w:t>，为了有更好的性能和安全性，推荐使用MongoDB存储模式</w:t>
      </w:r>
      <w:r w:rsidR="00C95E4E">
        <w:rPr>
          <w:rFonts w:asciiTheme="minorEastAsia" w:eastAsiaTheme="minorEastAsia" w:hAnsiTheme="minorEastAsia" w:hint="eastAsia"/>
          <w:sz w:val="24"/>
          <w:szCs w:val="24"/>
        </w:rPr>
        <w:t>。</w:t>
      </w:r>
      <w:r w:rsidR="00C95E4E" w:rsidRPr="00C95E4E">
        <w:rPr>
          <w:rFonts w:asciiTheme="minorEastAsia" w:eastAsiaTheme="minorEastAsia" w:hAnsiTheme="minorEastAsia"/>
          <w:color w:val="FF0000"/>
          <w:sz w:val="24"/>
          <w:szCs w:val="24"/>
        </w:rPr>
        <w:t>需要注意</w:t>
      </w:r>
      <w:r w:rsidR="00C95E4E" w:rsidRPr="00C95E4E">
        <w:rPr>
          <w:rFonts w:asciiTheme="minorEastAsia" w:eastAsiaTheme="minorEastAsia" w:hAnsiTheme="minorEastAsia" w:hint="eastAsia"/>
          <w:color w:val="FF0000"/>
          <w:sz w:val="24"/>
          <w:szCs w:val="24"/>
        </w:rPr>
        <w:t>配置</w:t>
      </w:r>
      <w:r w:rsidR="00C95E4E" w:rsidRPr="00C95E4E">
        <w:rPr>
          <w:rFonts w:asciiTheme="minorEastAsia" w:eastAsiaTheme="minorEastAsia" w:hAnsiTheme="minorEastAsia"/>
          <w:color w:val="FF0000"/>
          <w:sz w:val="24"/>
          <w:szCs w:val="24"/>
        </w:rPr>
        <w:t>初始化后不可</w:t>
      </w:r>
      <w:r w:rsidR="00C95E4E" w:rsidRPr="00C95E4E">
        <w:rPr>
          <w:rFonts w:asciiTheme="minorEastAsia" w:eastAsiaTheme="minorEastAsia" w:hAnsiTheme="minorEastAsia" w:hint="eastAsia"/>
          <w:color w:val="FF0000"/>
          <w:sz w:val="24"/>
          <w:szCs w:val="24"/>
        </w:rPr>
        <w:t>再次</w:t>
      </w:r>
      <w:r w:rsidR="00C95E4E" w:rsidRPr="00C95E4E">
        <w:rPr>
          <w:rFonts w:asciiTheme="minorEastAsia" w:eastAsiaTheme="minorEastAsia" w:hAnsiTheme="minorEastAsia"/>
          <w:color w:val="FF0000"/>
          <w:sz w:val="24"/>
          <w:szCs w:val="24"/>
        </w:rPr>
        <w:t>修改</w:t>
      </w:r>
      <w:r w:rsidR="00C95E4E">
        <w:rPr>
          <w:rFonts w:asciiTheme="minorEastAsia" w:eastAsiaTheme="minorEastAsia" w:hAnsiTheme="minorEastAsia" w:hint="eastAsia"/>
          <w:color w:val="FF0000"/>
          <w:sz w:val="24"/>
          <w:szCs w:val="24"/>
        </w:rPr>
        <w:t>，否则</w:t>
      </w:r>
      <w:r w:rsidR="00C95E4E">
        <w:rPr>
          <w:rFonts w:asciiTheme="minorEastAsia" w:eastAsiaTheme="minorEastAsia" w:hAnsiTheme="minorEastAsia"/>
          <w:color w:val="FF0000"/>
          <w:sz w:val="24"/>
          <w:szCs w:val="24"/>
        </w:rPr>
        <w:t>会导致</w:t>
      </w:r>
      <w:r w:rsidR="00C95E4E">
        <w:rPr>
          <w:rFonts w:asciiTheme="minorEastAsia" w:eastAsiaTheme="minorEastAsia" w:hAnsiTheme="minorEastAsia" w:hint="eastAsia"/>
          <w:color w:val="FF0000"/>
          <w:sz w:val="24"/>
          <w:szCs w:val="24"/>
        </w:rPr>
        <w:t>之前</w:t>
      </w:r>
      <w:r w:rsidR="00C95E4E">
        <w:rPr>
          <w:rFonts w:asciiTheme="minorEastAsia" w:eastAsiaTheme="minorEastAsia" w:hAnsiTheme="minorEastAsia"/>
          <w:color w:val="FF0000"/>
          <w:sz w:val="24"/>
          <w:szCs w:val="24"/>
        </w:rPr>
        <w:t>上传的文件无法下载。</w:t>
      </w:r>
    </w:p>
    <w:p w:rsidR="009D2B30" w:rsidRPr="00F50777" w:rsidRDefault="00685769" w:rsidP="009D2B30">
      <w:pPr>
        <w:pStyle w:val="3"/>
        <w:rPr>
          <w:sz w:val="28"/>
          <w:szCs w:val="28"/>
        </w:rPr>
      </w:pPr>
      <w:bookmarkStart w:id="15" w:name="_Toc433287276"/>
      <w:r w:rsidRPr="00F50777">
        <w:rPr>
          <w:rFonts w:hint="eastAsia"/>
          <w:sz w:val="28"/>
          <w:szCs w:val="28"/>
        </w:rPr>
        <w:lastRenderedPageBreak/>
        <w:t>默认</w:t>
      </w:r>
      <w:r w:rsidRPr="00F50777">
        <w:rPr>
          <w:sz w:val="28"/>
          <w:szCs w:val="28"/>
        </w:rPr>
        <w:t>存储</w:t>
      </w:r>
      <w:r w:rsidRPr="00F50777">
        <w:rPr>
          <w:rFonts w:hint="eastAsia"/>
          <w:sz w:val="28"/>
          <w:szCs w:val="28"/>
        </w:rPr>
        <w:t>配置</w:t>
      </w:r>
      <w:bookmarkEnd w:id="15"/>
    </w:p>
    <w:p w:rsidR="00AB3C6C" w:rsidRPr="000C56E0" w:rsidRDefault="00AB3C6C" w:rsidP="004B5AAC">
      <w:pPr>
        <w:adjustRightInd w:val="0"/>
        <w:snapToGrid w:val="0"/>
        <w:spacing w:beforeLines="50" w:before="156" w:line="300" w:lineRule="auto"/>
        <w:jc w:val="center"/>
        <w:rPr>
          <w:rFonts w:asciiTheme="minorEastAsia" w:eastAsiaTheme="minorEastAsia" w:hAnsiTheme="minorEastAsia"/>
          <w:sz w:val="24"/>
          <w:szCs w:val="24"/>
        </w:rPr>
      </w:pPr>
      <w:r>
        <w:rPr>
          <w:noProof/>
        </w:rPr>
        <w:drawing>
          <wp:inline distT="0" distB="0" distL="0" distR="0">
            <wp:extent cx="5737694" cy="3465992"/>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38419" cy="3466430"/>
                    </a:xfrm>
                    <a:prstGeom prst="rect">
                      <a:avLst/>
                    </a:prstGeom>
                    <a:noFill/>
                    <a:ln w="9525">
                      <a:noFill/>
                      <a:miter lim="800000"/>
                      <a:headEnd/>
                      <a:tailEnd/>
                    </a:ln>
                  </pic:spPr>
                </pic:pic>
              </a:graphicData>
            </a:graphic>
          </wp:inline>
        </w:drawing>
      </w:r>
    </w:p>
    <w:p w:rsidR="0027601B" w:rsidRDefault="0027601B" w:rsidP="00086EAF">
      <w:pPr>
        <w:pStyle w:val="a8"/>
        <w:spacing w:before="0" w:beforeAutospacing="0" w:after="0" w:afterAutospacing="0"/>
        <w:jc w:val="center"/>
      </w:pPr>
      <w:r>
        <w:rPr>
          <w:rFonts w:hint="eastAsia"/>
        </w:rPr>
        <w:t xml:space="preserve">图 </w:t>
      </w:r>
      <w:r w:rsidR="0004509D">
        <w:rPr>
          <w:rFonts w:hint="eastAsia"/>
        </w:rPr>
        <w:t>4</w:t>
      </w:r>
      <w:r w:rsidR="00784E3E">
        <w:t>-2</w:t>
      </w:r>
    </w:p>
    <w:p w:rsidR="00784E3E" w:rsidRDefault="00784E3E" w:rsidP="00784E3E">
      <w:pPr>
        <w:rPr>
          <w:sz w:val="24"/>
          <w:szCs w:val="24"/>
        </w:rPr>
      </w:pPr>
      <w:r>
        <w:rPr>
          <w:rFonts w:hint="eastAsia"/>
          <w:sz w:val="24"/>
          <w:szCs w:val="24"/>
        </w:rPr>
        <w:t>服务配置</w:t>
      </w:r>
      <w:r>
        <w:rPr>
          <w:sz w:val="24"/>
          <w:szCs w:val="24"/>
        </w:rPr>
        <w:t>：</w:t>
      </w:r>
    </w:p>
    <w:p w:rsidR="00784E3E" w:rsidRDefault="00784E3E" w:rsidP="00740130">
      <w:pPr>
        <w:ind w:firstLineChars="200" w:firstLine="480"/>
        <w:rPr>
          <w:sz w:val="24"/>
          <w:szCs w:val="24"/>
        </w:rPr>
      </w:pPr>
      <w:r>
        <w:rPr>
          <w:rFonts w:hint="eastAsia"/>
          <w:sz w:val="24"/>
          <w:szCs w:val="24"/>
        </w:rPr>
        <w:t>服务器</w:t>
      </w:r>
      <w:r>
        <w:rPr>
          <w:sz w:val="24"/>
          <w:szCs w:val="24"/>
        </w:rPr>
        <w:t>IP</w:t>
      </w:r>
      <w:r>
        <w:rPr>
          <w:sz w:val="24"/>
          <w:szCs w:val="24"/>
        </w:rPr>
        <w:t>地址：环境</w:t>
      </w:r>
      <w:r>
        <w:rPr>
          <w:sz w:val="24"/>
          <w:szCs w:val="24"/>
        </w:rPr>
        <w:t>IP</w:t>
      </w:r>
    </w:p>
    <w:p w:rsidR="00784E3E" w:rsidRDefault="00784E3E" w:rsidP="00784E3E">
      <w:pPr>
        <w:ind w:firstLine="480"/>
        <w:rPr>
          <w:sz w:val="24"/>
          <w:szCs w:val="24"/>
        </w:rPr>
      </w:pPr>
      <w:r>
        <w:rPr>
          <w:rFonts w:hint="eastAsia"/>
          <w:sz w:val="24"/>
          <w:szCs w:val="24"/>
        </w:rPr>
        <w:t>服务器</w:t>
      </w:r>
      <w:r>
        <w:rPr>
          <w:sz w:val="24"/>
          <w:szCs w:val="24"/>
        </w:rPr>
        <w:t>端口：环境端口</w:t>
      </w:r>
    </w:p>
    <w:p w:rsidR="00784E3E" w:rsidRDefault="00784E3E" w:rsidP="00784E3E">
      <w:pPr>
        <w:ind w:firstLine="480"/>
        <w:rPr>
          <w:sz w:val="24"/>
          <w:szCs w:val="24"/>
        </w:rPr>
      </w:pPr>
      <w:r>
        <w:rPr>
          <w:rFonts w:hint="eastAsia"/>
          <w:sz w:val="24"/>
          <w:szCs w:val="24"/>
        </w:rPr>
        <w:t>元数据</w:t>
      </w:r>
      <w:r>
        <w:rPr>
          <w:sz w:val="24"/>
          <w:szCs w:val="24"/>
        </w:rPr>
        <w:t>仓库：即从</w:t>
      </w:r>
      <w:r>
        <w:rPr>
          <w:sz w:val="24"/>
          <w:szCs w:val="24"/>
        </w:rPr>
        <w:t>uap_home\ierp\bin\prop.xml</w:t>
      </w:r>
      <w:r>
        <w:rPr>
          <w:sz w:val="24"/>
          <w:szCs w:val="24"/>
        </w:rPr>
        <w:t>中读取的数据源</w:t>
      </w:r>
    </w:p>
    <w:p w:rsidR="00784E3E" w:rsidRDefault="00784E3E" w:rsidP="00784E3E">
      <w:pPr>
        <w:ind w:firstLine="480"/>
        <w:rPr>
          <w:sz w:val="24"/>
          <w:szCs w:val="24"/>
        </w:rPr>
      </w:pPr>
      <w:r>
        <w:rPr>
          <w:rFonts w:hint="eastAsia"/>
          <w:sz w:val="24"/>
          <w:szCs w:val="24"/>
        </w:rPr>
        <w:t>启用</w:t>
      </w:r>
      <w:r>
        <w:rPr>
          <w:sz w:val="24"/>
          <w:szCs w:val="24"/>
        </w:rPr>
        <w:t>安全访问：是否</w:t>
      </w:r>
      <w:r>
        <w:rPr>
          <w:rFonts w:hint="eastAsia"/>
          <w:sz w:val="24"/>
          <w:szCs w:val="24"/>
        </w:rPr>
        <w:t>使用</w:t>
      </w:r>
      <w:r>
        <w:rPr>
          <w:sz w:val="24"/>
          <w:szCs w:val="24"/>
        </w:rPr>
        <w:t>https</w:t>
      </w:r>
      <w:r>
        <w:rPr>
          <w:sz w:val="24"/>
          <w:szCs w:val="24"/>
        </w:rPr>
        <w:t>协议</w:t>
      </w:r>
    </w:p>
    <w:p w:rsidR="00784E3E" w:rsidRDefault="00740130" w:rsidP="00784E3E">
      <w:pPr>
        <w:rPr>
          <w:sz w:val="24"/>
          <w:szCs w:val="24"/>
        </w:rPr>
      </w:pPr>
      <w:r>
        <w:rPr>
          <w:rFonts w:hint="eastAsia"/>
          <w:sz w:val="24"/>
          <w:szCs w:val="24"/>
        </w:rPr>
        <w:t>MongoDB</w:t>
      </w:r>
      <w:r w:rsidR="00784E3E">
        <w:rPr>
          <w:sz w:val="24"/>
          <w:szCs w:val="24"/>
        </w:rPr>
        <w:t>存储配置</w:t>
      </w:r>
      <w:r w:rsidR="00784E3E">
        <w:rPr>
          <w:rFonts w:hint="eastAsia"/>
          <w:sz w:val="24"/>
          <w:szCs w:val="24"/>
        </w:rPr>
        <w:t>：</w:t>
      </w:r>
    </w:p>
    <w:p w:rsidR="00360A20" w:rsidRDefault="00360A20" w:rsidP="00360A20">
      <w:pPr>
        <w:ind w:firstLineChars="200" w:firstLine="480"/>
        <w:rPr>
          <w:sz w:val="24"/>
          <w:szCs w:val="24"/>
        </w:rPr>
      </w:pPr>
      <w:r>
        <w:rPr>
          <w:rFonts w:hint="eastAsia"/>
          <w:sz w:val="24"/>
          <w:szCs w:val="24"/>
        </w:rPr>
        <w:t>独立部署：</w:t>
      </w:r>
    </w:p>
    <w:p w:rsidR="00784E3E" w:rsidRDefault="00784E3E" w:rsidP="00784E3E">
      <w:pPr>
        <w:ind w:firstLine="480"/>
        <w:rPr>
          <w:sz w:val="24"/>
          <w:szCs w:val="24"/>
        </w:rPr>
      </w:pPr>
      <w:r>
        <w:rPr>
          <w:sz w:val="24"/>
          <w:szCs w:val="24"/>
        </w:rPr>
        <w:t>IP</w:t>
      </w:r>
      <w:r>
        <w:rPr>
          <w:sz w:val="24"/>
          <w:szCs w:val="24"/>
        </w:rPr>
        <w:t>地址：</w:t>
      </w:r>
      <w:r w:rsidR="00740130">
        <w:rPr>
          <w:sz w:val="24"/>
          <w:szCs w:val="24"/>
        </w:rPr>
        <w:t>Mongo</w:t>
      </w:r>
      <w:r w:rsidR="00740130">
        <w:rPr>
          <w:rFonts w:hint="eastAsia"/>
          <w:sz w:val="24"/>
          <w:szCs w:val="24"/>
        </w:rPr>
        <w:t>DB</w:t>
      </w:r>
      <w:r>
        <w:rPr>
          <w:sz w:val="24"/>
          <w:szCs w:val="24"/>
        </w:rPr>
        <w:t>所在</w:t>
      </w:r>
      <w:r>
        <w:rPr>
          <w:sz w:val="24"/>
          <w:szCs w:val="24"/>
        </w:rPr>
        <w:t>IP</w:t>
      </w:r>
    </w:p>
    <w:p w:rsidR="00784E3E" w:rsidRDefault="00784E3E" w:rsidP="00784E3E">
      <w:pPr>
        <w:ind w:firstLine="480"/>
        <w:rPr>
          <w:sz w:val="24"/>
          <w:szCs w:val="24"/>
        </w:rPr>
      </w:pPr>
      <w:r>
        <w:rPr>
          <w:rFonts w:hint="eastAsia"/>
          <w:sz w:val="24"/>
          <w:szCs w:val="24"/>
        </w:rPr>
        <w:t>端口</w:t>
      </w:r>
      <w:r>
        <w:rPr>
          <w:sz w:val="24"/>
          <w:szCs w:val="24"/>
        </w:rPr>
        <w:t>：</w:t>
      </w:r>
      <w:r w:rsidR="00740130">
        <w:rPr>
          <w:sz w:val="24"/>
          <w:szCs w:val="24"/>
        </w:rPr>
        <w:t>Mongo</w:t>
      </w:r>
      <w:r w:rsidR="00740130">
        <w:rPr>
          <w:rFonts w:hint="eastAsia"/>
          <w:sz w:val="24"/>
          <w:szCs w:val="24"/>
        </w:rPr>
        <w:t>DB</w:t>
      </w:r>
      <w:r>
        <w:rPr>
          <w:rFonts w:hint="eastAsia"/>
          <w:sz w:val="24"/>
          <w:szCs w:val="24"/>
        </w:rPr>
        <w:t>的</w:t>
      </w:r>
      <w:r>
        <w:rPr>
          <w:sz w:val="24"/>
          <w:szCs w:val="24"/>
        </w:rPr>
        <w:t>端口</w:t>
      </w:r>
    </w:p>
    <w:p w:rsidR="00360A20" w:rsidRDefault="00784E3E" w:rsidP="00784E3E">
      <w:pPr>
        <w:ind w:firstLine="480"/>
        <w:rPr>
          <w:sz w:val="24"/>
          <w:szCs w:val="24"/>
        </w:rPr>
      </w:pPr>
      <w:r>
        <w:rPr>
          <w:rFonts w:hint="eastAsia"/>
          <w:sz w:val="24"/>
          <w:szCs w:val="24"/>
        </w:rPr>
        <w:t>数据存储目录</w:t>
      </w:r>
      <w:r>
        <w:rPr>
          <w:sz w:val="24"/>
          <w:szCs w:val="24"/>
        </w:rPr>
        <w:t>：</w:t>
      </w:r>
      <w:r w:rsidR="00740130">
        <w:rPr>
          <w:sz w:val="24"/>
          <w:szCs w:val="24"/>
        </w:rPr>
        <w:t>Mongo</w:t>
      </w:r>
      <w:r w:rsidR="00740130">
        <w:rPr>
          <w:rFonts w:hint="eastAsia"/>
          <w:sz w:val="24"/>
          <w:szCs w:val="24"/>
        </w:rPr>
        <w:t>DB</w:t>
      </w:r>
      <w:r>
        <w:rPr>
          <w:rFonts w:hint="eastAsia"/>
          <w:sz w:val="24"/>
          <w:szCs w:val="24"/>
        </w:rPr>
        <w:t>文件夹</w:t>
      </w:r>
      <w:r>
        <w:rPr>
          <w:sz w:val="24"/>
          <w:szCs w:val="24"/>
        </w:rPr>
        <w:t>的上层目录</w:t>
      </w:r>
      <w:r>
        <w:rPr>
          <w:rFonts w:hint="eastAsia"/>
          <w:sz w:val="24"/>
          <w:szCs w:val="24"/>
        </w:rPr>
        <w:t>。</w:t>
      </w:r>
      <w:r>
        <w:rPr>
          <w:sz w:val="24"/>
          <w:szCs w:val="24"/>
        </w:rPr>
        <w:t>Mongo</w:t>
      </w:r>
      <w:r w:rsidR="00740130">
        <w:rPr>
          <w:rFonts w:hint="eastAsia"/>
          <w:sz w:val="24"/>
          <w:szCs w:val="24"/>
        </w:rPr>
        <w:t>DB</w:t>
      </w:r>
      <w:r>
        <w:rPr>
          <w:rFonts w:hint="eastAsia"/>
          <w:sz w:val="24"/>
          <w:szCs w:val="24"/>
        </w:rPr>
        <w:t>仅</w:t>
      </w:r>
      <w:r>
        <w:rPr>
          <w:sz w:val="24"/>
          <w:szCs w:val="24"/>
        </w:rPr>
        <w:t>支持</w:t>
      </w:r>
      <w:r>
        <w:rPr>
          <w:rFonts w:hint="eastAsia"/>
          <w:sz w:val="24"/>
          <w:szCs w:val="24"/>
        </w:rPr>
        <w:t>windows</w:t>
      </w:r>
      <w:r>
        <w:rPr>
          <w:rFonts w:hint="eastAsia"/>
          <w:sz w:val="24"/>
          <w:szCs w:val="24"/>
        </w:rPr>
        <w:t>和</w:t>
      </w:r>
      <w:r>
        <w:rPr>
          <w:sz w:val="24"/>
          <w:szCs w:val="24"/>
        </w:rPr>
        <w:t>Linux</w:t>
      </w:r>
      <w:r>
        <w:rPr>
          <w:rFonts w:hint="eastAsia"/>
          <w:sz w:val="24"/>
          <w:szCs w:val="24"/>
        </w:rPr>
        <w:t>操作</w:t>
      </w:r>
      <w:r>
        <w:rPr>
          <w:sz w:val="24"/>
          <w:szCs w:val="24"/>
        </w:rPr>
        <w:t>系</w:t>
      </w:r>
    </w:p>
    <w:p w:rsidR="00784E3E" w:rsidRDefault="00784E3E" w:rsidP="00BC79BC">
      <w:pPr>
        <w:ind w:firstLineChars="900" w:firstLine="2160"/>
        <w:rPr>
          <w:sz w:val="24"/>
          <w:szCs w:val="24"/>
        </w:rPr>
      </w:pPr>
      <w:r>
        <w:rPr>
          <w:sz w:val="24"/>
          <w:szCs w:val="24"/>
        </w:rPr>
        <w:t>统，不支持</w:t>
      </w:r>
      <w:r>
        <w:rPr>
          <w:sz w:val="24"/>
          <w:szCs w:val="24"/>
        </w:rPr>
        <w:t>Sparc</w:t>
      </w:r>
      <w:r>
        <w:rPr>
          <w:sz w:val="24"/>
          <w:szCs w:val="24"/>
        </w:rPr>
        <w:t>和</w:t>
      </w:r>
      <w:r>
        <w:rPr>
          <w:sz w:val="24"/>
          <w:szCs w:val="24"/>
        </w:rPr>
        <w:t>AIX</w:t>
      </w:r>
      <w:r>
        <w:rPr>
          <w:rFonts w:hint="eastAsia"/>
          <w:sz w:val="24"/>
          <w:szCs w:val="24"/>
        </w:rPr>
        <w:t>操作</w:t>
      </w:r>
      <w:r>
        <w:rPr>
          <w:sz w:val="24"/>
          <w:szCs w:val="24"/>
        </w:rPr>
        <w:t>系统。</w:t>
      </w:r>
    </w:p>
    <w:p w:rsidR="00784E3E" w:rsidRDefault="00784E3E" w:rsidP="00BC79BC">
      <w:pPr>
        <w:ind w:firstLineChars="200" w:firstLine="480"/>
        <w:rPr>
          <w:sz w:val="24"/>
          <w:szCs w:val="24"/>
        </w:rPr>
      </w:pPr>
      <w:r>
        <w:rPr>
          <w:rFonts w:hint="eastAsia"/>
          <w:sz w:val="24"/>
          <w:szCs w:val="24"/>
        </w:rPr>
        <w:t>存储</w:t>
      </w:r>
      <w:r>
        <w:rPr>
          <w:sz w:val="24"/>
          <w:szCs w:val="24"/>
        </w:rPr>
        <w:t>服务状态：</w:t>
      </w:r>
      <w:r w:rsidR="00CD1315">
        <w:rPr>
          <w:sz w:val="24"/>
          <w:szCs w:val="24"/>
        </w:rPr>
        <w:t>Mongo</w:t>
      </w:r>
      <w:r w:rsidR="00CD1315">
        <w:rPr>
          <w:rFonts w:hint="eastAsia"/>
          <w:sz w:val="24"/>
          <w:szCs w:val="24"/>
        </w:rPr>
        <w:t>DB</w:t>
      </w:r>
      <w:r>
        <w:rPr>
          <w:rFonts w:hint="eastAsia"/>
          <w:sz w:val="24"/>
          <w:szCs w:val="24"/>
        </w:rPr>
        <w:t>的</w:t>
      </w:r>
      <w:r>
        <w:rPr>
          <w:sz w:val="24"/>
          <w:szCs w:val="24"/>
        </w:rPr>
        <w:t>状态</w:t>
      </w:r>
      <w:r w:rsidR="00CD1315">
        <w:rPr>
          <w:rFonts w:hint="eastAsia"/>
          <w:sz w:val="24"/>
          <w:szCs w:val="24"/>
        </w:rPr>
        <w:t>，</w:t>
      </w:r>
      <w:r w:rsidR="00BC79BC">
        <w:rPr>
          <w:rFonts w:hint="eastAsia"/>
          <w:sz w:val="24"/>
          <w:szCs w:val="24"/>
        </w:rPr>
        <w:t>点击刷新按钮，</w:t>
      </w:r>
      <w:r w:rsidR="00CD1315">
        <w:rPr>
          <w:rFonts w:hint="eastAsia"/>
          <w:sz w:val="24"/>
          <w:szCs w:val="24"/>
        </w:rPr>
        <w:t>即</w:t>
      </w:r>
      <w:r w:rsidR="00BC79BC">
        <w:rPr>
          <w:rFonts w:hint="eastAsia"/>
          <w:sz w:val="24"/>
          <w:szCs w:val="24"/>
        </w:rPr>
        <w:t>可看到</w:t>
      </w:r>
      <w:r w:rsidR="00CD1315">
        <w:rPr>
          <w:rFonts w:hint="eastAsia"/>
          <w:sz w:val="24"/>
          <w:szCs w:val="24"/>
        </w:rPr>
        <w:t>服务是否在运行</w:t>
      </w:r>
      <w:r>
        <w:rPr>
          <w:sz w:val="24"/>
          <w:szCs w:val="24"/>
        </w:rPr>
        <w:t>。</w:t>
      </w:r>
    </w:p>
    <w:p w:rsidR="00BC79BC" w:rsidRDefault="00BC79BC" w:rsidP="00784E3E">
      <w:pPr>
        <w:rPr>
          <w:noProof/>
          <w:sz w:val="24"/>
          <w:szCs w:val="24"/>
        </w:rPr>
      </w:pPr>
    </w:p>
    <w:p w:rsidR="00784E3E" w:rsidRDefault="00BC79BC" w:rsidP="00784E3E">
      <w:pPr>
        <w:rPr>
          <w:noProof/>
          <w:sz w:val="24"/>
          <w:szCs w:val="24"/>
        </w:rPr>
      </w:pPr>
      <w:r>
        <w:rPr>
          <w:rFonts w:hint="eastAsia"/>
          <w:noProof/>
          <w:sz w:val="24"/>
          <w:szCs w:val="24"/>
        </w:rPr>
        <w:t>注意事项：</w:t>
      </w:r>
    </w:p>
    <w:p w:rsidR="00BC79BC" w:rsidRDefault="00A914CF" w:rsidP="009A09A9">
      <w:pPr>
        <w:ind w:firstLine="420"/>
        <w:rPr>
          <w:sz w:val="24"/>
          <w:szCs w:val="24"/>
        </w:rPr>
      </w:pPr>
      <w:r>
        <w:rPr>
          <w:rFonts w:hint="eastAsia"/>
          <w:sz w:val="24"/>
          <w:szCs w:val="24"/>
        </w:rPr>
        <w:t>1</w:t>
      </w:r>
      <w:r>
        <w:rPr>
          <w:rFonts w:hint="eastAsia"/>
          <w:sz w:val="24"/>
          <w:szCs w:val="24"/>
        </w:rPr>
        <w:t>、</w:t>
      </w:r>
      <w:r w:rsidR="00BC79BC">
        <w:rPr>
          <w:rFonts w:hint="eastAsia"/>
          <w:sz w:val="24"/>
          <w:szCs w:val="24"/>
        </w:rPr>
        <w:t>Linux</w:t>
      </w:r>
      <w:r w:rsidR="00BC79BC">
        <w:rPr>
          <w:rFonts w:hint="eastAsia"/>
          <w:sz w:val="24"/>
          <w:szCs w:val="24"/>
        </w:rPr>
        <w:t>启动</w:t>
      </w:r>
      <w:r w:rsidR="00A4598B">
        <w:rPr>
          <w:sz w:val="24"/>
          <w:szCs w:val="24"/>
        </w:rPr>
        <w:t>Mongo</w:t>
      </w:r>
      <w:r w:rsidR="00A4598B">
        <w:rPr>
          <w:rFonts w:hint="eastAsia"/>
          <w:sz w:val="24"/>
          <w:szCs w:val="24"/>
        </w:rPr>
        <w:t>DB</w:t>
      </w:r>
      <w:r w:rsidR="00BC79BC">
        <w:rPr>
          <w:sz w:val="24"/>
          <w:szCs w:val="24"/>
        </w:rPr>
        <w:t>时首先要给可执行权限</w:t>
      </w:r>
      <w:r w:rsidR="00BC79BC">
        <w:rPr>
          <w:rFonts w:hint="eastAsia"/>
          <w:sz w:val="24"/>
          <w:szCs w:val="24"/>
        </w:rPr>
        <w:t>。</w:t>
      </w:r>
    </w:p>
    <w:p w:rsidR="00BC79BC" w:rsidRDefault="00BC79BC" w:rsidP="009A09A9">
      <w:pPr>
        <w:jc w:val="center"/>
        <w:rPr>
          <w:sz w:val="24"/>
          <w:szCs w:val="24"/>
        </w:rPr>
      </w:pPr>
      <w:r w:rsidRPr="00BC79BC">
        <w:rPr>
          <w:noProof/>
          <w:sz w:val="24"/>
          <w:szCs w:val="24"/>
        </w:rPr>
        <w:drawing>
          <wp:inline distT="0" distB="0" distL="0" distR="0">
            <wp:extent cx="2933700" cy="380365"/>
            <wp:effectExtent l="0" t="0" r="0" b="635"/>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380365"/>
                    </a:xfrm>
                    <a:prstGeom prst="rect">
                      <a:avLst/>
                    </a:prstGeom>
                    <a:noFill/>
                    <a:ln>
                      <a:noFill/>
                    </a:ln>
                  </pic:spPr>
                </pic:pic>
              </a:graphicData>
            </a:graphic>
          </wp:inline>
        </w:drawing>
      </w:r>
    </w:p>
    <w:p w:rsidR="009A09A9" w:rsidRDefault="009A09A9" w:rsidP="00086EAF">
      <w:pPr>
        <w:pStyle w:val="a8"/>
        <w:spacing w:before="0" w:beforeAutospacing="0" w:after="0" w:afterAutospacing="0"/>
        <w:jc w:val="center"/>
      </w:pPr>
      <w:r>
        <w:rPr>
          <w:rFonts w:hint="eastAsia"/>
        </w:rPr>
        <w:t xml:space="preserve">图 </w:t>
      </w:r>
      <w:r w:rsidR="0004509D">
        <w:rPr>
          <w:rFonts w:hint="eastAsia"/>
        </w:rPr>
        <w:t>4</w:t>
      </w:r>
      <w:r>
        <w:rPr>
          <w:rFonts w:hint="eastAsia"/>
        </w:rPr>
        <w:t>-3</w:t>
      </w:r>
    </w:p>
    <w:p w:rsidR="009A09A9" w:rsidRPr="00BC79BC" w:rsidRDefault="009A09A9" w:rsidP="009A09A9">
      <w:pPr>
        <w:jc w:val="center"/>
        <w:rPr>
          <w:sz w:val="24"/>
          <w:szCs w:val="24"/>
        </w:rPr>
      </w:pPr>
    </w:p>
    <w:p w:rsidR="00784E3E" w:rsidRDefault="00A914CF" w:rsidP="009A09A9">
      <w:pPr>
        <w:ind w:firstLine="420"/>
        <w:rPr>
          <w:sz w:val="24"/>
          <w:szCs w:val="24"/>
        </w:rPr>
      </w:pPr>
      <w:r>
        <w:rPr>
          <w:rFonts w:hint="eastAsia"/>
          <w:sz w:val="24"/>
          <w:szCs w:val="24"/>
        </w:rPr>
        <w:t>2</w:t>
      </w:r>
      <w:r>
        <w:rPr>
          <w:rFonts w:hint="eastAsia"/>
          <w:sz w:val="24"/>
          <w:szCs w:val="24"/>
        </w:rPr>
        <w:t>、</w:t>
      </w:r>
      <w:r w:rsidR="00784E3E">
        <w:rPr>
          <w:rFonts w:hint="eastAsia"/>
          <w:sz w:val="24"/>
          <w:szCs w:val="24"/>
        </w:rPr>
        <w:t>在</w:t>
      </w:r>
      <w:r w:rsidR="00DB679B">
        <w:rPr>
          <w:sz w:val="24"/>
          <w:szCs w:val="24"/>
        </w:rPr>
        <w:t>Mongo</w:t>
      </w:r>
      <w:r w:rsidR="00DB679B">
        <w:rPr>
          <w:rFonts w:hint="eastAsia"/>
          <w:sz w:val="24"/>
          <w:szCs w:val="24"/>
        </w:rPr>
        <w:t>DB</w:t>
      </w:r>
      <w:r w:rsidR="00784E3E">
        <w:rPr>
          <w:sz w:val="24"/>
          <w:szCs w:val="24"/>
        </w:rPr>
        <w:t>服务器能查看到进程：</w:t>
      </w:r>
    </w:p>
    <w:p w:rsidR="00784E3E" w:rsidRDefault="00784E3E" w:rsidP="009A09A9">
      <w:pPr>
        <w:jc w:val="center"/>
        <w:rPr>
          <w:sz w:val="24"/>
          <w:szCs w:val="24"/>
        </w:rPr>
      </w:pPr>
      <w:r>
        <w:rPr>
          <w:noProof/>
          <w:sz w:val="24"/>
          <w:szCs w:val="24"/>
        </w:rPr>
        <w:drawing>
          <wp:inline distT="0" distB="0" distL="0" distR="0">
            <wp:extent cx="5274310" cy="19748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197485"/>
                    </a:xfrm>
                    <a:prstGeom prst="rect">
                      <a:avLst/>
                    </a:prstGeom>
                    <a:noFill/>
                    <a:ln>
                      <a:noFill/>
                    </a:ln>
                  </pic:spPr>
                </pic:pic>
              </a:graphicData>
            </a:graphic>
          </wp:inline>
        </w:drawing>
      </w:r>
    </w:p>
    <w:p w:rsidR="00784E3E" w:rsidRDefault="009A09A9" w:rsidP="00086EAF">
      <w:pPr>
        <w:pStyle w:val="a8"/>
        <w:spacing w:before="0" w:beforeAutospacing="0" w:after="0" w:afterAutospacing="0"/>
        <w:jc w:val="center"/>
      </w:pPr>
      <w:r>
        <w:rPr>
          <w:rFonts w:hint="eastAsia"/>
        </w:rPr>
        <w:t>图</w:t>
      </w:r>
      <w:r w:rsidR="0004509D">
        <w:rPr>
          <w:rFonts w:hint="eastAsia"/>
        </w:rPr>
        <w:t>4</w:t>
      </w:r>
      <w:r>
        <w:rPr>
          <w:rFonts w:hint="eastAsia"/>
        </w:rPr>
        <w:t>-4</w:t>
      </w:r>
    </w:p>
    <w:p w:rsidR="004B5AAC" w:rsidRPr="00784E3E" w:rsidRDefault="004B5AAC" w:rsidP="004B5AAC">
      <w:pPr>
        <w:ind w:firstLine="420"/>
      </w:pPr>
      <w:r>
        <w:rPr>
          <w:rFonts w:hint="eastAsia"/>
        </w:rPr>
        <w:t>3</w:t>
      </w:r>
      <w:r>
        <w:rPr>
          <w:rFonts w:hint="eastAsia"/>
        </w:rPr>
        <w:t>、</w:t>
      </w:r>
      <w:r>
        <w:rPr>
          <w:rFonts w:hint="eastAsia"/>
        </w:rPr>
        <w:t xml:space="preserve"> </w:t>
      </w:r>
      <w:r>
        <w:rPr>
          <w:rFonts w:hint="eastAsia"/>
        </w:rPr>
        <w:t>可以通过搭建</w:t>
      </w:r>
      <w:r>
        <w:rPr>
          <w:rFonts w:hint="eastAsia"/>
        </w:rPr>
        <w:t>MongoDB</w:t>
      </w:r>
      <w:r>
        <w:rPr>
          <w:rFonts w:hint="eastAsia"/>
        </w:rPr>
        <w:t>集群环境，进一步提高文件存取效率。</w:t>
      </w:r>
    </w:p>
    <w:p w:rsidR="00784E3E" w:rsidRDefault="00784E3E" w:rsidP="004B5AAC">
      <w:pPr>
        <w:adjustRightInd w:val="0"/>
        <w:snapToGrid w:val="0"/>
        <w:spacing w:beforeLines="50" w:before="156" w:line="300" w:lineRule="auto"/>
        <w:jc w:val="center"/>
        <w:rPr>
          <w:rFonts w:asciiTheme="minorEastAsia" w:eastAsiaTheme="minorEastAsia" w:hAnsiTheme="minorEastAsia"/>
          <w:sz w:val="24"/>
          <w:szCs w:val="24"/>
        </w:rPr>
      </w:pPr>
      <w:r>
        <w:rPr>
          <w:noProof/>
        </w:rPr>
        <w:lastRenderedPageBreak/>
        <w:drawing>
          <wp:inline distT="0" distB="0" distL="0" distR="0">
            <wp:extent cx="3166281" cy="2611873"/>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173835" cy="2618104"/>
                    </a:xfrm>
                    <a:prstGeom prst="rect">
                      <a:avLst/>
                    </a:prstGeom>
                  </pic:spPr>
                </pic:pic>
              </a:graphicData>
            </a:graphic>
          </wp:inline>
        </w:drawing>
      </w:r>
    </w:p>
    <w:p w:rsidR="009A09A9" w:rsidRPr="00086EAF" w:rsidRDefault="009A09A9" w:rsidP="00086EAF">
      <w:pPr>
        <w:pStyle w:val="a8"/>
        <w:spacing w:before="0" w:beforeAutospacing="0" w:after="0" w:afterAutospacing="0"/>
        <w:jc w:val="center"/>
      </w:pPr>
      <w:r w:rsidRPr="00086EAF">
        <w:rPr>
          <w:rFonts w:hint="eastAsia"/>
        </w:rPr>
        <w:t>图</w:t>
      </w:r>
      <w:r w:rsidR="0004509D" w:rsidRPr="00086EAF">
        <w:rPr>
          <w:rFonts w:hint="eastAsia"/>
        </w:rPr>
        <w:t>4</w:t>
      </w:r>
      <w:r w:rsidRPr="00086EAF">
        <w:rPr>
          <w:rFonts w:hint="eastAsia"/>
        </w:rPr>
        <w:t>-5</w:t>
      </w:r>
    </w:p>
    <w:p w:rsidR="00784E3E" w:rsidRPr="00C35722" w:rsidRDefault="00784E3E" w:rsidP="00C474D3">
      <w:pPr>
        <w:pStyle w:val="3"/>
        <w:rPr>
          <w:sz w:val="28"/>
          <w:szCs w:val="28"/>
        </w:rPr>
      </w:pPr>
      <w:bookmarkStart w:id="16" w:name="_Toc433287277"/>
      <w:r w:rsidRPr="00C35722">
        <w:rPr>
          <w:rFonts w:hint="eastAsia"/>
          <w:sz w:val="28"/>
          <w:szCs w:val="28"/>
        </w:rPr>
        <w:t>磁盘</w:t>
      </w:r>
      <w:r w:rsidRPr="00C35722">
        <w:rPr>
          <w:sz w:val="28"/>
          <w:szCs w:val="28"/>
        </w:rPr>
        <w:t>存储配置</w:t>
      </w:r>
      <w:bookmarkEnd w:id="16"/>
    </w:p>
    <w:p w:rsidR="00C474D3" w:rsidRPr="00C474D3" w:rsidRDefault="00C474D3" w:rsidP="00C474D3">
      <w:r>
        <w:rPr>
          <w:noProof/>
        </w:rPr>
        <w:drawing>
          <wp:inline distT="0" distB="0" distL="0" distR="0">
            <wp:extent cx="6120130" cy="3697012"/>
            <wp:effectExtent l="1905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120130" cy="3697012"/>
                    </a:xfrm>
                    <a:prstGeom prst="rect">
                      <a:avLst/>
                    </a:prstGeom>
                    <a:noFill/>
                    <a:ln w="9525">
                      <a:noFill/>
                      <a:miter lim="800000"/>
                      <a:headEnd/>
                      <a:tailEnd/>
                    </a:ln>
                  </pic:spPr>
                </pic:pic>
              </a:graphicData>
            </a:graphic>
          </wp:inline>
        </w:drawing>
      </w:r>
    </w:p>
    <w:p w:rsidR="00784E3E" w:rsidRDefault="00784E3E" w:rsidP="00086EAF">
      <w:pPr>
        <w:pStyle w:val="a8"/>
        <w:spacing w:before="0" w:beforeAutospacing="0" w:after="0" w:afterAutospacing="0"/>
        <w:jc w:val="center"/>
      </w:pPr>
      <w:r>
        <w:rPr>
          <w:rFonts w:hint="eastAsia"/>
        </w:rPr>
        <w:t xml:space="preserve">图 </w:t>
      </w:r>
      <w:r w:rsidR="00012E9A">
        <w:rPr>
          <w:rFonts w:hint="eastAsia"/>
        </w:rPr>
        <w:t>4</w:t>
      </w:r>
      <w:r w:rsidR="008F41E3">
        <w:noBreakHyphen/>
      </w:r>
      <w:r w:rsidR="0077463D">
        <w:rPr>
          <w:rFonts w:hint="eastAsia"/>
        </w:rPr>
        <w:t>6</w:t>
      </w:r>
    </w:p>
    <w:p w:rsidR="00784E3E" w:rsidRDefault="00784E3E" w:rsidP="00784E3E">
      <w:pPr>
        <w:rPr>
          <w:sz w:val="24"/>
          <w:szCs w:val="24"/>
        </w:rPr>
      </w:pPr>
      <w:r>
        <w:rPr>
          <w:rFonts w:hint="eastAsia"/>
          <w:sz w:val="24"/>
          <w:szCs w:val="24"/>
        </w:rPr>
        <w:t>服务配置</w:t>
      </w:r>
      <w:r>
        <w:rPr>
          <w:sz w:val="24"/>
          <w:szCs w:val="24"/>
        </w:rPr>
        <w:t>：</w:t>
      </w:r>
    </w:p>
    <w:p w:rsidR="00784E3E" w:rsidRDefault="00784E3E" w:rsidP="00B73965">
      <w:pPr>
        <w:ind w:firstLine="420"/>
        <w:rPr>
          <w:sz w:val="24"/>
          <w:szCs w:val="24"/>
        </w:rPr>
      </w:pPr>
      <w:r>
        <w:rPr>
          <w:rFonts w:hint="eastAsia"/>
          <w:sz w:val="24"/>
          <w:szCs w:val="24"/>
        </w:rPr>
        <w:t>服务器</w:t>
      </w:r>
      <w:r>
        <w:rPr>
          <w:sz w:val="24"/>
          <w:szCs w:val="24"/>
        </w:rPr>
        <w:t>IP</w:t>
      </w:r>
      <w:r>
        <w:rPr>
          <w:sz w:val="24"/>
          <w:szCs w:val="24"/>
        </w:rPr>
        <w:t>地址：环境</w:t>
      </w:r>
      <w:r>
        <w:rPr>
          <w:sz w:val="24"/>
          <w:szCs w:val="24"/>
        </w:rPr>
        <w:t>IP</w:t>
      </w:r>
    </w:p>
    <w:p w:rsidR="00784E3E" w:rsidRDefault="00784E3E" w:rsidP="00B73965">
      <w:pPr>
        <w:ind w:firstLine="420"/>
        <w:rPr>
          <w:sz w:val="24"/>
          <w:szCs w:val="24"/>
        </w:rPr>
      </w:pPr>
      <w:r>
        <w:rPr>
          <w:rFonts w:hint="eastAsia"/>
          <w:sz w:val="24"/>
          <w:szCs w:val="24"/>
        </w:rPr>
        <w:t>服务器</w:t>
      </w:r>
      <w:r>
        <w:rPr>
          <w:sz w:val="24"/>
          <w:szCs w:val="24"/>
        </w:rPr>
        <w:t>端口：环境端口</w:t>
      </w:r>
    </w:p>
    <w:p w:rsidR="00784E3E" w:rsidRDefault="00784E3E" w:rsidP="00B73965">
      <w:pPr>
        <w:ind w:firstLine="420"/>
        <w:rPr>
          <w:sz w:val="24"/>
          <w:szCs w:val="24"/>
        </w:rPr>
      </w:pPr>
      <w:r>
        <w:rPr>
          <w:rFonts w:hint="eastAsia"/>
          <w:sz w:val="24"/>
          <w:szCs w:val="24"/>
        </w:rPr>
        <w:t>元数据</w:t>
      </w:r>
      <w:r>
        <w:rPr>
          <w:sz w:val="24"/>
          <w:szCs w:val="24"/>
        </w:rPr>
        <w:t>仓库：即从</w:t>
      </w:r>
      <w:r>
        <w:rPr>
          <w:sz w:val="24"/>
          <w:szCs w:val="24"/>
        </w:rPr>
        <w:t>uap_home\ierp\bin\prop.xml</w:t>
      </w:r>
      <w:r>
        <w:rPr>
          <w:sz w:val="24"/>
          <w:szCs w:val="24"/>
        </w:rPr>
        <w:t>中读取的数据源</w:t>
      </w:r>
    </w:p>
    <w:p w:rsidR="00784E3E" w:rsidRDefault="00784E3E" w:rsidP="00B73965">
      <w:pPr>
        <w:ind w:firstLine="420"/>
        <w:rPr>
          <w:sz w:val="24"/>
          <w:szCs w:val="24"/>
        </w:rPr>
      </w:pPr>
      <w:r>
        <w:rPr>
          <w:rFonts w:hint="eastAsia"/>
          <w:sz w:val="24"/>
          <w:szCs w:val="24"/>
        </w:rPr>
        <w:t>启用</w:t>
      </w:r>
      <w:r>
        <w:rPr>
          <w:sz w:val="24"/>
          <w:szCs w:val="24"/>
        </w:rPr>
        <w:t>安全访问：是否</w:t>
      </w:r>
      <w:r>
        <w:rPr>
          <w:rFonts w:hint="eastAsia"/>
          <w:sz w:val="24"/>
          <w:szCs w:val="24"/>
        </w:rPr>
        <w:t>使用</w:t>
      </w:r>
      <w:r>
        <w:rPr>
          <w:sz w:val="24"/>
          <w:szCs w:val="24"/>
        </w:rPr>
        <w:t>https</w:t>
      </w:r>
      <w:r>
        <w:rPr>
          <w:sz w:val="24"/>
          <w:szCs w:val="24"/>
        </w:rPr>
        <w:t>协议</w:t>
      </w:r>
    </w:p>
    <w:p w:rsidR="00784E3E" w:rsidRDefault="00784E3E" w:rsidP="00784E3E">
      <w:pPr>
        <w:rPr>
          <w:sz w:val="24"/>
          <w:szCs w:val="24"/>
        </w:rPr>
      </w:pPr>
      <w:r>
        <w:rPr>
          <w:rFonts w:hint="eastAsia"/>
          <w:sz w:val="24"/>
          <w:szCs w:val="24"/>
        </w:rPr>
        <w:t>磁盘</w:t>
      </w:r>
      <w:r>
        <w:rPr>
          <w:sz w:val="24"/>
          <w:szCs w:val="24"/>
        </w:rPr>
        <w:t>存储配置：</w:t>
      </w:r>
    </w:p>
    <w:p w:rsidR="00784E3E" w:rsidRDefault="00784E3E" w:rsidP="00B73965">
      <w:pPr>
        <w:ind w:firstLine="420"/>
        <w:rPr>
          <w:sz w:val="24"/>
          <w:szCs w:val="24"/>
        </w:rPr>
      </w:pPr>
      <w:r>
        <w:rPr>
          <w:rFonts w:hint="eastAsia"/>
          <w:sz w:val="24"/>
          <w:szCs w:val="24"/>
        </w:rPr>
        <w:t>存储</w:t>
      </w:r>
      <w:r>
        <w:rPr>
          <w:sz w:val="24"/>
          <w:szCs w:val="24"/>
        </w:rPr>
        <w:t>路径：上传</w:t>
      </w:r>
      <w:r>
        <w:rPr>
          <w:rFonts w:hint="eastAsia"/>
          <w:sz w:val="24"/>
          <w:szCs w:val="24"/>
        </w:rPr>
        <w:t>的</w:t>
      </w:r>
      <w:r>
        <w:rPr>
          <w:sz w:val="24"/>
          <w:szCs w:val="24"/>
        </w:rPr>
        <w:t>文件存储路径。要保证</w:t>
      </w:r>
      <w:r>
        <w:rPr>
          <w:rFonts w:hint="eastAsia"/>
          <w:sz w:val="24"/>
          <w:szCs w:val="24"/>
        </w:rPr>
        <w:t>此</w:t>
      </w:r>
      <w:r>
        <w:rPr>
          <w:sz w:val="24"/>
          <w:szCs w:val="24"/>
        </w:rPr>
        <w:t>目录在服务器上存在。</w:t>
      </w:r>
    </w:p>
    <w:p w:rsidR="008F41E3" w:rsidRPr="00C35722" w:rsidRDefault="008F41E3" w:rsidP="009877F5">
      <w:pPr>
        <w:pStyle w:val="3"/>
        <w:rPr>
          <w:sz w:val="28"/>
          <w:szCs w:val="28"/>
        </w:rPr>
      </w:pPr>
      <w:bookmarkStart w:id="17" w:name="_Toc433287278"/>
      <w:r w:rsidRPr="00C35722">
        <w:rPr>
          <w:sz w:val="28"/>
          <w:szCs w:val="28"/>
        </w:rPr>
        <w:lastRenderedPageBreak/>
        <w:t>FTP</w:t>
      </w:r>
      <w:r w:rsidRPr="00C35722">
        <w:rPr>
          <w:rFonts w:hint="eastAsia"/>
          <w:sz w:val="28"/>
          <w:szCs w:val="28"/>
        </w:rPr>
        <w:t>存储</w:t>
      </w:r>
      <w:r w:rsidRPr="00C35722">
        <w:rPr>
          <w:sz w:val="28"/>
          <w:szCs w:val="28"/>
        </w:rPr>
        <w:t>配置</w:t>
      </w:r>
      <w:bookmarkEnd w:id="17"/>
    </w:p>
    <w:p w:rsidR="009877F5" w:rsidRPr="009877F5" w:rsidRDefault="009877F5" w:rsidP="004A2448">
      <w:pPr>
        <w:jc w:val="center"/>
      </w:pPr>
      <w:r>
        <w:rPr>
          <w:noProof/>
        </w:rPr>
        <w:drawing>
          <wp:inline distT="0" distB="0" distL="0" distR="0">
            <wp:extent cx="5586619" cy="3374732"/>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587325" cy="3375158"/>
                    </a:xfrm>
                    <a:prstGeom prst="rect">
                      <a:avLst/>
                    </a:prstGeom>
                    <a:noFill/>
                    <a:ln w="9525">
                      <a:noFill/>
                      <a:miter lim="800000"/>
                      <a:headEnd/>
                      <a:tailEnd/>
                    </a:ln>
                  </pic:spPr>
                </pic:pic>
              </a:graphicData>
            </a:graphic>
          </wp:inline>
        </w:drawing>
      </w:r>
    </w:p>
    <w:p w:rsidR="009D2B30" w:rsidRPr="00086EAF" w:rsidRDefault="008F41E3" w:rsidP="00086EAF">
      <w:pPr>
        <w:pStyle w:val="a8"/>
        <w:spacing w:before="0" w:beforeAutospacing="0" w:after="0" w:afterAutospacing="0"/>
        <w:jc w:val="center"/>
      </w:pPr>
      <w:r>
        <w:rPr>
          <w:rFonts w:hint="eastAsia"/>
        </w:rPr>
        <w:t xml:space="preserve">图 </w:t>
      </w:r>
      <w:r w:rsidR="00012E9A">
        <w:rPr>
          <w:rFonts w:hint="eastAsia"/>
        </w:rPr>
        <w:t>4</w:t>
      </w:r>
      <w:r>
        <w:noBreakHyphen/>
      </w:r>
      <w:r w:rsidR="0077463D">
        <w:rPr>
          <w:rFonts w:hint="eastAsia"/>
        </w:rPr>
        <w:t>7</w:t>
      </w:r>
    </w:p>
    <w:p w:rsidR="009877F5" w:rsidRDefault="008F41E3" w:rsidP="008F41E3">
      <w:pPr>
        <w:rPr>
          <w:sz w:val="24"/>
          <w:szCs w:val="24"/>
        </w:rPr>
      </w:pPr>
      <w:r>
        <w:rPr>
          <w:rFonts w:hint="eastAsia"/>
          <w:sz w:val="24"/>
          <w:szCs w:val="24"/>
        </w:rPr>
        <w:t>服务配置</w:t>
      </w:r>
      <w:r>
        <w:rPr>
          <w:sz w:val="24"/>
          <w:szCs w:val="24"/>
        </w:rPr>
        <w:t>：</w:t>
      </w:r>
    </w:p>
    <w:p w:rsidR="008F41E3" w:rsidRDefault="008F41E3" w:rsidP="00EF5BE7">
      <w:pPr>
        <w:ind w:firstLine="420"/>
        <w:rPr>
          <w:sz w:val="24"/>
          <w:szCs w:val="24"/>
        </w:rPr>
      </w:pPr>
      <w:r>
        <w:rPr>
          <w:rFonts w:hint="eastAsia"/>
          <w:sz w:val="24"/>
          <w:szCs w:val="24"/>
        </w:rPr>
        <w:t>服务器</w:t>
      </w:r>
      <w:r>
        <w:rPr>
          <w:sz w:val="24"/>
          <w:szCs w:val="24"/>
        </w:rPr>
        <w:t>IP</w:t>
      </w:r>
      <w:r>
        <w:rPr>
          <w:sz w:val="24"/>
          <w:szCs w:val="24"/>
        </w:rPr>
        <w:t>地址：环境</w:t>
      </w:r>
      <w:r>
        <w:rPr>
          <w:sz w:val="24"/>
          <w:szCs w:val="24"/>
        </w:rPr>
        <w:t>IP</w:t>
      </w:r>
    </w:p>
    <w:p w:rsidR="008F41E3" w:rsidRDefault="008F41E3" w:rsidP="009877F5">
      <w:pPr>
        <w:ind w:firstLine="420"/>
        <w:rPr>
          <w:sz w:val="24"/>
          <w:szCs w:val="24"/>
        </w:rPr>
      </w:pPr>
      <w:r>
        <w:rPr>
          <w:rFonts w:hint="eastAsia"/>
          <w:sz w:val="24"/>
          <w:szCs w:val="24"/>
        </w:rPr>
        <w:t>服务器</w:t>
      </w:r>
      <w:r>
        <w:rPr>
          <w:sz w:val="24"/>
          <w:szCs w:val="24"/>
        </w:rPr>
        <w:t>端口：环境端口</w:t>
      </w:r>
    </w:p>
    <w:p w:rsidR="008F41E3" w:rsidRDefault="008F41E3" w:rsidP="00EF5BE7">
      <w:pPr>
        <w:ind w:firstLine="420"/>
        <w:rPr>
          <w:sz w:val="24"/>
          <w:szCs w:val="24"/>
        </w:rPr>
      </w:pPr>
      <w:r>
        <w:rPr>
          <w:rFonts w:hint="eastAsia"/>
          <w:sz w:val="24"/>
          <w:szCs w:val="24"/>
        </w:rPr>
        <w:t>元数据</w:t>
      </w:r>
      <w:r>
        <w:rPr>
          <w:sz w:val="24"/>
          <w:szCs w:val="24"/>
        </w:rPr>
        <w:t>仓库：即从</w:t>
      </w:r>
      <w:r>
        <w:rPr>
          <w:sz w:val="24"/>
          <w:szCs w:val="24"/>
        </w:rPr>
        <w:t>uap_home\ierp\bin\prop.xml</w:t>
      </w:r>
      <w:r>
        <w:rPr>
          <w:sz w:val="24"/>
          <w:szCs w:val="24"/>
        </w:rPr>
        <w:t>中读取的数据源</w:t>
      </w:r>
    </w:p>
    <w:p w:rsidR="008F41E3" w:rsidRDefault="008F41E3" w:rsidP="00EF5BE7">
      <w:pPr>
        <w:ind w:firstLine="420"/>
        <w:rPr>
          <w:sz w:val="24"/>
          <w:szCs w:val="24"/>
        </w:rPr>
      </w:pPr>
      <w:r>
        <w:rPr>
          <w:rFonts w:hint="eastAsia"/>
          <w:sz w:val="24"/>
          <w:szCs w:val="24"/>
        </w:rPr>
        <w:t>启用</w:t>
      </w:r>
      <w:r>
        <w:rPr>
          <w:sz w:val="24"/>
          <w:szCs w:val="24"/>
        </w:rPr>
        <w:t>安全访问：是否</w:t>
      </w:r>
      <w:r>
        <w:rPr>
          <w:rFonts w:hint="eastAsia"/>
          <w:sz w:val="24"/>
          <w:szCs w:val="24"/>
        </w:rPr>
        <w:t>使用</w:t>
      </w:r>
      <w:r>
        <w:rPr>
          <w:sz w:val="24"/>
          <w:szCs w:val="24"/>
        </w:rPr>
        <w:t>https</w:t>
      </w:r>
      <w:r>
        <w:rPr>
          <w:sz w:val="24"/>
          <w:szCs w:val="24"/>
        </w:rPr>
        <w:t>协议</w:t>
      </w:r>
    </w:p>
    <w:p w:rsidR="008F41E3" w:rsidRDefault="008F41E3" w:rsidP="008F41E3">
      <w:pPr>
        <w:rPr>
          <w:sz w:val="24"/>
          <w:szCs w:val="24"/>
        </w:rPr>
      </w:pPr>
      <w:r>
        <w:rPr>
          <w:sz w:val="24"/>
          <w:szCs w:val="24"/>
        </w:rPr>
        <w:t>FTP</w:t>
      </w:r>
      <w:r w:rsidR="009877F5">
        <w:rPr>
          <w:rFonts w:hint="eastAsia"/>
          <w:sz w:val="24"/>
          <w:szCs w:val="24"/>
        </w:rPr>
        <w:t>存储</w:t>
      </w:r>
      <w:r>
        <w:rPr>
          <w:sz w:val="24"/>
          <w:szCs w:val="24"/>
        </w:rPr>
        <w:t>配置：</w:t>
      </w:r>
    </w:p>
    <w:p w:rsidR="008F41E3" w:rsidRDefault="009877F5" w:rsidP="008F41E3">
      <w:pPr>
        <w:ind w:firstLine="480"/>
        <w:rPr>
          <w:sz w:val="24"/>
          <w:szCs w:val="24"/>
        </w:rPr>
      </w:pPr>
      <w:r>
        <w:rPr>
          <w:rFonts w:hint="eastAsia"/>
          <w:sz w:val="24"/>
          <w:szCs w:val="24"/>
        </w:rPr>
        <w:t>IP</w:t>
      </w:r>
      <w:r w:rsidR="008F41E3">
        <w:rPr>
          <w:sz w:val="24"/>
          <w:szCs w:val="24"/>
        </w:rPr>
        <w:t>地址：</w:t>
      </w:r>
      <w:r w:rsidR="008F41E3">
        <w:rPr>
          <w:sz w:val="24"/>
          <w:szCs w:val="24"/>
        </w:rPr>
        <w:t>FTP</w:t>
      </w:r>
      <w:r w:rsidR="008F41E3">
        <w:rPr>
          <w:sz w:val="24"/>
          <w:szCs w:val="24"/>
        </w:rPr>
        <w:t>服务</w:t>
      </w:r>
      <w:r w:rsidR="008F41E3">
        <w:rPr>
          <w:rFonts w:hint="eastAsia"/>
          <w:sz w:val="24"/>
          <w:szCs w:val="24"/>
        </w:rPr>
        <w:t>的</w:t>
      </w:r>
      <w:r w:rsidR="008F41E3">
        <w:rPr>
          <w:sz w:val="24"/>
          <w:szCs w:val="24"/>
        </w:rPr>
        <w:t>IP</w:t>
      </w:r>
      <w:r w:rsidR="008F41E3">
        <w:rPr>
          <w:sz w:val="24"/>
          <w:szCs w:val="24"/>
        </w:rPr>
        <w:t>地址</w:t>
      </w:r>
    </w:p>
    <w:p w:rsidR="008F41E3" w:rsidRDefault="009877F5" w:rsidP="008F41E3">
      <w:pPr>
        <w:ind w:firstLine="480"/>
        <w:rPr>
          <w:sz w:val="24"/>
          <w:szCs w:val="24"/>
        </w:rPr>
      </w:pPr>
      <w:r>
        <w:rPr>
          <w:rFonts w:hint="eastAsia"/>
          <w:sz w:val="24"/>
          <w:szCs w:val="24"/>
        </w:rPr>
        <w:t>端口</w:t>
      </w:r>
      <w:r w:rsidR="008F41E3">
        <w:rPr>
          <w:sz w:val="24"/>
          <w:szCs w:val="24"/>
        </w:rPr>
        <w:t>：</w:t>
      </w:r>
      <w:r w:rsidR="008F41E3">
        <w:rPr>
          <w:sz w:val="24"/>
          <w:szCs w:val="24"/>
        </w:rPr>
        <w:t>FTP</w:t>
      </w:r>
      <w:r w:rsidR="008F41E3">
        <w:rPr>
          <w:sz w:val="24"/>
          <w:szCs w:val="24"/>
        </w:rPr>
        <w:t>服务</w:t>
      </w:r>
      <w:r w:rsidR="008F41E3">
        <w:rPr>
          <w:rFonts w:hint="eastAsia"/>
          <w:sz w:val="24"/>
          <w:szCs w:val="24"/>
        </w:rPr>
        <w:t>的</w:t>
      </w:r>
      <w:r w:rsidR="008F41E3">
        <w:rPr>
          <w:sz w:val="24"/>
          <w:szCs w:val="24"/>
        </w:rPr>
        <w:t>端口</w:t>
      </w:r>
    </w:p>
    <w:p w:rsidR="008F41E3" w:rsidRDefault="008F41E3" w:rsidP="008F41E3">
      <w:pPr>
        <w:ind w:firstLine="480"/>
        <w:rPr>
          <w:sz w:val="24"/>
          <w:szCs w:val="24"/>
        </w:rPr>
      </w:pPr>
      <w:r>
        <w:rPr>
          <w:rFonts w:hint="eastAsia"/>
          <w:sz w:val="24"/>
          <w:szCs w:val="24"/>
        </w:rPr>
        <w:t>用户名</w:t>
      </w:r>
      <w:r>
        <w:rPr>
          <w:sz w:val="24"/>
          <w:szCs w:val="24"/>
        </w:rPr>
        <w:t>：</w:t>
      </w:r>
      <w:r>
        <w:rPr>
          <w:sz w:val="24"/>
          <w:szCs w:val="24"/>
        </w:rPr>
        <w:t>FTP</w:t>
      </w:r>
      <w:r>
        <w:rPr>
          <w:rFonts w:hint="eastAsia"/>
          <w:sz w:val="24"/>
          <w:szCs w:val="24"/>
        </w:rPr>
        <w:t>服务</w:t>
      </w:r>
      <w:r>
        <w:rPr>
          <w:sz w:val="24"/>
          <w:szCs w:val="24"/>
        </w:rPr>
        <w:t>的用户名</w:t>
      </w:r>
    </w:p>
    <w:p w:rsidR="008F41E3" w:rsidRDefault="008F41E3" w:rsidP="008F41E3">
      <w:pPr>
        <w:ind w:firstLine="480"/>
        <w:rPr>
          <w:sz w:val="24"/>
          <w:szCs w:val="24"/>
        </w:rPr>
      </w:pPr>
      <w:r>
        <w:rPr>
          <w:rFonts w:hint="eastAsia"/>
          <w:sz w:val="24"/>
          <w:szCs w:val="24"/>
        </w:rPr>
        <w:t>密码</w:t>
      </w:r>
      <w:r>
        <w:rPr>
          <w:sz w:val="24"/>
          <w:szCs w:val="24"/>
        </w:rPr>
        <w:t>：</w:t>
      </w:r>
      <w:r>
        <w:rPr>
          <w:sz w:val="24"/>
          <w:szCs w:val="24"/>
        </w:rPr>
        <w:t>FTP</w:t>
      </w:r>
      <w:r>
        <w:rPr>
          <w:rFonts w:hint="eastAsia"/>
          <w:sz w:val="24"/>
          <w:szCs w:val="24"/>
        </w:rPr>
        <w:t>服务</w:t>
      </w:r>
      <w:r>
        <w:rPr>
          <w:sz w:val="24"/>
          <w:szCs w:val="24"/>
        </w:rPr>
        <w:t>的密码</w:t>
      </w:r>
    </w:p>
    <w:p w:rsidR="008F41E3" w:rsidRDefault="008F41E3" w:rsidP="008F41E3">
      <w:pPr>
        <w:ind w:firstLine="480"/>
        <w:rPr>
          <w:sz w:val="24"/>
          <w:szCs w:val="24"/>
        </w:rPr>
      </w:pPr>
      <w:r>
        <w:rPr>
          <w:rFonts w:hint="eastAsia"/>
          <w:sz w:val="24"/>
          <w:szCs w:val="24"/>
        </w:rPr>
        <w:t>传输</w:t>
      </w:r>
      <w:r>
        <w:rPr>
          <w:sz w:val="24"/>
          <w:szCs w:val="24"/>
        </w:rPr>
        <w:t>模式：</w:t>
      </w:r>
      <w:r>
        <w:rPr>
          <w:sz w:val="24"/>
          <w:szCs w:val="24"/>
        </w:rPr>
        <w:t>Binary</w:t>
      </w:r>
      <w:r>
        <w:rPr>
          <w:rFonts w:hint="eastAsia"/>
          <w:sz w:val="24"/>
          <w:szCs w:val="24"/>
        </w:rPr>
        <w:t>（建议</w:t>
      </w:r>
      <w:r>
        <w:rPr>
          <w:sz w:val="24"/>
          <w:szCs w:val="24"/>
        </w:rPr>
        <w:t>使用</w:t>
      </w:r>
      <w:r>
        <w:rPr>
          <w:sz w:val="24"/>
          <w:szCs w:val="24"/>
        </w:rPr>
        <w:t>Binary</w:t>
      </w:r>
      <w:r>
        <w:rPr>
          <w:sz w:val="24"/>
          <w:szCs w:val="24"/>
        </w:rPr>
        <w:t>，否则会丢失数据）</w:t>
      </w:r>
    </w:p>
    <w:p w:rsidR="008F41E3" w:rsidRDefault="008F41E3" w:rsidP="008F41E3">
      <w:pPr>
        <w:rPr>
          <w:sz w:val="24"/>
          <w:szCs w:val="24"/>
        </w:rPr>
      </w:pPr>
    </w:p>
    <w:p w:rsidR="008F41E3" w:rsidRDefault="008F41E3" w:rsidP="00BF10F9">
      <w:pPr>
        <w:ind w:firstLine="420"/>
        <w:rPr>
          <w:sz w:val="24"/>
          <w:szCs w:val="24"/>
        </w:rPr>
      </w:pPr>
      <w:r>
        <w:rPr>
          <w:rFonts w:hint="eastAsia"/>
          <w:sz w:val="24"/>
          <w:szCs w:val="24"/>
        </w:rPr>
        <w:t>配置好基本信息后可以对服务配置的</w:t>
      </w:r>
      <w:r>
        <w:rPr>
          <w:rFonts w:hint="eastAsia"/>
          <w:sz w:val="24"/>
          <w:szCs w:val="24"/>
        </w:rPr>
        <w:t>IP</w:t>
      </w:r>
      <w:r>
        <w:rPr>
          <w:rFonts w:hint="eastAsia"/>
          <w:sz w:val="24"/>
          <w:szCs w:val="24"/>
        </w:rPr>
        <w:t>和</w:t>
      </w:r>
      <w:r>
        <w:rPr>
          <w:rFonts w:hint="eastAsia"/>
          <w:sz w:val="24"/>
          <w:szCs w:val="24"/>
        </w:rPr>
        <w:t>PORT</w:t>
      </w:r>
      <w:r>
        <w:rPr>
          <w:rFonts w:hint="eastAsia"/>
          <w:sz w:val="24"/>
          <w:szCs w:val="24"/>
        </w:rPr>
        <w:t>进行链接测试，即点击页面上的测试按钮来进行测试，若测试通过则表示可以与远程文件服务器建立网络链接。</w:t>
      </w:r>
    </w:p>
    <w:p w:rsidR="00BF10F9" w:rsidRPr="00BF10F9" w:rsidRDefault="00BF10F9" w:rsidP="00BF10F9">
      <w:pPr>
        <w:ind w:firstLine="420"/>
        <w:jc w:val="center"/>
        <w:rPr>
          <w:sz w:val="24"/>
          <w:szCs w:val="24"/>
        </w:rPr>
      </w:pPr>
      <w:r w:rsidRPr="00BF10F9">
        <w:rPr>
          <w:noProof/>
          <w:sz w:val="24"/>
          <w:szCs w:val="24"/>
        </w:rPr>
        <w:drawing>
          <wp:inline distT="0" distB="0" distL="0" distR="0">
            <wp:extent cx="3035935" cy="1499870"/>
            <wp:effectExtent l="0" t="0" r="0" b="508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5935" cy="1499870"/>
                    </a:xfrm>
                    <a:prstGeom prst="rect">
                      <a:avLst/>
                    </a:prstGeom>
                    <a:noFill/>
                    <a:ln>
                      <a:noFill/>
                    </a:ln>
                  </pic:spPr>
                </pic:pic>
              </a:graphicData>
            </a:graphic>
          </wp:inline>
        </w:drawing>
      </w:r>
    </w:p>
    <w:p w:rsidR="008F41E3" w:rsidRDefault="008F41E3" w:rsidP="00086EAF">
      <w:pPr>
        <w:pStyle w:val="a8"/>
        <w:spacing w:before="0" w:beforeAutospacing="0" w:after="0" w:afterAutospacing="0"/>
        <w:jc w:val="center"/>
      </w:pPr>
      <w:r>
        <w:rPr>
          <w:rFonts w:hint="eastAsia"/>
        </w:rPr>
        <w:t xml:space="preserve">图 </w:t>
      </w:r>
      <w:r w:rsidR="00012E9A">
        <w:rPr>
          <w:rFonts w:hint="eastAsia"/>
        </w:rPr>
        <w:t>4</w:t>
      </w:r>
      <w:r>
        <w:noBreakHyphen/>
      </w:r>
      <w:r w:rsidR="00BF10F9">
        <w:rPr>
          <w:rFonts w:hint="eastAsia"/>
        </w:rPr>
        <w:t>8</w:t>
      </w:r>
    </w:p>
    <w:p w:rsidR="008F41E3" w:rsidRDefault="008F41E3" w:rsidP="00C35722">
      <w:pPr>
        <w:ind w:firstLine="420"/>
        <w:rPr>
          <w:sz w:val="24"/>
          <w:szCs w:val="24"/>
        </w:rPr>
      </w:pPr>
      <w:r>
        <w:rPr>
          <w:rFonts w:hint="eastAsia"/>
          <w:sz w:val="24"/>
          <w:szCs w:val="24"/>
        </w:rPr>
        <w:lastRenderedPageBreak/>
        <w:t>配置好文件的各项信息后需要通过“保存”或“集群同步”将配置的信息保存到服务器上，在保存完信息后需要重启服务才可使配置信息生效。</w:t>
      </w:r>
    </w:p>
    <w:p w:rsidR="0061678A" w:rsidRPr="00C35722" w:rsidRDefault="0061678A" w:rsidP="0061678A">
      <w:pPr>
        <w:pStyle w:val="3"/>
        <w:rPr>
          <w:sz w:val="28"/>
          <w:szCs w:val="28"/>
        </w:rPr>
      </w:pPr>
      <w:bookmarkStart w:id="18" w:name="_Toc433287279"/>
      <w:r w:rsidRPr="00C35722">
        <w:rPr>
          <w:rFonts w:hint="eastAsia"/>
          <w:sz w:val="28"/>
          <w:szCs w:val="28"/>
        </w:rPr>
        <w:t>配置</w:t>
      </w:r>
      <w:r w:rsidRPr="00C35722">
        <w:rPr>
          <w:sz w:val="28"/>
          <w:szCs w:val="28"/>
        </w:rPr>
        <w:t>文件</w:t>
      </w:r>
      <w:bookmarkEnd w:id="18"/>
    </w:p>
    <w:p w:rsidR="0061678A" w:rsidRDefault="0061678A" w:rsidP="00C35722">
      <w:pPr>
        <w:ind w:firstLine="420"/>
        <w:rPr>
          <w:sz w:val="24"/>
          <w:szCs w:val="24"/>
        </w:rPr>
      </w:pPr>
      <w:r>
        <w:rPr>
          <w:rFonts w:hint="eastAsia"/>
          <w:sz w:val="24"/>
          <w:szCs w:val="24"/>
        </w:rPr>
        <w:t>UFS</w:t>
      </w:r>
      <w:r>
        <w:rPr>
          <w:sz w:val="24"/>
          <w:szCs w:val="24"/>
        </w:rPr>
        <w:t>配置文件</w:t>
      </w:r>
      <w:r>
        <w:rPr>
          <w:rFonts w:hint="eastAsia"/>
          <w:sz w:val="24"/>
          <w:szCs w:val="24"/>
        </w:rPr>
        <w:t>路径</w:t>
      </w:r>
      <w:r>
        <w:rPr>
          <w:sz w:val="24"/>
          <w:szCs w:val="24"/>
        </w:rPr>
        <w:t>：</w:t>
      </w:r>
      <w:r>
        <w:rPr>
          <w:rFonts w:hint="eastAsia"/>
          <w:sz w:val="24"/>
          <w:szCs w:val="24"/>
        </w:rPr>
        <w:t>{uap_home}</w:t>
      </w:r>
      <w:r>
        <w:rPr>
          <w:sz w:val="24"/>
          <w:szCs w:val="24"/>
        </w:rPr>
        <w:t>/ierp/sf/ufsconfig/ufs.properties</w:t>
      </w:r>
      <w:r w:rsidR="00EE5C6B">
        <w:rPr>
          <w:rFonts w:hint="eastAsia"/>
          <w:sz w:val="24"/>
          <w:szCs w:val="24"/>
        </w:rPr>
        <w:t>。配置文件内容与界面内容保持一致。</w:t>
      </w:r>
    </w:p>
    <w:p w:rsidR="008F41E3" w:rsidRPr="008F41E3" w:rsidRDefault="008F41E3" w:rsidP="008F41E3"/>
    <w:p w:rsidR="00E731DD" w:rsidRPr="00E734FE" w:rsidRDefault="00D60A26" w:rsidP="00E734FE">
      <w:pPr>
        <w:pStyle w:val="20"/>
        <w:ind w:left="786" w:right="210"/>
      </w:pPr>
      <w:bookmarkStart w:id="19" w:name="_Toc433287280"/>
      <w:r w:rsidRPr="00E734FE">
        <w:rPr>
          <w:rFonts w:hint="eastAsia"/>
        </w:rPr>
        <w:t>模块</w:t>
      </w:r>
      <w:r w:rsidRPr="00E734FE">
        <w:t>管理</w:t>
      </w:r>
      <w:bookmarkEnd w:id="19"/>
    </w:p>
    <w:p w:rsidR="00C575FF" w:rsidRPr="004F5A68" w:rsidRDefault="00412AA7" w:rsidP="00C32A88">
      <w:pPr>
        <w:pStyle w:val="3"/>
        <w:rPr>
          <w:sz w:val="28"/>
          <w:szCs w:val="28"/>
        </w:rPr>
      </w:pPr>
      <w:bookmarkStart w:id="20" w:name="_Toc433287281"/>
      <w:r>
        <w:rPr>
          <w:rFonts w:hint="eastAsia"/>
          <w:sz w:val="28"/>
          <w:szCs w:val="28"/>
        </w:rPr>
        <w:t>模块简介</w:t>
      </w:r>
      <w:bookmarkEnd w:id="20"/>
    </w:p>
    <w:p w:rsidR="009659F8" w:rsidRDefault="00E731DD" w:rsidP="00A57663">
      <w:pPr>
        <w:ind w:firstLine="420"/>
        <w:rPr>
          <w:sz w:val="24"/>
          <w:szCs w:val="24"/>
        </w:rPr>
      </w:pPr>
      <w:r>
        <w:rPr>
          <w:rFonts w:hint="eastAsia"/>
          <w:sz w:val="24"/>
          <w:szCs w:val="24"/>
        </w:rPr>
        <w:t>文件服务器中的模块，可以理解成一种命名空间</w:t>
      </w:r>
      <w:r>
        <w:rPr>
          <w:rFonts w:hint="eastAsia"/>
          <w:sz w:val="24"/>
          <w:szCs w:val="24"/>
        </w:rPr>
        <w:t>(Bucket)</w:t>
      </w:r>
      <w:r>
        <w:rPr>
          <w:rFonts w:hint="eastAsia"/>
          <w:sz w:val="24"/>
          <w:szCs w:val="24"/>
        </w:rPr>
        <w:t>，上传文件时指定模块，文件会存储到模块对应的存储路径下；下载文件时指定模块，服务器会去模块对应的存储路径下取文件下载。</w:t>
      </w:r>
      <w:r w:rsidR="00A065EC">
        <w:rPr>
          <w:rFonts w:hint="eastAsia"/>
          <w:sz w:val="24"/>
          <w:szCs w:val="24"/>
        </w:rPr>
        <w:t>模块管理提供一个默认的模块——</w:t>
      </w:r>
      <w:r w:rsidR="00A065EC">
        <w:rPr>
          <w:rFonts w:hint="eastAsia"/>
          <w:sz w:val="24"/>
          <w:szCs w:val="24"/>
        </w:rPr>
        <w:t>default(</w:t>
      </w:r>
      <w:r w:rsidR="00A065EC">
        <w:rPr>
          <w:rFonts w:hint="eastAsia"/>
          <w:sz w:val="24"/>
          <w:szCs w:val="24"/>
        </w:rPr>
        <w:t>默认</w:t>
      </w:r>
      <w:r w:rsidR="00A065EC">
        <w:rPr>
          <w:rFonts w:hint="eastAsia"/>
          <w:sz w:val="24"/>
          <w:szCs w:val="24"/>
        </w:rPr>
        <w:t>)</w:t>
      </w:r>
      <w:r w:rsidR="009B3781">
        <w:rPr>
          <w:rFonts w:hint="eastAsia"/>
          <w:sz w:val="24"/>
          <w:szCs w:val="24"/>
        </w:rPr>
        <w:t>，上传和下载不指定</w:t>
      </w:r>
      <w:r w:rsidR="00A065EC">
        <w:rPr>
          <w:rFonts w:hint="eastAsia"/>
          <w:sz w:val="24"/>
          <w:szCs w:val="24"/>
        </w:rPr>
        <w:t>模块</w:t>
      </w:r>
      <w:r w:rsidR="00A065EC">
        <w:rPr>
          <w:rFonts w:hint="eastAsia"/>
          <w:sz w:val="24"/>
          <w:szCs w:val="24"/>
        </w:rPr>
        <w:t>bucket</w:t>
      </w:r>
      <w:r w:rsidR="005C6DF4">
        <w:rPr>
          <w:rFonts w:hint="eastAsia"/>
          <w:sz w:val="24"/>
          <w:szCs w:val="24"/>
        </w:rPr>
        <w:t>时，使用默认的模块配</w:t>
      </w:r>
      <w:r w:rsidR="00A065EC">
        <w:rPr>
          <w:rFonts w:hint="eastAsia"/>
          <w:sz w:val="24"/>
          <w:szCs w:val="24"/>
        </w:rPr>
        <w:t>置。</w:t>
      </w:r>
    </w:p>
    <w:p w:rsidR="00E04AF1" w:rsidRPr="00E04AF1" w:rsidRDefault="00DF5E05" w:rsidP="00A57663">
      <w:pPr>
        <w:ind w:firstLine="420"/>
        <w:rPr>
          <w:sz w:val="24"/>
          <w:szCs w:val="24"/>
        </w:rPr>
      </w:pPr>
      <w:r>
        <w:rPr>
          <w:rFonts w:hint="eastAsia"/>
        </w:rPr>
        <w:t>默认模块的</w:t>
      </w:r>
      <w:r w:rsidR="005107DB">
        <w:rPr>
          <w:rFonts w:hint="eastAsia"/>
        </w:rPr>
        <w:t>加密、压缩</w:t>
      </w:r>
      <w:r>
        <w:rPr>
          <w:rFonts w:hint="eastAsia"/>
        </w:rPr>
        <w:t>和访问控制</w:t>
      </w:r>
      <w:r w:rsidR="0076595C">
        <w:rPr>
          <w:rFonts w:hint="eastAsia"/>
        </w:rPr>
        <w:t>属性</w:t>
      </w:r>
      <w:r w:rsidR="00E04AF1">
        <w:rPr>
          <w:rFonts w:hint="eastAsia"/>
        </w:rPr>
        <w:t>都是不启用的，</w:t>
      </w:r>
      <w:r>
        <w:rPr>
          <w:rFonts w:hint="eastAsia"/>
        </w:rPr>
        <w:t>NC</w:t>
      </w:r>
      <w:r>
        <w:rPr>
          <w:rFonts w:hint="eastAsia"/>
        </w:rPr>
        <w:t>通用场景下，</w:t>
      </w:r>
      <w:r w:rsidR="00E04AF1">
        <w:rPr>
          <w:rFonts w:hint="eastAsia"/>
        </w:rPr>
        <w:t>建议采用默认设置</w:t>
      </w:r>
      <w:r>
        <w:rPr>
          <w:rFonts w:hint="eastAsia"/>
        </w:rPr>
        <w:t>即可，无需</w:t>
      </w:r>
      <w:r w:rsidR="000D6E4B">
        <w:rPr>
          <w:rFonts w:hint="eastAsia"/>
        </w:rPr>
        <w:t>关心</w:t>
      </w:r>
      <w:r>
        <w:rPr>
          <w:rFonts w:hint="eastAsia"/>
        </w:rPr>
        <w:t>模块设置</w:t>
      </w:r>
      <w:r w:rsidR="000D6E4B">
        <w:rPr>
          <w:rFonts w:hint="eastAsia"/>
        </w:rPr>
        <w:t>。</w:t>
      </w:r>
      <w:r>
        <w:rPr>
          <w:rFonts w:hint="eastAsia"/>
        </w:rPr>
        <w:t>但如果</w:t>
      </w:r>
      <w:r w:rsidR="00E04AF1">
        <w:rPr>
          <w:rFonts w:hint="eastAsia"/>
        </w:rPr>
        <w:t>对文件安全性要求比较高</w:t>
      </w:r>
      <w:r w:rsidR="00EC0124">
        <w:rPr>
          <w:rFonts w:hint="eastAsia"/>
        </w:rPr>
        <w:t>，比如想对文件做加密，压缩处理时，可以通过添加一个新的模块，配置加密</w:t>
      </w:r>
      <w:r w:rsidR="002245F1">
        <w:rPr>
          <w:rFonts w:hint="eastAsia"/>
        </w:rPr>
        <w:t>、</w:t>
      </w:r>
      <w:r w:rsidR="00EC0124">
        <w:rPr>
          <w:rFonts w:hint="eastAsia"/>
        </w:rPr>
        <w:t>压缩属性</w:t>
      </w:r>
      <w:r w:rsidR="00E04AF1">
        <w:rPr>
          <w:rFonts w:hint="eastAsia"/>
        </w:rPr>
        <w:t>，</w:t>
      </w:r>
      <w:r w:rsidR="00EC0124">
        <w:rPr>
          <w:rFonts w:hint="eastAsia"/>
        </w:rPr>
        <w:t>然后上传到新增的模块即可。</w:t>
      </w:r>
      <w:r w:rsidR="000D6E4B">
        <w:rPr>
          <w:rFonts w:hint="eastAsia"/>
        </w:rPr>
        <w:t>另外，如果通过</w:t>
      </w:r>
      <w:r w:rsidR="000D6E4B">
        <w:rPr>
          <w:rFonts w:hint="eastAsia"/>
        </w:rPr>
        <w:t>SDK</w:t>
      </w:r>
      <w:r w:rsidR="000D6E4B">
        <w:rPr>
          <w:rFonts w:hint="eastAsia"/>
        </w:rPr>
        <w:t>方式访问文件服务器，并且需要增加访问控制时，需要配置模块，并将模块的密钥作为</w:t>
      </w:r>
      <w:r w:rsidR="000D6E4B">
        <w:rPr>
          <w:rFonts w:hint="eastAsia"/>
        </w:rPr>
        <w:t>SDK</w:t>
      </w:r>
      <w:r w:rsidR="000D6E4B">
        <w:rPr>
          <w:rFonts w:hint="eastAsia"/>
        </w:rPr>
        <w:t>接口的参数使用。</w:t>
      </w:r>
    </w:p>
    <w:p w:rsidR="00D60A26" w:rsidRDefault="00C575FF" w:rsidP="00C32A88">
      <w:pPr>
        <w:pStyle w:val="3"/>
        <w:rPr>
          <w:sz w:val="28"/>
          <w:szCs w:val="28"/>
        </w:rPr>
      </w:pPr>
      <w:bookmarkStart w:id="21" w:name="_Toc433287282"/>
      <w:r w:rsidRPr="004F5A68">
        <w:rPr>
          <w:rFonts w:hint="eastAsia"/>
          <w:sz w:val="28"/>
          <w:szCs w:val="28"/>
        </w:rPr>
        <w:t>查询模块</w:t>
      </w:r>
      <w:bookmarkEnd w:id="21"/>
    </w:p>
    <w:p w:rsidR="00A065EC" w:rsidRPr="00114CC6" w:rsidRDefault="00A065EC" w:rsidP="00A065EC">
      <w:pPr>
        <w:ind w:firstLine="420"/>
        <w:rPr>
          <w:sz w:val="24"/>
          <w:szCs w:val="24"/>
        </w:rPr>
      </w:pPr>
      <w:r w:rsidRPr="00114CC6">
        <w:rPr>
          <w:rFonts w:hint="eastAsia"/>
          <w:sz w:val="24"/>
          <w:szCs w:val="24"/>
        </w:rPr>
        <w:t>点击左侧模块管理，会列出所有模块信息。</w:t>
      </w:r>
    </w:p>
    <w:p w:rsidR="00A57663" w:rsidRDefault="00A57663" w:rsidP="00DF14BE">
      <w:pPr>
        <w:jc w:val="center"/>
      </w:pPr>
      <w:r>
        <w:rPr>
          <w:noProof/>
        </w:rPr>
        <w:drawing>
          <wp:inline distT="0" distB="0" distL="0" distR="0">
            <wp:extent cx="5303577" cy="1897039"/>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304340" cy="1897312"/>
                    </a:xfrm>
                    <a:prstGeom prst="rect">
                      <a:avLst/>
                    </a:prstGeom>
                    <a:noFill/>
                    <a:ln w="9525">
                      <a:noFill/>
                      <a:miter lim="800000"/>
                      <a:headEnd/>
                      <a:tailEnd/>
                    </a:ln>
                  </pic:spPr>
                </pic:pic>
              </a:graphicData>
            </a:graphic>
          </wp:inline>
        </w:drawing>
      </w:r>
    </w:p>
    <w:p w:rsidR="00692B36" w:rsidRPr="00A57663" w:rsidRDefault="00692B36" w:rsidP="00086EAF">
      <w:pPr>
        <w:pStyle w:val="a8"/>
        <w:spacing w:before="0" w:beforeAutospacing="0" w:after="0" w:afterAutospacing="0"/>
        <w:jc w:val="center"/>
      </w:pPr>
      <w:r>
        <w:rPr>
          <w:rFonts w:hint="eastAsia"/>
        </w:rPr>
        <w:t>图</w:t>
      </w:r>
      <w:r w:rsidR="00012E9A">
        <w:rPr>
          <w:rFonts w:hint="eastAsia"/>
        </w:rPr>
        <w:t>4</w:t>
      </w:r>
      <w:r>
        <w:rPr>
          <w:rFonts w:hint="eastAsia"/>
        </w:rPr>
        <w:t>-9</w:t>
      </w:r>
    </w:p>
    <w:p w:rsidR="00C575FF" w:rsidRPr="00CA24C2" w:rsidRDefault="00C575FF" w:rsidP="00C32A88">
      <w:pPr>
        <w:pStyle w:val="3"/>
        <w:rPr>
          <w:sz w:val="28"/>
          <w:szCs w:val="28"/>
        </w:rPr>
      </w:pPr>
      <w:bookmarkStart w:id="22" w:name="_Toc433287283"/>
      <w:r w:rsidRPr="00CA24C2">
        <w:rPr>
          <w:rFonts w:hint="eastAsia"/>
          <w:sz w:val="28"/>
          <w:szCs w:val="28"/>
        </w:rPr>
        <w:t>添加模块</w:t>
      </w:r>
      <w:bookmarkEnd w:id="22"/>
    </w:p>
    <w:p w:rsidR="00E04AF1" w:rsidRPr="00114CC6" w:rsidRDefault="00E04AF1" w:rsidP="00114CC6">
      <w:pPr>
        <w:ind w:firstLine="420"/>
        <w:rPr>
          <w:sz w:val="24"/>
          <w:szCs w:val="24"/>
        </w:rPr>
      </w:pPr>
      <w:r w:rsidRPr="00114CC6">
        <w:rPr>
          <w:rFonts w:hint="eastAsia"/>
          <w:sz w:val="24"/>
          <w:szCs w:val="24"/>
        </w:rPr>
        <w:t>点击添加模块按钮，可以增加新的模块，模块名称不允许重复。</w:t>
      </w:r>
    </w:p>
    <w:p w:rsidR="001A313B" w:rsidRDefault="001A313B" w:rsidP="001A313B">
      <w:r>
        <w:rPr>
          <w:noProof/>
        </w:rPr>
        <w:lastRenderedPageBreak/>
        <w:drawing>
          <wp:inline distT="0" distB="0" distL="0" distR="0">
            <wp:extent cx="5603828" cy="2244166"/>
            <wp:effectExtent l="1905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606472" cy="2245225"/>
                    </a:xfrm>
                    <a:prstGeom prst="rect">
                      <a:avLst/>
                    </a:prstGeom>
                    <a:noFill/>
                    <a:ln w="9525">
                      <a:noFill/>
                      <a:miter lim="800000"/>
                      <a:headEnd/>
                      <a:tailEnd/>
                    </a:ln>
                  </pic:spPr>
                </pic:pic>
              </a:graphicData>
            </a:graphic>
          </wp:inline>
        </w:drawing>
      </w:r>
    </w:p>
    <w:p w:rsidR="004D0A9C" w:rsidRPr="001A313B" w:rsidRDefault="004D0A9C" w:rsidP="00086EAF">
      <w:pPr>
        <w:pStyle w:val="a8"/>
        <w:spacing w:before="0" w:beforeAutospacing="0" w:after="0" w:afterAutospacing="0"/>
        <w:jc w:val="center"/>
      </w:pPr>
      <w:r>
        <w:rPr>
          <w:rFonts w:hint="eastAsia"/>
        </w:rPr>
        <w:t xml:space="preserve">图 </w:t>
      </w:r>
      <w:r w:rsidR="00012E9A">
        <w:rPr>
          <w:rFonts w:hint="eastAsia"/>
        </w:rPr>
        <w:t>4</w:t>
      </w:r>
      <w:r>
        <w:rPr>
          <w:rFonts w:hint="eastAsia"/>
        </w:rPr>
        <w:t>-10</w:t>
      </w:r>
    </w:p>
    <w:p w:rsidR="00C575FF" w:rsidRPr="002B53BB" w:rsidRDefault="00C575FF" w:rsidP="00C32A88">
      <w:pPr>
        <w:pStyle w:val="3"/>
        <w:rPr>
          <w:sz w:val="28"/>
          <w:szCs w:val="28"/>
        </w:rPr>
      </w:pPr>
      <w:bookmarkStart w:id="23" w:name="_Toc433287284"/>
      <w:r w:rsidRPr="002B53BB">
        <w:rPr>
          <w:rFonts w:hint="eastAsia"/>
          <w:sz w:val="28"/>
          <w:szCs w:val="28"/>
        </w:rPr>
        <w:t>修改模块</w:t>
      </w:r>
      <w:bookmarkEnd w:id="23"/>
    </w:p>
    <w:p w:rsidR="004D0A9C" w:rsidRPr="004D0A9C" w:rsidRDefault="004D0A9C" w:rsidP="004D0A9C">
      <w:pPr>
        <w:ind w:firstLine="420"/>
      </w:pPr>
      <w:r>
        <w:rPr>
          <w:rFonts w:hint="eastAsia"/>
        </w:rPr>
        <w:t>点击模块列表中的编辑，即可进入模块修改的页面，模块名称不支持修改。</w:t>
      </w:r>
    </w:p>
    <w:p w:rsidR="001A313B" w:rsidRDefault="001A313B" w:rsidP="001A313B">
      <w:r>
        <w:rPr>
          <w:noProof/>
        </w:rPr>
        <w:drawing>
          <wp:inline distT="0" distB="0" distL="0" distR="0">
            <wp:extent cx="5467350" cy="1992818"/>
            <wp:effectExtent l="1905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465743" cy="1992232"/>
                    </a:xfrm>
                    <a:prstGeom prst="rect">
                      <a:avLst/>
                    </a:prstGeom>
                    <a:noFill/>
                    <a:ln w="9525">
                      <a:noFill/>
                      <a:miter lim="800000"/>
                      <a:headEnd/>
                      <a:tailEnd/>
                    </a:ln>
                  </pic:spPr>
                </pic:pic>
              </a:graphicData>
            </a:graphic>
          </wp:inline>
        </w:drawing>
      </w:r>
    </w:p>
    <w:p w:rsidR="004D0A9C" w:rsidRPr="001A313B" w:rsidRDefault="004D0A9C" w:rsidP="00086EAF">
      <w:pPr>
        <w:pStyle w:val="a8"/>
        <w:spacing w:before="0" w:beforeAutospacing="0" w:after="0" w:afterAutospacing="0"/>
        <w:jc w:val="center"/>
      </w:pPr>
      <w:r>
        <w:rPr>
          <w:rFonts w:hint="eastAsia"/>
        </w:rPr>
        <w:t xml:space="preserve">图 </w:t>
      </w:r>
      <w:r w:rsidR="00012E9A">
        <w:rPr>
          <w:rFonts w:hint="eastAsia"/>
        </w:rPr>
        <w:t>4</w:t>
      </w:r>
      <w:r>
        <w:rPr>
          <w:rFonts w:hint="eastAsia"/>
        </w:rPr>
        <w:t>-11</w:t>
      </w:r>
    </w:p>
    <w:p w:rsidR="00C575FF" w:rsidRPr="005067C3" w:rsidRDefault="00C575FF" w:rsidP="00C32A88">
      <w:pPr>
        <w:pStyle w:val="3"/>
        <w:rPr>
          <w:sz w:val="28"/>
          <w:szCs w:val="28"/>
        </w:rPr>
      </w:pPr>
      <w:bookmarkStart w:id="24" w:name="_Toc433287285"/>
      <w:r w:rsidRPr="005067C3">
        <w:rPr>
          <w:rFonts w:hint="eastAsia"/>
          <w:sz w:val="28"/>
          <w:szCs w:val="28"/>
        </w:rPr>
        <w:t>删除模块</w:t>
      </w:r>
      <w:bookmarkEnd w:id="24"/>
    </w:p>
    <w:p w:rsidR="004D0A9C" w:rsidRPr="004D0A9C" w:rsidRDefault="004D0A9C" w:rsidP="004D0A9C">
      <w:pPr>
        <w:ind w:firstLine="420"/>
      </w:pPr>
      <w:r>
        <w:rPr>
          <w:rFonts w:hint="eastAsia"/>
        </w:rPr>
        <w:t>预置的模块不可以删除，模块下已有文件时，不允许删除。</w:t>
      </w:r>
    </w:p>
    <w:p w:rsidR="001A313B" w:rsidRDefault="001A313B" w:rsidP="004D0A9C">
      <w:pPr>
        <w:jc w:val="center"/>
      </w:pPr>
      <w:r>
        <w:rPr>
          <w:noProof/>
        </w:rPr>
        <w:drawing>
          <wp:inline distT="0" distB="0" distL="0" distR="0">
            <wp:extent cx="5521941" cy="1932725"/>
            <wp:effectExtent l="19050" t="0" r="2559"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520387" cy="1932181"/>
                    </a:xfrm>
                    <a:prstGeom prst="rect">
                      <a:avLst/>
                    </a:prstGeom>
                    <a:noFill/>
                    <a:ln w="9525">
                      <a:noFill/>
                      <a:miter lim="800000"/>
                      <a:headEnd/>
                      <a:tailEnd/>
                    </a:ln>
                  </pic:spPr>
                </pic:pic>
              </a:graphicData>
            </a:graphic>
          </wp:inline>
        </w:drawing>
      </w:r>
    </w:p>
    <w:p w:rsidR="004D0A9C" w:rsidRPr="001A313B" w:rsidRDefault="004D0A9C" w:rsidP="00086EAF">
      <w:pPr>
        <w:pStyle w:val="a8"/>
        <w:spacing w:before="0" w:beforeAutospacing="0" w:after="0" w:afterAutospacing="0"/>
        <w:jc w:val="center"/>
      </w:pPr>
      <w:r>
        <w:rPr>
          <w:rFonts w:hint="eastAsia"/>
        </w:rPr>
        <w:t xml:space="preserve">图 </w:t>
      </w:r>
      <w:r w:rsidR="00012E9A">
        <w:rPr>
          <w:rFonts w:hint="eastAsia"/>
        </w:rPr>
        <w:t>4-</w:t>
      </w:r>
      <w:r>
        <w:rPr>
          <w:rFonts w:hint="eastAsia"/>
        </w:rPr>
        <w:t>12</w:t>
      </w:r>
    </w:p>
    <w:p w:rsidR="00197E4C" w:rsidRPr="0092610D" w:rsidRDefault="007B3FA7" w:rsidP="00C32A88">
      <w:pPr>
        <w:pStyle w:val="3"/>
        <w:rPr>
          <w:sz w:val="28"/>
          <w:szCs w:val="28"/>
        </w:rPr>
      </w:pPr>
      <w:bookmarkStart w:id="25" w:name="_Toc433287286"/>
      <w:r w:rsidRPr="0092610D">
        <w:rPr>
          <w:rFonts w:hint="eastAsia"/>
          <w:sz w:val="28"/>
          <w:szCs w:val="28"/>
        </w:rPr>
        <w:lastRenderedPageBreak/>
        <w:t>属性介绍</w:t>
      </w:r>
      <w:bookmarkStart w:id="26" w:name="_Toc424631253"/>
      <w:bookmarkStart w:id="27" w:name="_Toc424631460"/>
      <w:bookmarkStart w:id="28" w:name="_Toc424633445"/>
      <w:bookmarkEnd w:id="25"/>
    </w:p>
    <w:bookmarkEnd w:id="26"/>
    <w:bookmarkEnd w:id="27"/>
    <w:bookmarkEnd w:id="28"/>
    <w:p w:rsidR="00197E4C" w:rsidRPr="009D24C5" w:rsidRDefault="008609FD" w:rsidP="009D24C5">
      <w:pPr>
        <w:ind w:firstLineChars="200" w:firstLine="480"/>
        <w:rPr>
          <w:sz w:val="24"/>
          <w:szCs w:val="24"/>
        </w:rPr>
      </w:pPr>
      <w:r w:rsidRPr="009D24C5">
        <w:rPr>
          <w:rFonts w:hint="eastAsia"/>
          <w:sz w:val="24"/>
          <w:szCs w:val="24"/>
        </w:rPr>
        <w:t xml:space="preserve">1. </w:t>
      </w:r>
      <w:r w:rsidR="00197E4C" w:rsidRPr="009D24C5">
        <w:rPr>
          <w:rFonts w:hint="eastAsia"/>
          <w:sz w:val="24"/>
          <w:szCs w:val="24"/>
        </w:rPr>
        <w:t>是否预置</w:t>
      </w:r>
    </w:p>
    <w:p w:rsidR="008609FD" w:rsidRPr="009D24C5" w:rsidRDefault="00197E4C" w:rsidP="008609FD">
      <w:pPr>
        <w:ind w:firstLine="420"/>
        <w:rPr>
          <w:sz w:val="24"/>
          <w:szCs w:val="24"/>
        </w:rPr>
      </w:pPr>
      <w:r w:rsidRPr="009D24C5">
        <w:rPr>
          <w:rFonts w:hint="eastAsia"/>
          <w:sz w:val="24"/>
          <w:szCs w:val="24"/>
        </w:rPr>
        <w:t>是否预置属性可以取值为：</w:t>
      </w:r>
      <w:r w:rsidRPr="009D24C5">
        <w:rPr>
          <w:rFonts w:hint="eastAsia"/>
          <w:sz w:val="24"/>
          <w:szCs w:val="24"/>
        </w:rPr>
        <w:t>Y(YES)</w:t>
      </w:r>
      <w:r w:rsidRPr="009D24C5">
        <w:rPr>
          <w:rFonts w:hint="eastAsia"/>
          <w:sz w:val="24"/>
          <w:szCs w:val="24"/>
        </w:rPr>
        <w:t>和</w:t>
      </w:r>
      <w:r w:rsidRPr="009D24C5">
        <w:rPr>
          <w:rFonts w:hint="eastAsia"/>
          <w:sz w:val="24"/>
          <w:szCs w:val="24"/>
        </w:rPr>
        <w:t>N(NO)</w:t>
      </w:r>
      <w:r w:rsidRPr="009D24C5">
        <w:rPr>
          <w:rFonts w:hint="eastAsia"/>
          <w:sz w:val="24"/>
          <w:szCs w:val="24"/>
        </w:rPr>
        <w:t>。</w:t>
      </w:r>
      <w:r w:rsidRPr="009D24C5">
        <w:rPr>
          <w:rFonts w:hint="eastAsia"/>
          <w:sz w:val="24"/>
          <w:szCs w:val="24"/>
        </w:rPr>
        <w:t>Y</w:t>
      </w:r>
      <w:r w:rsidRPr="009D24C5">
        <w:rPr>
          <w:rFonts w:hint="eastAsia"/>
          <w:sz w:val="24"/>
          <w:szCs w:val="24"/>
        </w:rPr>
        <w:t>代表是预置模块，一般通过数据库脚本添加预置模块。</w:t>
      </w:r>
      <w:r w:rsidRPr="009D24C5">
        <w:rPr>
          <w:rFonts w:hint="eastAsia"/>
          <w:sz w:val="24"/>
          <w:szCs w:val="24"/>
        </w:rPr>
        <w:t>N</w:t>
      </w:r>
      <w:r w:rsidR="00C6275D" w:rsidRPr="009D24C5">
        <w:rPr>
          <w:rFonts w:hint="eastAsia"/>
          <w:sz w:val="24"/>
          <w:szCs w:val="24"/>
        </w:rPr>
        <w:t>代表</w:t>
      </w:r>
      <w:r w:rsidRPr="009D24C5">
        <w:rPr>
          <w:rFonts w:hint="eastAsia"/>
          <w:sz w:val="24"/>
          <w:szCs w:val="24"/>
        </w:rPr>
        <w:t>非预置模块，通过管理控制台添加的模块都是非预置模块，预置的模块不可以删除，</w:t>
      </w:r>
      <w:r w:rsidR="00C6275D" w:rsidRPr="009D24C5">
        <w:rPr>
          <w:rFonts w:hint="eastAsia"/>
          <w:sz w:val="24"/>
          <w:szCs w:val="24"/>
        </w:rPr>
        <w:t>即使</w:t>
      </w:r>
      <w:r w:rsidRPr="009D24C5">
        <w:rPr>
          <w:rFonts w:hint="eastAsia"/>
          <w:sz w:val="24"/>
          <w:szCs w:val="24"/>
        </w:rPr>
        <w:t>预置的模块下面没有任何文件。非预置的模块，如果下面不包含任务文件，是可以删除的。</w:t>
      </w:r>
    </w:p>
    <w:p w:rsidR="008609FD" w:rsidRPr="009D24C5" w:rsidRDefault="008609FD" w:rsidP="008609FD">
      <w:pPr>
        <w:ind w:firstLine="420"/>
        <w:rPr>
          <w:sz w:val="24"/>
          <w:szCs w:val="24"/>
        </w:rPr>
      </w:pPr>
    </w:p>
    <w:p w:rsidR="00CF7481" w:rsidRPr="009D24C5" w:rsidRDefault="008609FD" w:rsidP="009D24C5">
      <w:pPr>
        <w:ind w:firstLineChars="200" w:firstLine="480"/>
        <w:rPr>
          <w:sz w:val="24"/>
          <w:szCs w:val="24"/>
        </w:rPr>
      </w:pPr>
      <w:r w:rsidRPr="009D24C5">
        <w:rPr>
          <w:rFonts w:hint="eastAsia"/>
          <w:sz w:val="24"/>
          <w:szCs w:val="24"/>
        </w:rPr>
        <w:t xml:space="preserve">2. </w:t>
      </w:r>
      <w:r w:rsidR="00CF7481" w:rsidRPr="009D24C5">
        <w:rPr>
          <w:rFonts w:hint="eastAsia"/>
          <w:sz w:val="24"/>
          <w:szCs w:val="24"/>
        </w:rPr>
        <w:t>是否加密</w:t>
      </w:r>
    </w:p>
    <w:p w:rsidR="00CF7481" w:rsidRPr="009D24C5" w:rsidRDefault="00CF7481" w:rsidP="00CF7481">
      <w:pPr>
        <w:ind w:firstLine="420"/>
        <w:rPr>
          <w:sz w:val="24"/>
          <w:szCs w:val="24"/>
        </w:rPr>
      </w:pPr>
      <w:r w:rsidRPr="009D24C5">
        <w:rPr>
          <w:rFonts w:hint="eastAsia"/>
          <w:sz w:val="24"/>
          <w:szCs w:val="24"/>
        </w:rPr>
        <w:t>是否加密属性可以取值为：</w:t>
      </w:r>
      <w:r w:rsidRPr="009D24C5">
        <w:rPr>
          <w:rFonts w:hint="eastAsia"/>
          <w:sz w:val="24"/>
          <w:szCs w:val="24"/>
        </w:rPr>
        <w:t>YES</w:t>
      </w:r>
      <w:r w:rsidRPr="009D24C5">
        <w:rPr>
          <w:rFonts w:hint="eastAsia"/>
          <w:sz w:val="24"/>
          <w:szCs w:val="24"/>
        </w:rPr>
        <w:t>和</w:t>
      </w:r>
      <w:r w:rsidRPr="009D24C5">
        <w:rPr>
          <w:rFonts w:hint="eastAsia"/>
          <w:sz w:val="24"/>
          <w:szCs w:val="24"/>
        </w:rPr>
        <w:t>NO</w:t>
      </w:r>
      <w:r w:rsidRPr="009D24C5">
        <w:rPr>
          <w:rFonts w:hint="eastAsia"/>
          <w:sz w:val="24"/>
          <w:szCs w:val="24"/>
        </w:rPr>
        <w:t>。</w:t>
      </w:r>
      <w:r w:rsidRPr="009D24C5">
        <w:rPr>
          <w:rFonts w:hint="eastAsia"/>
          <w:sz w:val="24"/>
          <w:szCs w:val="24"/>
        </w:rPr>
        <w:t>YES</w:t>
      </w:r>
      <w:r w:rsidRPr="009D24C5">
        <w:rPr>
          <w:rFonts w:hint="eastAsia"/>
          <w:sz w:val="24"/>
          <w:szCs w:val="24"/>
        </w:rPr>
        <w:t>代表启用加密，当上传文件到该模块下时，文件内容会被加密处理，也就是说存储在文件服务器上的文件是经过加密的，一般对文件安全性要求比较高的场景，建议启用加密属性。</w:t>
      </w:r>
    </w:p>
    <w:p w:rsidR="00CF7481" w:rsidRPr="009D24C5" w:rsidRDefault="00CF7481" w:rsidP="00CF7481">
      <w:pPr>
        <w:ind w:firstLine="420"/>
        <w:rPr>
          <w:sz w:val="24"/>
          <w:szCs w:val="24"/>
        </w:rPr>
      </w:pPr>
      <w:r w:rsidRPr="009D24C5">
        <w:rPr>
          <w:rFonts w:hint="eastAsia"/>
          <w:sz w:val="24"/>
          <w:szCs w:val="24"/>
        </w:rPr>
        <w:t>注：如果存储方式是</w:t>
      </w:r>
      <w:r w:rsidRPr="009D24C5">
        <w:rPr>
          <w:rFonts w:hint="eastAsia"/>
          <w:sz w:val="24"/>
          <w:szCs w:val="24"/>
        </w:rPr>
        <w:t>FTP</w:t>
      </w:r>
      <w:r w:rsidRPr="009D24C5">
        <w:rPr>
          <w:rFonts w:hint="eastAsia"/>
          <w:sz w:val="24"/>
          <w:szCs w:val="24"/>
        </w:rPr>
        <w:t>存储，则此处的加密属性不会生效，文件不会被加密处理。</w:t>
      </w:r>
    </w:p>
    <w:p w:rsidR="00CF7481" w:rsidRPr="009D24C5" w:rsidRDefault="00CF7481" w:rsidP="00CF7481">
      <w:pPr>
        <w:ind w:firstLine="420"/>
        <w:rPr>
          <w:sz w:val="24"/>
          <w:szCs w:val="24"/>
        </w:rPr>
      </w:pPr>
    </w:p>
    <w:p w:rsidR="00CF7481" w:rsidRPr="009D24C5" w:rsidRDefault="00CF7481" w:rsidP="00C32A88">
      <w:pPr>
        <w:pStyle w:val="a4"/>
        <w:numPr>
          <w:ilvl w:val="0"/>
          <w:numId w:val="9"/>
        </w:numPr>
        <w:ind w:firstLineChars="0"/>
        <w:rPr>
          <w:sz w:val="24"/>
          <w:szCs w:val="24"/>
        </w:rPr>
      </w:pPr>
      <w:r w:rsidRPr="009D24C5">
        <w:rPr>
          <w:rFonts w:hint="eastAsia"/>
          <w:sz w:val="24"/>
          <w:szCs w:val="24"/>
        </w:rPr>
        <w:t>是否压缩</w:t>
      </w:r>
    </w:p>
    <w:p w:rsidR="00CF7481" w:rsidRPr="009D24C5" w:rsidRDefault="00CF7481" w:rsidP="00CF7481">
      <w:pPr>
        <w:ind w:firstLine="420"/>
        <w:rPr>
          <w:sz w:val="24"/>
          <w:szCs w:val="24"/>
        </w:rPr>
      </w:pPr>
      <w:r w:rsidRPr="009D24C5">
        <w:rPr>
          <w:rFonts w:hint="eastAsia"/>
          <w:sz w:val="24"/>
          <w:szCs w:val="24"/>
        </w:rPr>
        <w:t>是否压缩属性可以取值为：</w:t>
      </w:r>
      <w:r w:rsidRPr="009D24C5">
        <w:rPr>
          <w:rFonts w:hint="eastAsia"/>
          <w:sz w:val="24"/>
          <w:szCs w:val="24"/>
        </w:rPr>
        <w:t>YES</w:t>
      </w:r>
      <w:r w:rsidRPr="009D24C5">
        <w:rPr>
          <w:rFonts w:hint="eastAsia"/>
          <w:sz w:val="24"/>
          <w:szCs w:val="24"/>
        </w:rPr>
        <w:t>和</w:t>
      </w:r>
      <w:r w:rsidRPr="009D24C5">
        <w:rPr>
          <w:rFonts w:hint="eastAsia"/>
          <w:sz w:val="24"/>
          <w:szCs w:val="24"/>
        </w:rPr>
        <w:t>NO</w:t>
      </w:r>
      <w:r w:rsidRPr="009D24C5">
        <w:rPr>
          <w:rFonts w:hint="eastAsia"/>
          <w:sz w:val="24"/>
          <w:szCs w:val="24"/>
        </w:rPr>
        <w:t>。</w:t>
      </w:r>
      <w:r w:rsidRPr="009D24C5">
        <w:rPr>
          <w:rFonts w:hint="eastAsia"/>
          <w:sz w:val="24"/>
          <w:szCs w:val="24"/>
        </w:rPr>
        <w:t>YES</w:t>
      </w:r>
      <w:r w:rsidRPr="009D24C5">
        <w:rPr>
          <w:rFonts w:hint="eastAsia"/>
          <w:sz w:val="24"/>
          <w:szCs w:val="24"/>
        </w:rPr>
        <w:t>代表启用压缩，上传文件到该模块下时，文件内容会被压缩处理，存储在文件服务器上的文件时压缩后的文件，一般在文件比较大时，建议启用压缩属性，可以减少文件在服务器端占用的空间。</w:t>
      </w:r>
    </w:p>
    <w:p w:rsidR="00CF7481" w:rsidRPr="009D24C5" w:rsidRDefault="00CF7481" w:rsidP="00CF7481">
      <w:pPr>
        <w:ind w:firstLine="420"/>
        <w:rPr>
          <w:sz w:val="24"/>
          <w:szCs w:val="24"/>
        </w:rPr>
      </w:pPr>
      <w:r w:rsidRPr="009D24C5">
        <w:rPr>
          <w:rFonts w:hint="eastAsia"/>
          <w:sz w:val="24"/>
          <w:szCs w:val="24"/>
        </w:rPr>
        <w:t>注：如果存储方式是</w:t>
      </w:r>
      <w:r w:rsidRPr="009D24C5">
        <w:rPr>
          <w:rFonts w:hint="eastAsia"/>
          <w:sz w:val="24"/>
          <w:szCs w:val="24"/>
        </w:rPr>
        <w:t>FTP</w:t>
      </w:r>
      <w:r w:rsidRPr="009D24C5">
        <w:rPr>
          <w:rFonts w:hint="eastAsia"/>
          <w:sz w:val="24"/>
          <w:szCs w:val="24"/>
        </w:rPr>
        <w:t>存储，则此处的压缩属性不会生效，文件不会被压缩处理。</w:t>
      </w:r>
    </w:p>
    <w:p w:rsidR="00FA7798" w:rsidRPr="009D24C5" w:rsidRDefault="00FA7798" w:rsidP="00CF7481">
      <w:pPr>
        <w:ind w:firstLine="420"/>
        <w:rPr>
          <w:sz w:val="24"/>
          <w:szCs w:val="24"/>
        </w:rPr>
      </w:pPr>
    </w:p>
    <w:p w:rsidR="008609FD" w:rsidRPr="009D24C5" w:rsidRDefault="008609FD" w:rsidP="00C32A88">
      <w:pPr>
        <w:pStyle w:val="a4"/>
        <w:numPr>
          <w:ilvl w:val="0"/>
          <w:numId w:val="9"/>
        </w:numPr>
        <w:ind w:firstLineChars="0"/>
        <w:rPr>
          <w:sz w:val="24"/>
          <w:szCs w:val="24"/>
        </w:rPr>
      </w:pPr>
      <w:r w:rsidRPr="009D24C5">
        <w:rPr>
          <w:rFonts w:hint="eastAsia"/>
          <w:sz w:val="24"/>
          <w:szCs w:val="24"/>
        </w:rPr>
        <w:t>访问控制</w:t>
      </w:r>
    </w:p>
    <w:p w:rsidR="008609FD" w:rsidRPr="009D24C5" w:rsidRDefault="008609FD" w:rsidP="008609FD">
      <w:pPr>
        <w:ind w:firstLine="420"/>
        <w:rPr>
          <w:sz w:val="24"/>
          <w:szCs w:val="24"/>
        </w:rPr>
      </w:pPr>
      <w:r w:rsidRPr="009D24C5">
        <w:rPr>
          <w:rFonts w:hint="eastAsia"/>
          <w:sz w:val="24"/>
          <w:szCs w:val="24"/>
        </w:rPr>
        <w:t>访问控制属性可以取值为：</w:t>
      </w:r>
      <w:r w:rsidRPr="009D24C5">
        <w:rPr>
          <w:rFonts w:hint="eastAsia"/>
          <w:sz w:val="24"/>
          <w:szCs w:val="24"/>
        </w:rPr>
        <w:t>YES</w:t>
      </w:r>
      <w:r w:rsidRPr="009D24C5">
        <w:rPr>
          <w:rFonts w:hint="eastAsia"/>
          <w:sz w:val="24"/>
          <w:szCs w:val="24"/>
        </w:rPr>
        <w:t>和</w:t>
      </w:r>
      <w:r w:rsidRPr="009D24C5">
        <w:rPr>
          <w:rFonts w:hint="eastAsia"/>
          <w:sz w:val="24"/>
          <w:szCs w:val="24"/>
        </w:rPr>
        <w:t>NO</w:t>
      </w:r>
      <w:r w:rsidRPr="009D24C5">
        <w:rPr>
          <w:rFonts w:hint="eastAsia"/>
          <w:sz w:val="24"/>
          <w:szCs w:val="24"/>
        </w:rPr>
        <w:t>。</w:t>
      </w:r>
      <w:r w:rsidRPr="009D24C5">
        <w:rPr>
          <w:rFonts w:hint="eastAsia"/>
          <w:sz w:val="24"/>
          <w:szCs w:val="24"/>
        </w:rPr>
        <w:t>YES</w:t>
      </w:r>
      <w:r w:rsidRPr="009D24C5">
        <w:rPr>
          <w:rFonts w:hint="eastAsia"/>
          <w:sz w:val="24"/>
          <w:szCs w:val="24"/>
        </w:rPr>
        <w:t>代表启用访问控制，启用访问控制后，服务端会对请求进行校验，包括请求参数，签名等，校验不通过，请求会被拒绝。访问控制与密钥是配合着使用的，下面会详细介绍密钥。</w:t>
      </w:r>
    </w:p>
    <w:p w:rsidR="008609FD" w:rsidRPr="009D24C5" w:rsidRDefault="008609FD" w:rsidP="00197E4C">
      <w:pPr>
        <w:rPr>
          <w:sz w:val="24"/>
          <w:szCs w:val="24"/>
        </w:rPr>
      </w:pPr>
    </w:p>
    <w:p w:rsidR="00FA7798" w:rsidRPr="009D24C5" w:rsidRDefault="00FA7798" w:rsidP="00C32A88">
      <w:pPr>
        <w:pStyle w:val="a4"/>
        <w:numPr>
          <w:ilvl w:val="0"/>
          <w:numId w:val="9"/>
        </w:numPr>
        <w:ind w:firstLineChars="0"/>
        <w:rPr>
          <w:sz w:val="24"/>
          <w:szCs w:val="24"/>
        </w:rPr>
      </w:pPr>
      <w:r w:rsidRPr="009D24C5">
        <w:rPr>
          <w:rFonts w:hint="eastAsia"/>
          <w:sz w:val="24"/>
          <w:szCs w:val="24"/>
        </w:rPr>
        <w:t>密钥</w:t>
      </w:r>
    </w:p>
    <w:p w:rsidR="00FA7798" w:rsidRPr="009D24C5" w:rsidRDefault="00FA7798" w:rsidP="00FA7798">
      <w:pPr>
        <w:ind w:firstLine="420"/>
        <w:rPr>
          <w:sz w:val="24"/>
          <w:szCs w:val="24"/>
        </w:rPr>
      </w:pPr>
      <w:r w:rsidRPr="009D24C5">
        <w:rPr>
          <w:rFonts w:hint="eastAsia"/>
          <w:sz w:val="24"/>
          <w:szCs w:val="24"/>
        </w:rPr>
        <w:t>密钥是配合着访问控制使用的，在访问控制被启用之后，密钥会自动生成，可以通过查看连接，查看对应的密钥，密钥可更新。启用访问控制后，客户端上传、下载文件时，需传入相应模块对应的密钥，如果密钥设置不对，请求访问不会通过，上传、下载失败。</w:t>
      </w:r>
    </w:p>
    <w:p w:rsidR="00FA7798" w:rsidRPr="00FA7798" w:rsidRDefault="00FA7798" w:rsidP="00197E4C"/>
    <w:p w:rsidR="00762386" w:rsidRPr="00E734FE" w:rsidRDefault="00A31931" w:rsidP="00E734FE">
      <w:pPr>
        <w:pStyle w:val="20"/>
        <w:ind w:left="786" w:right="210"/>
      </w:pPr>
      <w:bookmarkStart w:id="29" w:name="_Toc433287287"/>
      <w:r w:rsidRPr="00E734FE">
        <w:rPr>
          <w:rFonts w:hint="eastAsia"/>
        </w:rPr>
        <w:t>日志监控</w:t>
      </w:r>
      <w:bookmarkEnd w:id="29"/>
    </w:p>
    <w:p w:rsidR="00B36FF6" w:rsidRPr="00114CC6" w:rsidRDefault="00B36FF6" w:rsidP="00C32A88">
      <w:pPr>
        <w:pStyle w:val="3"/>
        <w:rPr>
          <w:sz w:val="28"/>
          <w:szCs w:val="28"/>
        </w:rPr>
      </w:pPr>
      <w:bookmarkStart w:id="30" w:name="_Toc433287288"/>
      <w:r w:rsidRPr="00114CC6">
        <w:rPr>
          <w:rFonts w:hint="eastAsia"/>
          <w:sz w:val="28"/>
          <w:szCs w:val="28"/>
        </w:rPr>
        <w:t>访问日志</w:t>
      </w:r>
      <w:bookmarkEnd w:id="30"/>
    </w:p>
    <w:p w:rsidR="0063635D" w:rsidRDefault="0063635D" w:rsidP="005C2D6B">
      <w:pPr>
        <w:pStyle w:val="a8"/>
        <w:spacing w:before="0" w:beforeAutospacing="0" w:after="0" w:afterAutospacing="0"/>
        <w:ind w:firstLine="420"/>
        <w:jc w:val="both"/>
      </w:pPr>
      <w:r>
        <w:rPr>
          <w:rFonts w:hint="eastAsia"/>
        </w:rPr>
        <w:t>访问日志可以选择是否启用，勾选启用并保存及开启访问日志功能。启动访问日志后文件服务器会记录链接文件服务器的请求信息。请求信息主要包括：客户端</w:t>
      </w:r>
      <w:r>
        <w:rPr>
          <w:rFonts w:ascii="Calibri" w:hAnsi="Calibri"/>
        </w:rPr>
        <w:t>IP</w:t>
      </w:r>
      <w:r>
        <w:rPr>
          <w:rFonts w:hint="eastAsia"/>
        </w:rPr>
        <w:t>、登录的用户名、操作类型、请求的</w:t>
      </w:r>
      <w:r>
        <w:rPr>
          <w:rFonts w:ascii="Calibri" w:hAnsi="Calibri"/>
        </w:rPr>
        <w:t>URL</w:t>
      </w:r>
      <w:r>
        <w:rPr>
          <w:rFonts w:hint="eastAsia"/>
        </w:rPr>
        <w:t>、对应操作的文件内容、操作开始时间和操作结束时间。</w:t>
      </w:r>
      <w:r>
        <w:t xml:space="preserve"> </w:t>
      </w:r>
    </w:p>
    <w:p w:rsidR="00E447F7" w:rsidRDefault="00E447F7" w:rsidP="00911C86">
      <w:pPr>
        <w:pStyle w:val="a8"/>
        <w:spacing w:before="0" w:beforeAutospacing="0" w:after="0" w:afterAutospacing="0"/>
        <w:jc w:val="center"/>
      </w:pPr>
      <w:r>
        <w:rPr>
          <w:noProof/>
        </w:rPr>
        <w:lastRenderedPageBreak/>
        <w:drawing>
          <wp:inline distT="0" distB="0" distL="0" distR="0">
            <wp:extent cx="5003326" cy="1642264"/>
            <wp:effectExtent l="19050" t="0" r="6824" b="0"/>
            <wp:docPr id="37" name="图片 37" descr="C:\DOCUME~1\zhangyth\LOCALS~1\Temp\SNAGHTML1269d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zhangyth\LOCALS~1\Temp\SNAGHTML1269d63.PNG"/>
                    <pic:cNvPicPr>
                      <a:picLocks noChangeAspect="1" noChangeArrowheads="1"/>
                    </pic:cNvPicPr>
                  </pic:nvPicPr>
                  <pic:blipFill>
                    <a:blip r:embed="rId27" cstate="print"/>
                    <a:srcRect/>
                    <a:stretch>
                      <a:fillRect/>
                    </a:stretch>
                  </pic:blipFill>
                  <pic:spPr bwMode="auto">
                    <a:xfrm>
                      <a:off x="0" y="0"/>
                      <a:ext cx="5009853" cy="1644406"/>
                    </a:xfrm>
                    <a:prstGeom prst="rect">
                      <a:avLst/>
                    </a:prstGeom>
                    <a:noFill/>
                    <a:ln w="9525">
                      <a:noFill/>
                      <a:miter lim="800000"/>
                      <a:headEnd/>
                      <a:tailEnd/>
                    </a:ln>
                  </pic:spPr>
                </pic:pic>
              </a:graphicData>
            </a:graphic>
          </wp:inline>
        </w:drawing>
      </w:r>
    </w:p>
    <w:p w:rsidR="00911C86" w:rsidRDefault="00911C86" w:rsidP="00911C86">
      <w:pPr>
        <w:pStyle w:val="a8"/>
        <w:spacing w:before="0" w:beforeAutospacing="0" w:after="0" w:afterAutospacing="0"/>
        <w:jc w:val="center"/>
      </w:pPr>
      <w:r>
        <w:rPr>
          <w:rFonts w:hint="eastAsia"/>
        </w:rPr>
        <w:t xml:space="preserve">图 </w:t>
      </w:r>
      <w:r w:rsidR="00086EAF">
        <w:rPr>
          <w:rFonts w:hint="eastAsia"/>
        </w:rPr>
        <w:t>4</w:t>
      </w:r>
      <w:r>
        <w:rPr>
          <w:rFonts w:hint="eastAsia"/>
        </w:rPr>
        <w:t>-13</w:t>
      </w:r>
    </w:p>
    <w:p w:rsidR="006A314B" w:rsidRDefault="006A314B" w:rsidP="00911C86">
      <w:pPr>
        <w:pStyle w:val="a8"/>
        <w:spacing w:before="0" w:beforeAutospacing="0" w:after="0" w:afterAutospacing="0"/>
        <w:ind w:firstLine="420"/>
        <w:jc w:val="both"/>
      </w:pPr>
      <w:r>
        <w:rPr>
          <w:rFonts w:hint="eastAsia"/>
        </w:rPr>
        <w:t>访问日志可以用于查看每次用户访问文件服务器的具体操作信息</w:t>
      </w:r>
      <w:r>
        <w:t xml:space="preserve"> </w:t>
      </w:r>
      <w:r>
        <w:rPr>
          <w:rFonts w:hint="eastAsia"/>
        </w:rPr>
        <w:t>，在上图</w:t>
      </w:r>
      <w:r>
        <w:t xml:space="preserve"> </w:t>
      </w:r>
      <w:r w:rsidR="00911C86">
        <w:rPr>
          <w:rFonts w:hint="eastAsia"/>
        </w:rPr>
        <w:t>3-13</w:t>
      </w:r>
      <w:r>
        <w:rPr>
          <w:rFonts w:hint="eastAsia"/>
        </w:rPr>
        <w:t>中日志信息主要是本地上传附件到</w:t>
      </w:r>
      <w:r>
        <w:t xml:space="preserve"> </w:t>
      </w:r>
      <w:r>
        <w:rPr>
          <w:rFonts w:ascii="Calibri" w:hAnsi="Calibri"/>
        </w:rPr>
        <w:t>“test”</w:t>
      </w:r>
      <w:r>
        <w:t xml:space="preserve"> </w:t>
      </w:r>
      <w:r>
        <w:rPr>
          <w:rFonts w:hint="eastAsia"/>
        </w:rPr>
        <w:t>模块下。访问日志记录数过多可以点击</w:t>
      </w:r>
      <w:r>
        <w:rPr>
          <w:rFonts w:ascii="Calibri" w:hAnsi="Calibri"/>
        </w:rPr>
        <w:t>“</w:t>
      </w:r>
      <w:r>
        <w:t xml:space="preserve"> </w:t>
      </w:r>
      <w:r>
        <w:rPr>
          <w:rFonts w:hint="eastAsia"/>
        </w:rPr>
        <w:t>清空</w:t>
      </w:r>
      <w:r>
        <w:rPr>
          <w:rFonts w:ascii="Calibri" w:hAnsi="Calibri"/>
        </w:rPr>
        <w:t>”</w:t>
      </w:r>
      <w:r>
        <w:rPr>
          <w:rFonts w:hint="eastAsia"/>
        </w:rPr>
        <w:t>按钮进行清空数据操作，还可以根据指定的条件刷选日志信息。</w:t>
      </w:r>
    </w:p>
    <w:p w:rsidR="00577241" w:rsidRDefault="006A314B" w:rsidP="00700FDF">
      <w:pPr>
        <w:jc w:val="center"/>
      </w:pPr>
      <w:r>
        <w:rPr>
          <w:rFonts w:hint="eastAsia"/>
          <w:noProof/>
        </w:rPr>
        <w:drawing>
          <wp:inline distT="0" distB="0" distL="0" distR="0">
            <wp:extent cx="5208043" cy="628009"/>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5215209" cy="628873"/>
                    </a:xfrm>
                    <a:prstGeom prst="rect">
                      <a:avLst/>
                    </a:prstGeom>
                    <a:noFill/>
                    <a:ln w="9525">
                      <a:noFill/>
                      <a:miter lim="800000"/>
                      <a:headEnd/>
                      <a:tailEnd/>
                    </a:ln>
                  </pic:spPr>
                </pic:pic>
              </a:graphicData>
            </a:graphic>
          </wp:inline>
        </w:drawing>
      </w:r>
    </w:p>
    <w:p w:rsidR="00700FDF" w:rsidRDefault="00700FDF" w:rsidP="00086EAF">
      <w:pPr>
        <w:pStyle w:val="a8"/>
        <w:spacing w:before="0" w:beforeAutospacing="0" w:after="0" w:afterAutospacing="0"/>
        <w:jc w:val="center"/>
      </w:pPr>
      <w:r>
        <w:rPr>
          <w:rFonts w:hint="eastAsia"/>
        </w:rPr>
        <w:t>图</w:t>
      </w:r>
      <w:r w:rsidR="00086EAF">
        <w:rPr>
          <w:rFonts w:hint="eastAsia"/>
        </w:rPr>
        <w:t>4</w:t>
      </w:r>
      <w:r>
        <w:rPr>
          <w:rFonts w:hint="eastAsia"/>
        </w:rPr>
        <w:t>-14</w:t>
      </w:r>
    </w:p>
    <w:p w:rsidR="006A314B" w:rsidRDefault="006A314B" w:rsidP="006A314B">
      <w:pPr>
        <w:pStyle w:val="a8"/>
        <w:spacing w:before="0" w:beforeAutospacing="0" w:after="0" w:afterAutospacing="0"/>
        <w:jc w:val="both"/>
      </w:pPr>
      <w:r>
        <w:rPr>
          <w:rFonts w:hint="eastAsia"/>
        </w:rPr>
        <w:t>可用</w:t>
      </w:r>
      <w:r>
        <w:t xml:space="preserve"> </w:t>
      </w:r>
      <w:r>
        <w:rPr>
          <w:rFonts w:hint="eastAsia"/>
        </w:rPr>
        <w:t>的过滤条件：</w:t>
      </w:r>
      <w:r>
        <w:t xml:space="preserve"> </w:t>
      </w:r>
    </w:p>
    <w:p w:rsidR="006A314B" w:rsidRDefault="006A314B" w:rsidP="006A314B">
      <w:pPr>
        <w:pStyle w:val="a8"/>
        <w:spacing w:before="0" w:beforeAutospacing="0" w:after="0" w:afterAutospacing="0"/>
        <w:jc w:val="both"/>
      </w:pPr>
      <w:r>
        <w:rPr>
          <w:rFonts w:ascii="Calibri" w:hAnsi="Calibri"/>
        </w:rPr>
        <w:t>client=</w:t>
      </w:r>
      <w:r>
        <w:t xml:space="preserve"> </w:t>
      </w:r>
      <w:r>
        <w:rPr>
          <w:rFonts w:ascii="Calibri" w:hAnsi="Calibri"/>
          <w:color w:val="FF0000"/>
        </w:rPr>
        <w:t>127.0.0.1</w:t>
      </w:r>
      <w:r>
        <w:t xml:space="preserve"> </w:t>
      </w:r>
    </w:p>
    <w:p w:rsidR="006A314B" w:rsidRDefault="006A314B" w:rsidP="006A314B">
      <w:pPr>
        <w:pStyle w:val="a8"/>
        <w:spacing w:before="0" w:beforeAutospacing="0" w:after="0" w:afterAutospacing="0"/>
        <w:jc w:val="both"/>
      </w:pPr>
      <w:r>
        <w:rPr>
          <w:rFonts w:ascii="Calibri" w:hAnsi="Calibri"/>
        </w:rPr>
        <w:t xml:space="preserve">requestUser= </w:t>
      </w:r>
      <w:r>
        <w:rPr>
          <w:rFonts w:ascii="Calibri" w:hAnsi="Calibri"/>
          <w:color w:val="FF0000"/>
        </w:rPr>
        <w:t>#UAP#</w:t>
      </w:r>
      <w:r>
        <w:t xml:space="preserve"> </w:t>
      </w:r>
    </w:p>
    <w:p w:rsidR="006A314B" w:rsidRDefault="006A314B" w:rsidP="006A314B">
      <w:pPr>
        <w:pStyle w:val="a8"/>
        <w:spacing w:before="0" w:beforeAutospacing="0" w:after="0" w:afterAutospacing="0"/>
        <w:jc w:val="both"/>
      </w:pPr>
      <w:r>
        <w:rPr>
          <w:rFonts w:ascii="Calibri" w:hAnsi="Calibri"/>
        </w:rPr>
        <w:t xml:space="preserve">operType= </w:t>
      </w:r>
      <w:r>
        <w:rPr>
          <w:rFonts w:ascii="Calibri" w:hAnsi="Calibri"/>
          <w:color w:val="FF0000"/>
        </w:rPr>
        <w:t>POST</w:t>
      </w:r>
      <w:r>
        <w:t xml:space="preserve"> </w:t>
      </w:r>
    </w:p>
    <w:p w:rsidR="006A314B" w:rsidRDefault="006A314B" w:rsidP="006A314B">
      <w:pPr>
        <w:pStyle w:val="a8"/>
        <w:spacing w:before="0" w:beforeAutospacing="0" w:after="0" w:afterAutospacing="0"/>
        <w:jc w:val="both"/>
      </w:pPr>
      <w:r>
        <w:rPr>
          <w:rFonts w:ascii="Calibri" w:hAnsi="Calibri"/>
        </w:rPr>
        <w:t>requestURL=</w:t>
      </w:r>
      <w:r>
        <w:t xml:space="preserve"> </w:t>
      </w:r>
      <w:r>
        <w:rPr>
          <w:rFonts w:ascii="Calibri" w:hAnsi="Calibri"/>
          <w:color w:val="FF0000"/>
        </w:rPr>
        <w:t>/fs/service/test/files</w:t>
      </w:r>
      <w:r>
        <w:t xml:space="preserve"> </w:t>
      </w:r>
    </w:p>
    <w:p w:rsidR="006A314B" w:rsidRDefault="006A314B" w:rsidP="006A314B">
      <w:pPr>
        <w:pStyle w:val="a8"/>
        <w:spacing w:before="0" w:beforeAutospacing="0" w:after="0" w:afterAutospacing="0"/>
        <w:jc w:val="both"/>
      </w:pPr>
      <w:r>
        <w:rPr>
          <w:rFonts w:ascii="Calibri" w:hAnsi="Calibri"/>
        </w:rPr>
        <w:t xml:space="preserve">content= </w:t>
      </w:r>
      <w:r>
        <w:rPr>
          <w:rFonts w:ascii="Calibri" w:hAnsi="Calibri"/>
          <w:color w:val="FF0000"/>
        </w:rPr>
        <w:t>test#c7a39695-0f12-4979-a9c8-cf1e9f93e491</w:t>
      </w:r>
      <w:r>
        <w:t xml:space="preserve"> </w:t>
      </w:r>
    </w:p>
    <w:p w:rsidR="006A314B" w:rsidRDefault="006A314B" w:rsidP="006A314B">
      <w:pPr>
        <w:pStyle w:val="a8"/>
        <w:spacing w:before="0" w:beforeAutospacing="0" w:after="0" w:afterAutospacing="0"/>
        <w:jc w:val="both"/>
      </w:pPr>
      <w:r>
        <w:rPr>
          <w:rFonts w:ascii="Calibri" w:hAnsi="Calibri"/>
        </w:rPr>
        <w:t>startTime=</w:t>
      </w:r>
      <w:r>
        <w:t xml:space="preserve"> </w:t>
      </w:r>
      <w:r>
        <w:rPr>
          <w:rFonts w:ascii="Calibri" w:hAnsi="Calibri"/>
          <w:color w:val="FF0000"/>
        </w:rPr>
        <w:t>2015-09-25 14:03:02</w:t>
      </w:r>
      <w:r>
        <w:t xml:space="preserve"> </w:t>
      </w:r>
    </w:p>
    <w:p w:rsidR="006A314B" w:rsidRPr="006A314B" w:rsidRDefault="006A314B" w:rsidP="007B067B">
      <w:pPr>
        <w:pStyle w:val="a8"/>
        <w:spacing w:before="0" w:beforeAutospacing="0" w:after="0" w:afterAutospacing="0"/>
        <w:jc w:val="both"/>
      </w:pPr>
      <w:r>
        <w:rPr>
          <w:rFonts w:ascii="Calibri" w:hAnsi="Calibri"/>
        </w:rPr>
        <w:t>endTime=</w:t>
      </w:r>
      <w:r>
        <w:t xml:space="preserve"> </w:t>
      </w:r>
      <w:r>
        <w:rPr>
          <w:rFonts w:ascii="Calibri" w:hAnsi="Calibri"/>
          <w:color w:val="FF0000"/>
        </w:rPr>
        <w:t>2015-09-25 14:03:03</w:t>
      </w:r>
      <w:r>
        <w:t xml:space="preserve"> </w:t>
      </w:r>
    </w:p>
    <w:p w:rsidR="00B36FF6" w:rsidRPr="000D38CE" w:rsidRDefault="00B36FF6" w:rsidP="00C32A88">
      <w:pPr>
        <w:pStyle w:val="3"/>
        <w:rPr>
          <w:sz w:val="28"/>
          <w:szCs w:val="28"/>
        </w:rPr>
      </w:pPr>
      <w:bookmarkStart w:id="31" w:name="_Toc433287289"/>
      <w:r w:rsidRPr="000D38CE">
        <w:rPr>
          <w:rFonts w:hint="eastAsia"/>
          <w:sz w:val="28"/>
          <w:szCs w:val="28"/>
        </w:rPr>
        <w:t>执行日志</w:t>
      </w:r>
      <w:bookmarkEnd w:id="31"/>
    </w:p>
    <w:p w:rsidR="00AC30A8" w:rsidRDefault="00AC30A8" w:rsidP="000D38CE">
      <w:pPr>
        <w:pStyle w:val="a8"/>
        <w:spacing w:before="0" w:beforeAutospacing="0" w:after="0" w:afterAutospacing="0"/>
        <w:ind w:firstLine="420"/>
        <w:jc w:val="both"/>
      </w:pPr>
      <w:r>
        <w:rPr>
          <w:rFonts w:hint="eastAsia"/>
        </w:rPr>
        <w:t>当</w:t>
      </w:r>
      <w:r>
        <w:rPr>
          <w:rFonts w:ascii="Calibri" w:hAnsi="Calibri"/>
        </w:rPr>
        <w:t>UFS</w:t>
      </w:r>
      <w:r>
        <w:rPr>
          <w:rFonts w:hint="eastAsia"/>
        </w:rPr>
        <w:t>功能出现异常时，可以通过执行日志来查看具体的日志信息，进而排查错误</w:t>
      </w:r>
      <w:r>
        <w:t xml:space="preserve"> </w:t>
      </w:r>
      <w:r>
        <w:rPr>
          <w:rFonts w:hint="eastAsia"/>
        </w:rPr>
        <w:t>。执行日志的功能是将后台日志文件的最新内容显示在页面上，方便远程查看</w:t>
      </w:r>
      <w:r>
        <w:t xml:space="preserve"> </w:t>
      </w:r>
      <w:r>
        <w:rPr>
          <w:rFonts w:hint="eastAsia"/>
        </w:rPr>
        <w:t>错误信息。执行</w:t>
      </w:r>
      <w:r>
        <w:t xml:space="preserve"> </w:t>
      </w:r>
      <w:r>
        <w:rPr>
          <w:rFonts w:hint="eastAsia"/>
        </w:rPr>
        <w:t>日志中默认最多加载最新的</w:t>
      </w:r>
      <w:r>
        <w:rPr>
          <w:rFonts w:ascii="Calibri" w:hAnsi="Calibri"/>
        </w:rPr>
        <w:t>500</w:t>
      </w:r>
      <w:r>
        <w:rPr>
          <w:rFonts w:hint="eastAsia"/>
        </w:rPr>
        <w:t>行日志内容。在加载的日志中可以通过搜索</w:t>
      </w:r>
      <w:r>
        <w:rPr>
          <w:rFonts w:ascii="Calibri" w:hAnsi="Calibri"/>
        </w:rPr>
        <w:t>“@UFS”</w:t>
      </w:r>
      <w:r>
        <w:rPr>
          <w:rFonts w:hint="eastAsia"/>
        </w:rPr>
        <w:t>字符串</w:t>
      </w:r>
      <w:r>
        <w:t xml:space="preserve"> </w:t>
      </w:r>
      <w:r>
        <w:rPr>
          <w:rFonts w:hint="eastAsia"/>
        </w:rPr>
        <w:t>来快速定位文件服务器的错误信息。执行日志默认加载的是文件服务器专有的日志文件</w:t>
      </w:r>
      <w:r>
        <w:t xml:space="preserve"> </w:t>
      </w:r>
      <w:r>
        <w:rPr>
          <w:rFonts w:ascii="Calibri" w:hAnsi="Calibri"/>
        </w:rPr>
        <w:t>/nclogs/server/uapfs.log</w:t>
      </w:r>
      <w:r>
        <w:rPr>
          <w:rFonts w:hint="eastAsia"/>
        </w:rPr>
        <w:t>，若该文件不存在则加载</w:t>
      </w:r>
      <w:r>
        <w:t xml:space="preserve"> </w:t>
      </w:r>
      <w:r>
        <w:rPr>
          <w:rFonts w:ascii="Calibri" w:hAnsi="Calibri"/>
        </w:rPr>
        <w:t>/nclogs/server/nc-log.log</w:t>
      </w:r>
      <w:r>
        <w:t xml:space="preserve"> </w:t>
      </w:r>
      <w:r>
        <w:rPr>
          <w:rFonts w:hint="eastAsia"/>
        </w:rPr>
        <w:t>。执行日志可以</w:t>
      </w:r>
      <w:r>
        <w:t xml:space="preserve"> </w:t>
      </w:r>
      <w:r>
        <w:rPr>
          <w:rFonts w:hint="eastAsia"/>
        </w:rPr>
        <w:t>按行数过滤，所输入的行数为日志文件的最后的</w:t>
      </w:r>
      <w:r>
        <w:rPr>
          <w:rFonts w:ascii="Calibri" w:hAnsi="Calibri"/>
        </w:rPr>
        <w:t>N</w:t>
      </w:r>
      <w:r>
        <w:rPr>
          <w:rFonts w:hint="eastAsia"/>
        </w:rPr>
        <w:t>行，输入的函数需要小于</w:t>
      </w:r>
      <w:r>
        <w:rPr>
          <w:rFonts w:ascii="Calibri" w:hAnsi="Calibri"/>
        </w:rPr>
        <w:t>500</w:t>
      </w:r>
      <w:r>
        <w:rPr>
          <w:rFonts w:hint="eastAsia"/>
        </w:rPr>
        <w:t>，大于</w:t>
      </w:r>
      <w:r>
        <w:rPr>
          <w:rFonts w:ascii="Calibri" w:hAnsi="Calibri"/>
        </w:rPr>
        <w:t>500</w:t>
      </w:r>
      <w:r>
        <w:rPr>
          <w:rFonts w:hint="eastAsia"/>
        </w:rPr>
        <w:t>时候只会显示最新的</w:t>
      </w:r>
      <w:r>
        <w:rPr>
          <w:rFonts w:ascii="Calibri" w:hAnsi="Calibri"/>
        </w:rPr>
        <w:t>500</w:t>
      </w:r>
      <w:r>
        <w:rPr>
          <w:rFonts w:hint="eastAsia"/>
        </w:rPr>
        <w:t>行的内容</w:t>
      </w:r>
      <w:r>
        <w:t xml:space="preserve"> </w:t>
      </w:r>
      <w:r>
        <w:rPr>
          <w:rFonts w:hint="eastAsia"/>
        </w:rPr>
        <w:t>。</w:t>
      </w:r>
      <w:r>
        <w:t xml:space="preserve"> </w:t>
      </w:r>
    </w:p>
    <w:p w:rsidR="00B36FF6" w:rsidRPr="00AC30A8" w:rsidRDefault="00B36FF6" w:rsidP="00B36FF6"/>
    <w:p w:rsidR="00B36FF6" w:rsidRDefault="00B36FF6" w:rsidP="006F7DB2">
      <w:pPr>
        <w:jc w:val="center"/>
      </w:pPr>
      <w:r>
        <w:rPr>
          <w:noProof/>
        </w:rPr>
        <w:lastRenderedPageBreak/>
        <w:drawing>
          <wp:inline distT="0" distB="0" distL="0" distR="0">
            <wp:extent cx="5119332" cy="2805881"/>
            <wp:effectExtent l="19050" t="0" r="5118"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5117398" cy="2804821"/>
                    </a:xfrm>
                    <a:prstGeom prst="rect">
                      <a:avLst/>
                    </a:prstGeom>
                    <a:noFill/>
                    <a:ln w="9525">
                      <a:noFill/>
                      <a:miter lim="800000"/>
                      <a:headEnd/>
                      <a:tailEnd/>
                    </a:ln>
                  </pic:spPr>
                </pic:pic>
              </a:graphicData>
            </a:graphic>
          </wp:inline>
        </w:drawing>
      </w:r>
    </w:p>
    <w:p w:rsidR="006F7DB2" w:rsidRPr="00B36FF6" w:rsidRDefault="006F7DB2" w:rsidP="00000AEC">
      <w:pPr>
        <w:pStyle w:val="a8"/>
        <w:spacing w:before="0" w:beforeAutospacing="0" w:after="0" w:afterAutospacing="0"/>
        <w:jc w:val="center"/>
      </w:pPr>
      <w:r>
        <w:rPr>
          <w:rFonts w:hint="eastAsia"/>
        </w:rPr>
        <w:t xml:space="preserve">图 </w:t>
      </w:r>
      <w:r w:rsidR="00045853">
        <w:rPr>
          <w:rFonts w:hint="eastAsia"/>
        </w:rPr>
        <w:t>4</w:t>
      </w:r>
      <w:r>
        <w:rPr>
          <w:rFonts w:hint="eastAsia"/>
        </w:rPr>
        <w:t>-15</w:t>
      </w:r>
    </w:p>
    <w:p w:rsidR="00A31931" w:rsidRPr="00E734FE" w:rsidRDefault="00A31931" w:rsidP="00E734FE">
      <w:pPr>
        <w:pStyle w:val="20"/>
        <w:ind w:left="786" w:right="210"/>
      </w:pPr>
      <w:bookmarkStart w:id="32" w:name="_Toc433287290"/>
      <w:r w:rsidRPr="00E734FE">
        <w:rPr>
          <w:rFonts w:hint="eastAsia"/>
        </w:rPr>
        <w:t>导入/导出</w:t>
      </w:r>
      <w:bookmarkEnd w:id="32"/>
    </w:p>
    <w:p w:rsidR="00E72ED8" w:rsidRPr="00943F5B" w:rsidRDefault="00E72ED8" w:rsidP="002573B2">
      <w:pPr>
        <w:ind w:firstLine="420"/>
        <w:rPr>
          <w:sz w:val="24"/>
          <w:szCs w:val="24"/>
        </w:rPr>
      </w:pPr>
      <w:r w:rsidRPr="00943F5B">
        <w:rPr>
          <w:rFonts w:hint="eastAsia"/>
          <w:sz w:val="24"/>
          <w:szCs w:val="24"/>
        </w:rPr>
        <w:t>为了备份文件，文件服务器提供文件的导入</w:t>
      </w:r>
      <w:r w:rsidRPr="00943F5B">
        <w:rPr>
          <w:rFonts w:hint="eastAsia"/>
          <w:sz w:val="24"/>
          <w:szCs w:val="24"/>
        </w:rPr>
        <w:t>/</w:t>
      </w:r>
      <w:r w:rsidRPr="00943F5B">
        <w:rPr>
          <w:rFonts w:hint="eastAsia"/>
          <w:sz w:val="24"/>
          <w:szCs w:val="24"/>
        </w:rPr>
        <w:t>导出支持，将文件服务器上的文件导出到指定目录，也可将指定目录的文件导入到文件服务器。</w:t>
      </w:r>
    </w:p>
    <w:p w:rsidR="00BA2CCF" w:rsidRPr="00980DDD" w:rsidRDefault="00E72ED8" w:rsidP="00C32A88">
      <w:pPr>
        <w:pStyle w:val="3"/>
        <w:rPr>
          <w:sz w:val="28"/>
          <w:szCs w:val="28"/>
        </w:rPr>
      </w:pPr>
      <w:bookmarkStart w:id="33" w:name="_Toc433287291"/>
      <w:r w:rsidRPr="00980DDD">
        <w:rPr>
          <w:rFonts w:hint="eastAsia"/>
          <w:sz w:val="28"/>
          <w:szCs w:val="28"/>
        </w:rPr>
        <w:t>导出</w:t>
      </w:r>
      <w:bookmarkEnd w:id="33"/>
    </w:p>
    <w:p w:rsidR="0010680F" w:rsidRPr="00CE608E" w:rsidRDefault="0010680F" w:rsidP="0010680F">
      <w:pPr>
        <w:ind w:firstLine="420"/>
        <w:rPr>
          <w:sz w:val="24"/>
          <w:szCs w:val="24"/>
        </w:rPr>
      </w:pPr>
      <w:r w:rsidRPr="00CE608E">
        <w:rPr>
          <w:rFonts w:hint="eastAsia"/>
          <w:sz w:val="24"/>
          <w:szCs w:val="24"/>
        </w:rPr>
        <w:t>导出操作，会导出文件以及相应的元数据。可以设置如下几个属性：开始时间，结束时间，所属模块，导出目录。</w:t>
      </w:r>
    </w:p>
    <w:p w:rsidR="0010680F" w:rsidRPr="00CE608E" w:rsidRDefault="00B36570" w:rsidP="0010680F">
      <w:pPr>
        <w:ind w:firstLine="420"/>
        <w:rPr>
          <w:sz w:val="24"/>
          <w:szCs w:val="24"/>
        </w:rPr>
      </w:pPr>
      <w:r w:rsidRPr="00CE608E">
        <w:rPr>
          <w:rFonts w:hint="eastAsia"/>
          <w:sz w:val="24"/>
          <w:szCs w:val="24"/>
        </w:rPr>
        <w:t>1)</w:t>
      </w:r>
      <w:r w:rsidR="0010680F" w:rsidRPr="00CE608E">
        <w:rPr>
          <w:rFonts w:hint="eastAsia"/>
          <w:sz w:val="24"/>
          <w:szCs w:val="24"/>
        </w:rPr>
        <w:t>开始时间，结束时间：在开始时间和结束时间内上传的文件。</w:t>
      </w:r>
    </w:p>
    <w:p w:rsidR="0010680F" w:rsidRPr="00CE608E" w:rsidRDefault="00B36570" w:rsidP="0010680F">
      <w:pPr>
        <w:ind w:firstLine="420"/>
        <w:rPr>
          <w:sz w:val="24"/>
          <w:szCs w:val="24"/>
        </w:rPr>
      </w:pPr>
      <w:r w:rsidRPr="00CE608E">
        <w:rPr>
          <w:rFonts w:hint="eastAsia"/>
          <w:sz w:val="24"/>
          <w:szCs w:val="24"/>
        </w:rPr>
        <w:t>2)</w:t>
      </w:r>
      <w:r w:rsidR="0010680F" w:rsidRPr="00CE608E">
        <w:rPr>
          <w:rFonts w:hint="eastAsia"/>
          <w:sz w:val="24"/>
          <w:szCs w:val="24"/>
        </w:rPr>
        <w:t>所属模块：限定文件的所属模块。</w:t>
      </w:r>
    </w:p>
    <w:p w:rsidR="0010680F" w:rsidRPr="00CE608E" w:rsidRDefault="00B36570" w:rsidP="0010680F">
      <w:pPr>
        <w:ind w:firstLine="420"/>
        <w:rPr>
          <w:sz w:val="24"/>
          <w:szCs w:val="24"/>
        </w:rPr>
      </w:pPr>
      <w:r w:rsidRPr="00CE608E">
        <w:rPr>
          <w:rFonts w:hint="eastAsia"/>
          <w:sz w:val="24"/>
          <w:szCs w:val="24"/>
        </w:rPr>
        <w:t>3)</w:t>
      </w:r>
      <w:r w:rsidR="0010680F" w:rsidRPr="00CE608E">
        <w:rPr>
          <w:rFonts w:hint="eastAsia"/>
          <w:sz w:val="24"/>
          <w:szCs w:val="24"/>
        </w:rPr>
        <w:t>导出目录：是指导出后的文件的存储目录，注意，是服务器上的目录，不是本地的。</w:t>
      </w:r>
    </w:p>
    <w:p w:rsidR="0010680F" w:rsidRDefault="0010680F" w:rsidP="0010680F">
      <w:pPr>
        <w:ind w:firstLine="420"/>
        <w:rPr>
          <w:sz w:val="24"/>
          <w:szCs w:val="24"/>
        </w:rPr>
      </w:pPr>
      <w:r w:rsidRPr="00CE608E">
        <w:rPr>
          <w:rFonts w:hint="eastAsia"/>
          <w:sz w:val="24"/>
          <w:szCs w:val="24"/>
        </w:rPr>
        <w:t>这几个属性都不是必填项，全不填会导出所有的文件。导出的文件后缀为</w:t>
      </w:r>
      <w:r w:rsidRPr="00CE608E">
        <w:rPr>
          <w:rFonts w:hint="eastAsia"/>
          <w:sz w:val="24"/>
          <w:szCs w:val="24"/>
        </w:rPr>
        <w:t>.xsf</w:t>
      </w:r>
      <w:r w:rsidRPr="00CE608E">
        <w:rPr>
          <w:rFonts w:hint="eastAsia"/>
          <w:sz w:val="24"/>
          <w:szCs w:val="24"/>
        </w:rPr>
        <w:t>。</w:t>
      </w:r>
    </w:p>
    <w:p w:rsidR="00CE608E" w:rsidRPr="008A5845" w:rsidRDefault="00CE608E" w:rsidP="0010680F">
      <w:pPr>
        <w:ind w:firstLine="420"/>
      </w:pPr>
    </w:p>
    <w:p w:rsidR="0010680F" w:rsidRDefault="0010680F" w:rsidP="00FF05C1">
      <w:pPr>
        <w:jc w:val="center"/>
      </w:pPr>
      <w:r>
        <w:rPr>
          <w:noProof/>
        </w:rPr>
        <w:drawing>
          <wp:inline distT="0" distB="0" distL="0" distR="0">
            <wp:extent cx="4853201" cy="1744582"/>
            <wp:effectExtent l="19050" t="0" r="4549"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859198" cy="1746738"/>
                    </a:xfrm>
                    <a:prstGeom prst="rect">
                      <a:avLst/>
                    </a:prstGeom>
                    <a:noFill/>
                    <a:ln w="9525">
                      <a:noFill/>
                      <a:miter lim="800000"/>
                      <a:headEnd/>
                      <a:tailEnd/>
                    </a:ln>
                  </pic:spPr>
                </pic:pic>
              </a:graphicData>
            </a:graphic>
          </wp:inline>
        </w:drawing>
      </w:r>
    </w:p>
    <w:p w:rsidR="00FF05C1" w:rsidRPr="0010680F" w:rsidRDefault="00FF05C1" w:rsidP="00000AEC">
      <w:pPr>
        <w:pStyle w:val="a8"/>
        <w:spacing w:before="0" w:beforeAutospacing="0" w:after="0" w:afterAutospacing="0"/>
        <w:jc w:val="center"/>
      </w:pPr>
      <w:r>
        <w:rPr>
          <w:rFonts w:hint="eastAsia"/>
        </w:rPr>
        <w:t xml:space="preserve">图 </w:t>
      </w:r>
      <w:r w:rsidR="00045853">
        <w:rPr>
          <w:rFonts w:hint="eastAsia"/>
        </w:rPr>
        <w:t>4</w:t>
      </w:r>
      <w:r>
        <w:rPr>
          <w:rFonts w:hint="eastAsia"/>
        </w:rPr>
        <w:t>-16</w:t>
      </w:r>
    </w:p>
    <w:p w:rsidR="00BA2CCF" w:rsidRPr="006461DD" w:rsidRDefault="00E72ED8" w:rsidP="00C32A88">
      <w:pPr>
        <w:pStyle w:val="3"/>
        <w:rPr>
          <w:sz w:val="28"/>
          <w:szCs w:val="28"/>
        </w:rPr>
      </w:pPr>
      <w:bookmarkStart w:id="34" w:name="_Toc433287292"/>
      <w:r w:rsidRPr="006461DD">
        <w:rPr>
          <w:rFonts w:hint="eastAsia"/>
          <w:sz w:val="28"/>
          <w:szCs w:val="28"/>
        </w:rPr>
        <w:lastRenderedPageBreak/>
        <w:t>导入</w:t>
      </w:r>
      <w:bookmarkEnd w:id="34"/>
    </w:p>
    <w:p w:rsidR="00AF7A3E" w:rsidRPr="00CE608E" w:rsidRDefault="00AF7A3E" w:rsidP="00CE608E">
      <w:pPr>
        <w:ind w:firstLine="420"/>
        <w:rPr>
          <w:sz w:val="24"/>
          <w:szCs w:val="24"/>
        </w:rPr>
      </w:pPr>
      <w:r w:rsidRPr="00CE608E">
        <w:rPr>
          <w:rFonts w:hint="eastAsia"/>
          <w:sz w:val="24"/>
          <w:szCs w:val="24"/>
        </w:rPr>
        <w:t>将导出的文件，导入到服务器。只需要设置导入的目录即可，会遍历目录下所有支持的导入文件类型，</w:t>
      </w:r>
      <w:r w:rsidRPr="00CE608E">
        <w:rPr>
          <w:rFonts w:hint="eastAsia"/>
          <w:sz w:val="24"/>
          <w:szCs w:val="24"/>
        </w:rPr>
        <w:t>.xsf</w:t>
      </w:r>
      <w:r w:rsidRPr="00CE608E">
        <w:rPr>
          <w:rFonts w:hint="eastAsia"/>
          <w:sz w:val="24"/>
          <w:szCs w:val="24"/>
        </w:rPr>
        <w:t>后缀。</w:t>
      </w:r>
    </w:p>
    <w:p w:rsidR="00AF7A3E" w:rsidRPr="00AF7A3E" w:rsidRDefault="00AF7A3E" w:rsidP="00AF7A3E"/>
    <w:p w:rsidR="00AF7A3E" w:rsidRDefault="00AF7A3E" w:rsidP="00316041">
      <w:pPr>
        <w:jc w:val="center"/>
      </w:pPr>
      <w:r>
        <w:rPr>
          <w:noProof/>
        </w:rPr>
        <w:drawing>
          <wp:inline distT="0" distB="0" distL="0" distR="0">
            <wp:extent cx="5064092" cy="1600200"/>
            <wp:effectExtent l="19050" t="0" r="3208"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079394" cy="1605035"/>
                    </a:xfrm>
                    <a:prstGeom prst="rect">
                      <a:avLst/>
                    </a:prstGeom>
                    <a:noFill/>
                    <a:ln w="9525">
                      <a:noFill/>
                      <a:miter lim="800000"/>
                      <a:headEnd/>
                      <a:tailEnd/>
                    </a:ln>
                  </pic:spPr>
                </pic:pic>
              </a:graphicData>
            </a:graphic>
          </wp:inline>
        </w:drawing>
      </w:r>
    </w:p>
    <w:p w:rsidR="00316041" w:rsidRPr="00AF7A3E" w:rsidRDefault="00316041" w:rsidP="00000AEC">
      <w:pPr>
        <w:pStyle w:val="a8"/>
        <w:spacing w:before="0" w:beforeAutospacing="0" w:after="0" w:afterAutospacing="0"/>
        <w:jc w:val="center"/>
      </w:pPr>
      <w:r>
        <w:rPr>
          <w:rFonts w:hint="eastAsia"/>
        </w:rPr>
        <w:t xml:space="preserve">图 </w:t>
      </w:r>
      <w:r w:rsidR="00045853">
        <w:rPr>
          <w:rFonts w:hint="eastAsia"/>
        </w:rPr>
        <w:t>4</w:t>
      </w:r>
      <w:r>
        <w:rPr>
          <w:rFonts w:hint="eastAsia"/>
        </w:rPr>
        <w:t>-17</w:t>
      </w:r>
    </w:p>
    <w:p w:rsidR="00D45DCF" w:rsidRPr="00E734FE" w:rsidRDefault="00D45DCF" w:rsidP="00E734FE">
      <w:pPr>
        <w:pStyle w:val="20"/>
        <w:ind w:left="786" w:right="210"/>
      </w:pPr>
      <w:bookmarkStart w:id="35" w:name="_Toc433287293"/>
      <w:r w:rsidRPr="00E734FE">
        <w:rPr>
          <w:rFonts w:hint="eastAsia"/>
        </w:rPr>
        <w:t>版本升级</w:t>
      </w:r>
      <w:bookmarkEnd w:id="35"/>
    </w:p>
    <w:p w:rsidR="00354FE1" w:rsidRDefault="00354FE1" w:rsidP="00B3578E">
      <w:pPr>
        <w:ind w:firstLine="420"/>
        <w:rPr>
          <w:sz w:val="24"/>
          <w:szCs w:val="24"/>
        </w:rPr>
      </w:pPr>
      <w:r w:rsidRPr="00B3578E">
        <w:rPr>
          <w:rFonts w:hint="eastAsia"/>
          <w:sz w:val="24"/>
          <w:szCs w:val="24"/>
        </w:rPr>
        <w:t>版本升级，支持将文档中心中的文件升级到文件服务器中。</w:t>
      </w:r>
      <w:r w:rsidR="003B5C23">
        <w:rPr>
          <w:rFonts w:hint="eastAsia"/>
          <w:sz w:val="24"/>
          <w:szCs w:val="24"/>
        </w:rPr>
        <w:t>升级有如下几个可选项，含义如下：</w:t>
      </w:r>
    </w:p>
    <w:p w:rsidR="00B3578E" w:rsidRDefault="00B3578E" w:rsidP="00B3578E">
      <w:pPr>
        <w:ind w:firstLine="420"/>
        <w:rPr>
          <w:sz w:val="24"/>
          <w:szCs w:val="24"/>
        </w:rPr>
      </w:pPr>
      <w:r>
        <w:rPr>
          <w:rFonts w:hint="eastAsia"/>
          <w:sz w:val="24"/>
          <w:szCs w:val="24"/>
        </w:rPr>
        <w:t>开始时间：该时间节点之后的文件，会升级到文件服务器</w:t>
      </w:r>
    </w:p>
    <w:p w:rsidR="00B3578E" w:rsidRDefault="00B3578E" w:rsidP="00B3578E">
      <w:pPr>
        <w:ind w:firstLine="420"/>
        <w:rPr>
          <w:sz w:val="24"/>
          <w:szCs w:val="24"/>
        </w:rPr>
      </w:pPr>
      <w:r>
        <w:rPr>
          <w:rFonts w:hint="eastAsia"/>
          <w:sz w:val="24"/>
          <w:szCs w:val="24"/>
        </w:rPr>
        <w:t>结束时间：该时间节点之前的文件，会升级到文件服务器</w:t>
      </w:r>
    </w:p>
    <w:p w:rsidR="00B3578E" w:rsidRDefault="00B3578E" w:rsidP="00B3578E">
      <w:pPr>
        <w:ind w:firstLine="420"/>
        <w:rPr>
          <w:sz w:val="24"/>
          <w:szCs w:val="24"/>
        </w:rPr>
      </w:pPr>
      <w:r>
        <w:rPr>
          <w:rFonts w:hint="eastAsia"/>
          <w:sz w:val="24"/>
          <w:szCs w:val="24"/>
        </w:rPr>
        <w:t>元数据数据源：文档中心文件元数据存储数据源</w:t>
      </w:r>
    </w:p>
    <w:p w:rsidR="00B3578E" w:rsidRDefault="00B3578E" w:rsidP="00B3578E">
      <w:pPr>
        <w:ind w:firstLine="420"/>
        <w:rPr>
          <w:sz w:val="24"/>
          <w:szCs w:val="24"/>
        </w:rPr>
      </w:pPr>
      <w:r>
        <w:rPr>
          <w:rFonts w:hint="eastAsia"/>
          <w:sz w:val="24"/>
          <w:szCs w:val="24"/>
        </w:rPr>
        <w:t>存储数据源：文件服务器文件元数据存储数据源</w:t>
      </w:r>
    </w:p>
    <w:p w:rsidR="003B5C23" w:rsidRPr="00B3578E" w:rsidRDefault="003B5C23" w:rsidP="00B3578E">
      <w:pPr>
        <w:ind w:firstLine="420"/>
        <w:rPr>
          <w:sz w:val="24"/>
          <w:szCs w:val="24"/>
        </w:rPr>
      </w:pPr>
    </w:p>
    <w:p w:rsidR="00A13A45" w:rsidRDefault="00A13A45" w:rsidP="003B5C23">
      <w:pPr>
        <w:jc w:val="center"/>
      </w:pPr>
      <w:r>
        <w:rPr>
          <w:noProof/>
        </w:rPr>
        <w:drawing>
          <wp:inline distT="0" distB="0" distL="0" distR="0">
            <wp:extent cx="5074844" cy="1619250"/>
            <wp:effectExtent l="19050" t="0" r="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077540" cy="1620110"/>
                    </a:xfrm>
                    <a:prstGeom prst="rect">
                      <a:avLst/>
                    </a:prstGeom>
                    <a:noFill/>
                    <a:ln w="9525">
                      <a:noFill/>
                      <a:miter lim="800000"/>
                      <a:headEnd/>
                      <a:tailEnd/>
                    </a:ln>
                  </pic:spPr>
                </pic:pic>
              </a:graphicData>
            </a:graphic>
          </wp:inline>
        </w:drawing>
      </w:r>
    </w:p>
    <w:p w:rsidR="00316041" w:rsidRPr="00A13A45" w:rsidRDefault="00316041" w:rsidP="00000AEC">
      <w:pPr>
        <w:pStyle w:val="a8"/>
        <w:spacing w:before="0" w:beforeAutospacing="0" w:after="0" w:afterAutospacing="0"/>
        <w:jc w:val="center"/>
      </w:pPr>
      <w:r>
        <w:rPr>
          <w:rFonts w:hint="eastAsia"/>
        </w:rPr>
        <w:t xml:space="preserve">图 </w:t>
      </w:r>
      <w:r w:rsidR="00045853">
        <w:rPr>
          <w:rFonts w:hint="eastAsia"/>
        </w:rPr>
        <w:t>4</w:t>
      </w:r>
      <w:r>
        <w:rPr>
          <w:rFonts w:hint="eastAsia"/>
        </w:rPr>
        <w:t>-18</w:t>
      </w:r>
    </w:p>
    <w:p w:rsidR="00F34190" w:rsidRPr="00E734FE" w:rsidRDefault="00F34190" w:rsidP="00E734FE">
      <w:pPr>
        <w:pStyle w:val="20"/>
        <w:ind w:left="786" w:right="210"/>
      </w:pPr>
      <w:bookmarkStart w:id="36" w:name="_Toc433287294"/>
      <w:r w:rsidRPr="00E734FE">
        <w:rPr>
          <w:rFonts w:hint="eastAsia"/>
        </w:rPr>
        <w:t>诊断</w:t>
      </w:r>
      <w:bookmarkEnd w:id="36"/>
    </w:p>
    <w:p w:rsidR="00AC2B56" w:rsidRPr="00690452" w:rsidRDefault="00AC2B56" w:rsidP="00AC2B56">
      <w:pPr>
        <w:pStyle w:val="a8"/>
        <w:spacing w:before="0" w:beforeAutospacing="0" w:after="200" w:afterAutospacing="0" w:line="276" w:lineRule="auto"/>
        <w:ind w:firstLine="420"/>
        <w:jc w:val="both"/>
        <w:rPr>
          <w:rFonts w:ascii="Calibri" w:hAnsi="Calibri" w:cs="Times New Roman"/>
          <w:kern w:val="2"/>
        </w:rPr>
      </w:pPr>
      <w:r w:rsidRPr="00690452">
        <w:rPr>
          <w:rFonts w:ascii="Calibri" w:hAnsi="Calibri" w:cs="Times New Roman"/>
          <w:kern w:val="2"/>
        </w:rPr>
        <w:t xml:space="preserve">UFS2.0 </w:t>
      </w:r>
      <w:r w:rsidRPr="00690452">
        <w:rPr>
          <w:rFonts w:ascii="Calibri" w:hAnsi="Calibri" w:cs="Times New Roman" w:hint="eastAsia"/>
          <w:kern w:val="2"/>
        </w:rPr>
        <w:t>提供了诊断功能，</w:t>
      </w:r>
      <w:r w:rsidRPr="00690452">
        <w:rPr>
          <w:rFonts w:ascii="Calibri" w:hAnsi="Calibri" w:cs="Times New Roman" w:hint="eastAsia"/>
          <w:kern w:val="2"/>
        </w:rPr>
        <w:t xml:space="preserve"> </w:t>
      </w:r>
      <w:r w:rsidRPr="00690452">
        <w:rPr>
          <w:rFonts w:ascii="Calibri" w:hAnsi="Calibri" w:cs="Times New Roman" w:hint="eastAsia"/>
          <w:kern w:val="2"/>
        </w:rPr>
        <w:t>该功能是在正确配置文件服务器的前提下用于测试文件服务器的文件上传、下载等功能是否可用。</w:t>
      </w:r>
      <w:r w:rsidRPr="00690452">
        <w:rPr>
          <w:rFonts w:ascii="Calibri" w:hAnsi="Calibri" w:cs="Times New Roman"/>
          <w:kern w:val="2"/>
        </w:rPr>
        <w:t xml:space="preserve"> </w:t>
      </w:r>
    </w:p>
    <w:p w:rsidR="00AC2B56" w:rsidRPr="00AC2B56" w:rsidRDefault="00AC2B56" w:rsidP="00AC2B56"/>
    <w:p w:rsidR="00C46717" w:rsidRDefault="00C46717" w:rsidP="006F2E66">
      <w:pPr>
        <w:jc w:val="center"/>
      </w:pPr>
      <w:r>
        <w:rPr>
          <w:noProof/>
        </w:rPr>
        <w:lastRenderedPageBreak/>
        <w:drawing>
          <wp:inline distT="0" distB="0" distL="0" distR="0">
            <wp:extent cx="5445708" cy="1885950"/>
            <wp:effectExtent l="19050" t="0" r="2592"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5449846" cy="1887383"/>
                    </a:xfrm>
                    <a:prstGeom prst="rect">
                      <a:avLst/>
                    </a:prstGeom>
                    <a:noFill/>
                    <a:ln w="9525">
                      <a:noFill/>
                      <a:miter lim="800000"/>
                      <a:headEnd/>
                      <a:tailEnd/>
                    </a:ln>
                  </pic:spPr>
                </pic:pic>
              </a:graphicData>
            </a:graphic>
          </wp:inline>
        </w:drawing>
      </w:r>
    </w:p>
    <w:p w:rsidR="006F2E66" w:rsidRDefault="006F2E66" w:rsidP="00000AEC">
      <w:pPr>
        <w:pStyle w:val="a8"/>
        <w:spacing w:before="0" w:beforeAutospacing="0" w:after="0" w:afterAutospacing="0"/>
        <w:jc w:val="center"/>
      </w:pPr>
      <w:r>
        <w:rPr>
          <w:rFonts w:hint="eastAsia"/>
        </w:rPr>
        <w:t xml:space="preserve">图 </w:t>
      </w:r>
      <w:r w:rsidR="00045853">
        <w:rPr>
          <w:rFonts w:hint="eastAsia"/>
        </w:rPr>
        <w:t>4</w:t>
      </w:r>
      <w:r>
        <w:rPr>
          <w:rFonts w:hint="eastAsia"/>
        </w:rPr>
        <w:t>-19</w:t>
      </w:r>
    </w:p>
    <w:p w:rsidR="00AC2B56" w:rsidRPr="00836920" w:rsidRDefault="00AC2B56" w:rsidP="00836920">
      <w:pPr>
        <w:ind w:firstLine="420"/>
        <w:rPr>
          <w:sz w:val="24"/>
          <w:szCs w:val="24"/>
        </w:rPr>
      </w:pPr>
      <w:r w:rsidRPr="00836920">
        <w:rPr>
          <w:rFonts w:hint="eastAsia"/>
          <w:sz w:val="24"/>
          <w:szCs w:val="24"/>
        </w:rPr>
        <w:t>通过左面的导航菜单进入诊断界面后可以看到有三项诊断功能，分别是：文件上传、文件下载和文件删除操作的测试。三项的诊断测试是顺序执行，即现上传文件，然后对该文件下载，最后将上传的文件上出，每一项的操作不管成功与否都会有详细的提示信息。</w:t>
      </w:r>
    </w:p>
    <w:p w:rsidR="00C22BA8" w:rsidRPr="007C6A7D" w:rsidRDefault="00C22BA8" w:rsidP="00C32A88">
      <w:pPr>
        <w:pStyle w:val="3"/>
        <w:rPr>
          <w:sz w:val="28"/>
          <w:szCs w:val="28"/>
        </w:rPr>
      </w:pPr>
      <w:bookmarkStart w:id="37" w:name="_Toc433287295"/>
      <w:bookmarkStart w:id="38" w:name="_Toc424132742"/>
      <w:r w:rsidRPr="007C6A7D">
        <w:rPr>
          <w:rFonts w:hint="eastAsia"/>
          <w:sz w:val="28"/>
          <w:szCs w:val="28"/>
        </w:rPr>
        <w:t>上传</w:t>
      </w:r>
      <w:bookmarkEnd w:id="37"/>
      <w:r w:rsidRPr="007C6A7D">
        <w:rPr>
          <w:sz w:val="28"/>
          <w:szCs w:val="28"/>
        </w:rPr>
        <w:t xml:space="preserve"> </w:t>
      </w:r>
      <w:bookmarkEnd w:id="38"/>
    </w:p>
    <w:p w:rsidR="00C22BA8" w:rsidRDefault="00C22BA8" w:rsidP="00C22BA8">
      <w:pPr>
        <w:pStyle w:val="a8"/>
        <w:spacing w:before="0" w:beforeAutospacing="0" w:after="200" w:afterAutospacing="0" w:line="276" w:lineRule="auto"/>
        <w:ind w:firstLine="420"/>
        <w:jc w:val="both"/>
        <w:rPr>
          <w:sz w:val="21"/>
          <w:szCs w:val="21"/>
        </w:rPr>
      </w:pPr>
      <w:r>
        <w:rPr>
          <w:rFonts w:hint="eastAsia"/>
          <w:sz w:val="21"/>
          <w:szCs w:val="21"/>
        </w:rPr>
        <w:t>上传过程是先生成一个文本文件，然后将该文件上传到文件服务器，文件上传成功会看到成功的提示信息，主要信息包括：文件通过</w:t>
      </w:r>
      <w:r>
        <w:rPr>
          <w:sz w:val="21"/>
          <w:szCs w:val="21"/>
        </w:rPr>
        <w:t xml:space="preserve"> </w:t>
      </w:r>
      <w:r>
        <w:rPr>
          <w:rFonts w:ascii="Calibri" w:hAnsi="Calibri"/>
          <w:sz w:val="21"/>
          <w:szCs w:val="21"/>
        </w:rPr>
        <w:t>Http</w:t>
      </w:r>
      <w:r>
        <w:rPr>
          <w:sz w:val="21"/>
          <w:szCs w:val="21"/>
        </w:rPr>
        <w:t xml:space="preserve"> </w:t>
      </w:r>
      <w:r>
        <w:rPr>
          <w:rFonts w:hint="eastAsia"/>
          <w:sz w:val="21"/>
          <w:szCs w:val="21"/>
        </w:rPr>
        <w:t>还是</w:t>
      </w:r>
      <w:r>
        <w:rPr>
          <w:sz w:val="21"/>
          <w:szCs w:val="21"/>
        </w:rPr>
        <w:t xml:space="preserve"> </w:t>
      </w:r>
      <w:r>
        <w:rPr>
          <w:rFonts w:ascii="Calibri" w:hAnsi="Calibri"/>
          <w:sz w:val="21"/>
          <w:szCs w:val="21"/>
        </w:rPr>
        <w:t>Https</w:t>
      </w:r>
      <w:r>
        <w:rPr>
          <w:sz w:val="21"/>
          <w:szCs w:val="21"/>
        </w:rPr>
        <w:t xml:space="preserve"> </w:t>
      </w:r>
      <w:r>
        <w:rPr>
          <w:rFonts w:hint="eastAsia"/>
          <w:sz w:val="21"/>
          <w:szCs w:val="21"/>
        </w:rPr>
        <w:t>协议进行传输的，上传到文件服务器之后存储在磁盘、</w:t>
      </w:r>
      <w:r>
        <w:rPr>
          <w:sz w:val="21"/>
          <w:szCs w:val="21"/>
        </w:rPr>
        <w:t xml:space="preserve"> </w:t>
      </w:r>
      <w:r>
        <w:rPr>
          <w:rFonts w:ascii="Calibri" w:hAnsi="Calibri"/>
          <w:sz w:val="21"/>
          <w:szCs w:val="21"/>
        </w:rPr>
        <w:t>FTP</w:t>
      </w:r>
      <w:r>
        <w:rPr>
          <w:sz w:val="21"/>
          <w:szCs w:val="21"/>
        </w:rPr>
        <w:t xml:space="preserve"> </w:t>
      </w:r>
      <w:r>
        <w:rPr>
          <w:rFonts w:hint="eastAsia"/>
          <w:sz w:val="21"/>
          <w:szCs w:val="21"/>
        </w:rPr>
        <w:t>服务器还是</w:t>
      </w:r>
      <w:r>
        <w:rPr>
          <w:sz w:val="21"/>
          <w:szCs w:val="21"/>
        </w:rPr>
        <w:t xml:space="preserve"> </w:t>
      </w:r>
      <w:r>
        <w:rPr>
          <w:rFonts w:ascii="Calibri" w:hAnsi="Calibri"/>
          <w:sz w:val="21"/>
          <w:szCs w:val="21"/>
        </w:rPr>
        <w:t>MongoDB</w:t>
      </w:r>
      <w:r>
        <w:rPr>
          <w:sz w:val="21"/>
          <w:szCs w:val="21"/>
        </w:rPr>
        <w:t xml:space="preserve"> </w:t>
      </w:r>
      <w:r>
        <w:rPr>
          <w:rFonts w:hint="eastAsia"/>
          <w:sz w:val="21"/>
          <w:szCs w:val="21"/>
        </w:rPr>
        <w:t>，以及文件的逻辑路径和文件的大小。</w:t>
      </w:r>
      <w:r>
        <w:rPr>
          <w:sz w:val="21"/>
          <w:szCs w:val="21"/>
        </w:rPr>
        <w:t xml:space="preserve"> </w:t>
      </w:r>
    </w:p>
    <w:p w:rsidR="00C22BA8" w:rsidRDefault="00C22BA8" w:rsidP="0097523A">
      <w:pPr>
        <w:pStyle w:val="a8"/>
        <w:spacing w:before="0" w:beforeAutospacing="0" w:after="200" w:afterAutospacing="0" w:line="276" w:lineRule="auto"/>
        <w:jc w:val="center"/>
        <w:rPr>
          <w:sz w:val="21"/>
          <w:szCs w:val="21"/>
        </w:rPr>
      </w:pPr>
      <w:r>
        <w:rPr>
          <w:noProof/>
          <w:sz w:val="21"/>
          <w:szCs w:val="21"/>
        </w:rPr>
        <w:drawing>
          <wp:inline distT="0" distB="0" distL="0" distR="0">
            <wp:extent cx="4659630" cy="389890"/>
            <wp:effectExtent l="19050" t="0" r="7620" b="0"/>
            <wp:docPr id="43" name="图片 43" descr="http://172.16.51.106/plugins/servlet/benryanconversion?pageId=920692&amp;attachment=%E7%9F%A5%E8%AF%86%E5%BA%93%E6%96%87%E6%A1%A3%E6%A8%A1%E6%9D%BF_%E8%AF%8A%E6%96%AD%E5%B7%A5%E5%85%B7.docx&amp;name=920691&amp;val=/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72.16.51.106/plugins/servlet/benryanconversion?pageId=920692&amp;attachment=%E7%9F%A5%E8%AF%86%E5%BA%93%E6%96%87%E6%A1%A3%E6%A8%A1%E6%9D%BF_%E8%AF%8A%E6%96%AD%E5%B7%A5%E5%85%B7.docx&amp;name=920691&amp;val=/image-6.png"/>
                    <pic:cNvPicPr>
                      <a:picLocks noChangeAspect="1" noChangeArrowheads="1"/>
                    </pic:cNvPicPr>
                  </pic:nvPicPr>
                  <pic:blipFill>
                    <a:blip r:embed="rId34" cstate="print"/>
                    <a:srcRect/>
                    <a:stretch>
                      <a:fillRect/>
                    </a:stretch>
                  </pic:blipFill>
                  <pic:spPr bwMode="auto">
                    <a:xfrm>
                      <a:off x="0" y="0"/>
                      <a:ext cx="4659630" cy="389890"/>
                    </a:xfrm>
                    <a:prstGeom prst="rect">
                      <a:avLst/>
                    </a:prstGeom>
                    <a:noFill/>
                    <a:ln w="9525">
                      <a:noFill/>
                      <a:miter lim="800000"/>
                      <a:headEnd/>
                      <a:tailEnd/>
                    </a:ln>
                  </pic:spPr>
                </pic:pic>
              </a:graphicData>
            </a:graphic>
          </wp:inline>
        </w:drawing>
      </w:r>
    </w:p>
    <w:p w:rsidR="0097523A" w:rsidRPr="00000AEC" w:rsidRDefault="0097523A" w:rsidP="00000AEC">
      <w:pPr>
        <w:pStyle w:val="a8"/>
        <w:spacing w:before="0" w:beforeAutospacing="0" w:after="0" w:afterAutospacing="0"/>
        <w:jc w:val="center"/>
      </w:pPr>
      <w:r w:rsidRPr="00000AEC">
        <w:rPr>
          <w:rFonts w:hint="eastAsia"/>
        </w:rPr>
        <w:t xml:space="preserve">图 </w:t>
      </w:r>
      <w:r w:rsidR="00045853" w:rsidRPr="00000AEC">
        <w:rPr>
          <w:rFonts w:hint="eastAsia"/>
        </w:rPr>
        <w:t>4</w:t>
      </w:r>
      <w:r w:rsidRPr="00000AEC">
        <w:rPr>
          <w:rFonts w:hint="eastAsia"/>
        </w:rPr>
        <w:t>-20</w:t>
      </w:r>
    </w:p>
    <w:p w:rsidR="00C22BA8" w:rsidRDefault="00C22BA8" w:rsidP="00C22BA8">
      <w:pPr>
        <w:pStyle w:val="a8"/>
        <w:spacing w:before="0" w:beforeAutospacing="0" w:after="200" w:afterAutospacing="0" w:line="276" w:lineRule="auto"/>
        <w:ind w:firstLine="420"/>
        <w:jc w:val="both"/>
        <w:rPr>
          <w:sz w:val="21"/>
          <w:szCs w:val="21"/>
        </w:rPr>
      </w:pPr>
      <w:r>
        <w:rPr>
          <w:rFonts w:hint="eastAsia"/>
          <w:sz w:val="21"/>
          <w:szCs w:val="21"/>
        </w:rPr>
        <w:t>在文件上传过程出现错误，会给出具体的错误信息。若服务端报错会提示：“上传文件时出错，</w:t>
      </w:r>
      <w:r>
        <w:rPr>
          <w:sz w:val="21"/>
          <w:szCs w:val="21"/>
        </w:rPr>
        <w:t xml:space="preserve"> </w:t>
      </w:r>
      <w:r>
        <w:rPr>
          <w:rFonts w:hint="eastAsia"/>
          <w:sz w:val="21"/>
          <w:szCs w:val="21"/>
        </w:rPr>
        <w:t>请查看日志信息</w:t>
      </w:r>
      <w:r>
        <w:rPr>
          <w:sz w:val="21"/>
          <w:szCs w:val="21"/>
        </w:rPr>
        <w:t xml:space="preserve"> </w:t>
      </w:r>
      <w:r>
        <w:rPr>
          <w:rFonts w:hint="eastAsia"/>
          <w:sz w:val="21"/>
          <w:szCs w:val="21"/>
        </w:rPr>
        <w:t>”；</w:t>
      </w:r>
      <w:r>
        <w:rPr>
          <w:sz w:val="21"/>
          <w:szCs w:val="21"/>
        </w:rPr>
        <w:t xml:space="preserve"> </w:t>
      </w:r>
      <w:r>
        <w:rPr>
          <w:rFonts w:hint="eastAsia"/>
          <w:sz w:val="21"/>
          <w:szCs w:val="21"/>
        </w:rPr>
        <w:t>若是客户端报错会给你明确的提示。</w:t>
      </w:r>
      <w:r>
        <w:rPr>
          <w:sz w:val="21"/>
          <w:szCs w:val="21"/>
        </w:rPr>
        <w:t xml:space="preserve"> </w:t>
      </w:r>
    </w:p>
    <w:p w:rsidR="00C22BA8" w:rsidRDefault="00C22BA8" w:rsidP="00391437">
      <w:pPr>
        <w:pStyle w:val="a8"/>
        <w:spacing w:before="0" w:beforeAutospacing="0" w:after="200" w:afterAutospacing="0" w:line="276" w:lineRule="auto"/>
        <w:jc w:val="center"/>
        <w:rPr>
          <w:sz w:val="21"/>
          <w:szCs w:val="21"/>
        </w:rPr>
      </w:pPr>
      <w:r>
        <w:rPr>
          <w:noProof/>
          <w:sz w:val="21"/>
          <w:szCs w:val="21"/>
        </w:rPr>
        <w:drawing>
          <wp:inline distT="0" distB="0" distL="0" distR="0">
            <wp:extent cx="3291840" cy="349885"/>
            <wp:effectExtent l="19050" t="0" r="3810" b="0"/>
            <wp:docPr id="44" name="图片 44" descr="http://172.16.51.106/plugins/servlet/benryanconversion?pageId=920692&amp;attachment=%E7%9F%A5%E8%AF%86%E5%BA%93%E6%96%87%E6%A1%A3%E6%A8%A1%E6%9D%BF_%E8%AF%8A%E6%96%AD%E5%B7%A5%E5%85%B7.docx&amp;name=920691&amp;val=/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172.16.51.106/plugins/servlet/benryanconversion?pageId=920692&amp;attachment=%E7%9F%A5%E8%AF%86%E5%BA%93%E6%96%87%E6%A1%A3%E6%A8%A1%E6%9D%BF_%E8%AF%8A%E6%96%AD%E5%B7%A5%E5%85%B7.docx&amp;name=920691&amp;val=/image-7.png"/>
                    <pic:cNvPicPr>
                      <a:picLocks noChangeAspect="1" noChangeArrowheads="1"/>
                    </pic:cNvPicPr>
                  </pic:nvPicPr>
                  <pic:blipFill>
                    <a:blip r:embed="rId35" cstate="print"/>
                    <a:srcRect/>
                    <a:stretch>
                      <a:fillRect/>
                    </a:stretch>
                  </pic:blipFill>
                  <pic:spPr bwMode="auto">
                    <a:xfrm>
                      <a:off x="0" y="0"/>
                      <a:ext cx="3291840" cy="349885"/>
                    </a:xfrm>
                    <a:prstGeom prst="rect">
                      <a:avLst/>
                    </a:prstGeom>
                    <a:noFill/>
                    <a:ln w="9525">
                      <a:noFill/>
                      <a:miter lim="800000"/>
                      <a:headEnd/>
                      <a:tailEnd/>
                    </a:ln>
                  </pic:spPr>
                </pic:pic>
              </a:graphicData>
            </a:graphic>
          </wp:inline>
        </w:drawing>
      </w:r>
    </w:p>
    <w:p w:rsidR="00C22BA8" w:rsidRPr="00000AEC" w:rsidRDefault="00391437" w:rsidP="00000AEC">
      <w:pPr>
        <w:pStyle w:val="a8"/>
        <w:spacing w:before="0" w:beforeAutospacing="0" w:after="0" w:afterAutospacing="0"/>
        <w:jc w:val="center"/>
      </w:pPr>
      <w:r w:rsidRPr="00000AEC">
        <w:rPr>
          <w:rFonts w:hint="eastAsia"/>
        </w:rPr>
        <w:t xml:space="preserve">图 </w:t>
      </w:r>
      <w:r w:rsidR="00045853" w:rsidRPr="00000AEC">
        <w:rPr>
          <w:rFonts w:hint="eastAsia"/>
        </w:rPr>
        <w:t>4</w:t>
      </w:r>
      <w:r w:rsidRPr="00000AEC">
        <w:rPr>
          <w:rFonts w:hint="eastAsia"/>
        </w:rPr>
        <w:t>-21</w:t>
      </w:r>
    </w:p>
    <w:p w:rsidR="00C22BA8" w:rsidRPr="007C6A7D" w:rsidRDefault="00C22BA8" w:rsidP="00C32A88">
      <w:pPr>
        <w:pStyle w:val="3"/>
        <w:rPr>
          <w:sz w:val="28"/>
          <w:szCs w:val="28"/>
        </w:rPr>
      </w:pPr>
      <w:bookmarkStart w:id="39" w:name="_Toc433287296"/>
      <w:bookmarkStart w:id="40" w:name="_Toc424132743"/>
      <w:r w:rsidRPr="007C6A7D">
        <w:rPr>
          <w:rFonts w:hint="eastAsia"/>
          <w:sz w:val="28"/>
          <w:szCs w:val="28"/>
        </w:rPr>
        <w:t>下载</w:t>
      </w:r>
      <w:bookmarkEnd w:id="39"/>
      <w:r w:rsidRPr="007C6A7D">
        <w:rPr>
          <w:sz w:val="28"/>
          <w:szCs w:val="28"/>
        </w:rPr>
        <w:t xml:space="preserve"> </w:t>
      </w:r>
      <w:bookmarkEnd w:id="40"/>
    </w:p>
    <w:p w:rsidR="00C22BA8" w:rsidRPr="000D28AD" w:rsidRDefault="00C22BA8" w:rsidP="00C22BA8">
      <w:pPr>
        <w:pStyle w:val="a8"/>
        <w:spacing w:before="0" w:beforeAutospacing="0" w:after="200" w:afterAutospacing="0" w:line="276" w:lineRule="auto"/>
        <w:ind w:firstLine="420"/>
        <w:jc w:val="both"/>
      </w:pPr>
      <w:r w:rsidRPr="000D28AD">
        <w:rPr>
          <w:rFonts w:hint="eastAsia"/>
        </w:rPr>
        <w:t>只有在上传成功之后才可以进行下载操作，</w:t>
      </w:r>
      <w:r w:rsidRPr="000D28AD">
        <w:t xml:space="preserve"> </w:t>
      </w:r>
      <w:r w:rsidRPr="000D28AD">
        <w:rPr>
          <w:rFonts w:hint="eastAsia"/>
        </w:rPr>
        <w:t>若下载文件成功则会看到下载的文件大小和文件的内容。下载和上传操作的是同一个文件， 所以文件大小要一致。</w:t>
      </w:r>
      <w:r w:rsidRPr="000D28AD">
        <w:t xml:space="preserve"> </w:t>
      </w:r>
    </w:p>
    <w:p w:rsidR="00C22BA8" w:rsidRDefault="00C22BA8" w:rsidP="00811F69">
      <w:pPr>
        <w:pStyle w:val="a8"/>
        <w:spacing w:before="0" w:beforeAutospacing="0" w:after="200" w:afterAutospacing="0" w:line="276" w:lineRule="auto"/>
        <w:jc w:val="center"/>
        <w:rPr>
          <w:sz w:val="21"/>
          <w:szCs w:val="21"/>
        </w:rPr>
      </w:pPr>
      <w:r>
        <w:rPr>
          <w:noProof/>
          <w:sz w:val="21"/>
          <w:szCs w:val="21"/>
        </w:rPr>
        <w:drawing>
          <wp:inline distT="0" distB="0" distL="0" distR="0">
            <wp:extent cx="5001260" cy="374015"/>
            <wp:effectExtent l="19050" t="0" r="8890" b="0"/>
            <wp:docPr id="45" name="图片 45" descr="http://172.16.51.106/plugins/servlet/benryanconversion?pageId=920692&amp;attachment=%E7%9F%A5%E8%AF%86%E5%BA%93%E6%96%87%E6%A1%A3%E6%A8%A1%E6%9D%BF_%E8%AF%8A%E6%96%AD%E5%B7%A5%E5%85%B7.docx&amp;name=920691&amp;val=/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72.16.51.106/plugins/servlet/benryanconversion?pageId=920692&amp;attachment=%E7%9F%A5%E8%AF%86%E5%BA%93%E6%96%87%E6%A1%A3%E6%A8%A1%E6%9D%BF_%E8%AF%8A%E6%96%AD%E5%B7%A5%E5%85%B7.docx&amp;name=920691&amp;val=/image-8.png"/>
                    <pic:cNvPicPr>
                      <a:picLocks noChangeAspect="1" noChangeArrowheads="1"/>
                    </pic:cNvPicPr>
                  </pic:nvPicPr>
                  <pic:blipFill>
                    <a:blip r:embed="rId36" cstate="print"/>
                    <a:srcRect/>
                    <a:stretch>
                      <a:fillRect/>
                    </a:stretch>
                  </pic:blipFill>
                  <pic:spPr bwMode="auto">
                    <a:xfrm>
                      <a:off x="0" y="0"/>
                      <a:ext cx="5001260" cy="374015"/>
                    </a:xfrm>
                    <a:prstGeom prst="rect">
                      <a:avLst/>
                    </a:prstGeom>
                    <a:noFill/>
                    <a:ln w="9525">
                      <a:noFill/>
                      <a:miter lim="800000"/>
                      <a:headEnd/>
                      <a:tailEnd/>
                    </a:ln>
                  </pic:spPr>
                </pic:pic>
              </a:graphicData>
            </a:graphic>
          </wp:inline>
        </w:drawing>
      </w:r>
    </w:p>
    <w:p w:rsidR="00811F69" w:rsidRPr="00000AEC" w:rsidRDefault="00811F69" w:rsidP="00000AEC">
      <w:pPr>
        <w:pStyle w:val="a8"/>
        <w:spacing w:before="0" w:beforeAutospacing="0" w:after="0" w:afterAutospacing="0"/>
        <w:jc w:val="center"/>
      </w:pPr>
      <w:r w:rsidRPr="00000AEC">
        <w:rPr>
          <w:rFonts w:hint="eastAsia"/>
        </w:rPr>
        <w:t xml:space="preserve">图 </w:t>
      </w:r>
      <w:r w:rsidR="00045853" w:rsidRPr="00000AEC">
        <w:rPr>
          <w:rFonts w:hint="eastAsia"/>
        </w:rPr>
        <w:t>4</w:t>
      </w:r>
      <w:r w:rsidRPr="00000AEC">
        <w:rPr>
          <w:rFonts w:hint="eastAsia"/>
        </w:rPr>
        <w:t>-22</w:t>
      </w:r>
    </w:p>
    <w:p w:rsidR="00C22BA8" w:rsidRPr="000D28AD" w:rsidRDefault="00C22BA8" w:rsidP="00C22BA8">
      <w:pPr>
        <w:pStyle w:val="a8"/>
        <w:spacing w:before="0" w:beforeAutospacing="0" w:after="200" w:afterAutospacing="0" w:line="276" w:lineRule="auto"/>
        <w:ind w:firstLine="420"/>
        <w:jc w:val="both"/>
      </w:pPr>
      <w:r w:rsidRPr="000D28AD">
        <w:rPr>
          <w:rFonts w:hint="eastAsia"/>
        </w:rPr>
        <w:t>同样在下载过程出错的话会给出明确的错误信息。</w:t>
      </w:r>
      <w:r w:rsidRPr="000D28AD">
        <w:t xml:space="preserve"> </w:t>
      </w:r>
    </w:p>
    <w:p w:rsidR="00C22BA8" w:rsidRDefault="00C22BA8" w:rsidP="00EB10FA">
      <w:pPr>
        <w:pStyle w:val="a8"/>
        <w:spacing w:before="0" w:beforeAutospacing="0" w:after="200" w:afterAutospacing="0" w:line="276" w:lineRule="auto"/>
        <w:jc w:val="center"/>
        <w:rPr>
          <w:sz w:val="21"/>
          <w:szCs w:val="21"/>
        </w:rPr>
      </w:pPr>
      <w:r>
        <w:rPr>
          <w:noProof/>
          <w:sz w:val="21"/>
          <w:szCs w:val="21"/>
        </w:rPr>
        <w:lastRenderedPageBreak/>
        <w:drawing>
          <wp:inline distT="0" distB="0" distL="0" distR="0">
            <wp:extent cx="5263515" cy="429260"/>
            <wp:effectExtent l="19050" t="0" r="0" b="0"/>
            <wp:docPr id="46" name="图片 46" descr="http://172.16.51.106/plugins/servlet/benryanconversion?pageId=920692&amp;attachment=%E7%9F%A5%E8%AF%86%E5%BA%93%E6%96%87%E6%A1%A3%E6%A8%A1%E6%9D%BF_%E8%AF%8A%E6%96%AD%E5%B7%A5%E5%85%B7.docx&amp;name=920691&amp;val=/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72.16.51.106/plugins/servlet/benryanconversion?pageId=920692&amp;attachment=%E7%9F%A5%E8%AF%86%E5%BA%93%E6%96%87%E6%A1%A3%E6%A8%A1%E6%9D%BF_%E8%AF%8A%E6%96%AD%E5%B7%A5%E5%85%B7.docx&amp;name=920691&amp;val=/image-9.png"/>
                    <pic:cNvPicPr>
                      <a:picLocks noChangeAspect="1" noChangeArrowheads="1"/>
                    </pic:cNvPicPr>
                  </pic:nvPicPr>
                  <pic:blipFill>
                    <a:blip r:embed="rId37" cstate="print"/>
                    <a:srcRect/>
                    <a:stretch>
                      <a:fillRect/>
                    </a:stretch>
                  </pic:blipFill>
                  <pic:spPr bwMode="auto">
                    <a:xfrm>
                      <a:off x="0" y="0"/>
                      <a:ext cx="5263515" cy="429260"/>
                    </a:xfrm>
                    <a:prstGeom prst="rect">
                      <a:avLst/>
                    </a:prstGeom>
                    <a:noFill/>
                    <a:ln w="9525">
                      <a:noFill/>
                      <a:miter lim="800000"/>
                      <a:headEnd/>
                      <a:tailEnd/>
                    </a:ln>
                  </pic:spPr>
                </pic:pic>
              </a:graphicData>
            </a:graphic>
          </wp:inline>
        </w:drawing>
      </w:r>
    </w:p>
    <w:p w:rsidR="00EB10FA" w:rsidRPr="00000AEC" w:rsidRDefault="00EB10FA" w:rsidP="00000AEC">
      <w:pPr>
        <w:pStyle w:val="a8"/>
        <w:spacing w:before="0" w:beforeAutospacing="0" w:after="0" w:afterAutospacing="0"/>
        <w:jc w:val="center"/>
      </w:pPr>
      <w:r w:rsidRPr="00000AEC">
        <w:rPr>
          <w:rFonts w:hint="eastAsia"/>
        </w:rPr>
        <w:t xml:space="preserve">图 </w:t>
      </w:r>
      <w:r w:rsidR="00045853" w:rsidRPr="00000AEC">
        <w:rPr>
          <w:rFonts w:hint="eastAsia"/>
        </w:rPr>
        <w:t>4</w:t>
      </w:r>
      <w:r w:rsidRPr="00000AEC">
        <w:rPr>
          <w:rFonts w:hint="eastAsia"/>
        </w:rPr>
        <w:t>-23</w:t>
      </w:r>
    </w:p>
    <w:p w:rsidR="00C22BA8" w:rsidRPr="007C6A7D" w:rsidRDefault="00C22BA8" w:rsidP="00C32A88">
      <w:pPr>
        <w:pStyle w:val="3"/>
        <w:rPr>
          <w:sz w:val="28"/>
          <w:szCs w:val="28"/>
        </w:rPr>
      </w:pPr>
      <w:bookmarkStart w:id="41" w:name="_Toc433287297"/>
      <w:bookmarkStart w:id="42" w:name="_Toc424132744"/>
      <w:r w:rsidRPr="007C6A7D">
        <w:rPr>
          <w:rFonts w:hint="eastAsia"/>
          <w:sz w:val="28"/>
          <w:szCs w:val="28"/>
        </w:rPr>
        <w:t>删除</w:t>
      </w:r>
      <w:bookmarkEnd w:id="41"/>
      <w:r w:rsidRPr="007C6A7D">
        <w:rPr>
          <w:sz w:val="28"/>
          <w:szCs w:val="28"/>
        </w:rPr>
        <w:t xml:space="preserve"> </w:t>
      </w:r>
      <w:bookmarkEnd w:id="42"/>
    </w:p>
    <w:p w:rsidR="00C22BA8" w:rsidRDefault="00C22BA8" w:rsidP="00C22BA8">
      <w:pPr>
        <w:pStyle w:val="a8"/>
        <w:spacing w:before="0" w:beforeAutospacing="0" w:after="200" w:afterAutospacing="0" w:line="276" w:lineRule="auto"/>
        <w:ind w:firstLine="420"/>
        <w:jc w:val="both"/>
        <w:rPr>
          <w:sz w:val="21"/>
          <w:szCs w:val="21"/>
        </w:rPr>
      </w:pPr>
      <w:r>
        <w:rPr>
          <w:rFonts w:hint="eastAsia"/>
          <w:sz w:val="21"/>
          <w:szCs w:val="21"/>
        </w:rPr>
        <w:t>为了避免每次诊断测试产生无用的数据记录，</w:t>
      </w:r>
      <w:r>
        <w:rPr>
          <w:sz w:val="21"/>
          <w:szCs w:val="21"/>
        </w:rPr>
        <w:t xml:space="preserve"> </w:t>
      </w:r>
      <w:r>
        <w:rPr>
          <w:rFonts w:hint="eastAsia"/>
          <w:sz w:val="21"/>
          <w:szCs w:val="21"/>
        </w:rPr>
        <w:t>在上传完文件之后都对该文件进行删除操作，</w:t>
      </w:r>
      <w:r>
        <w:rPr>
          <w:sz w:val="21"/>
          <w:szCs w:val="21"/>
        </w:rPr>
        <w:t xml:space="preserve"> </w:t>
      </w:r>
      <w:r>
        <w:rPr>
          <w:rFonts w:hint="eastAsia"/>
          <w:sz w:val="21"/>
          <w:szCs w:val="21"/>
        </w:rPr>
        <w:t>只有这三项测试全部通过的时候才表示文件服务器的基本服务是可用。</w:t>
      </w:r>
      <w:r>
        <w:rPr>
          <w:sz w:val="21"/>
          <w:szCs w:val="21"/>
        </w:rPr>
        <w:t xml:space="preserve"> </w:t>
      </w:r>
    </w:p>
    <w:p w:rsidR="00C22BA8" w:rsidRDefault="00C22BA8" w:rsidP="00E75FAF">
      <w:pPr>
        <w:pStyle w:val="a8"/>
        <w:spacing w:before="0" w:beforeAutospacing="0" w:after="200" w:afterAutospacing="0" w:line="276" w:lineRule="auto"/>
        <w:jc w:val="center"/>
        <w:rPr>
          <w:sz w:val="21"/>
          <w:szCs w:val="21"/>
        </w:rPr>
      </w:pPr>
      <w:r>
        <w:rPr>
          <w:noProof/>
          <w:sz w:val="21"/>
          <w:szCs w:val="21"/>
        </w:rPr>
        <w:drawing>
          <wp:inline distT="0" distB="0" distL="0" distR="0">
            <wp:extent cx="5279390" cy="3562350"/>
            <wp:effectExtent l="19050" t="0" r="0" b="0"/>
            <wp:docPr id="47" name="图片 47" descr="http://172.16.51.106/plugins/servlet/benryanconversion?pageId=920692&amp;attachment=%E7%9F%A5%E8%AF%86%E5%BA%93%E6%96%87%E6%A1%A3%E6%A8%A1%E6%9D%BF_%E8%AF%8A%E6%96%AD%E5%B7%A5%E5%85%B7.docx&amp;name=920691&amp;val=/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72.16.51.106/plugins/servlet/benryanconversion?pageId=920692&amp;attachment=%E7%9F%A5%E8%AF%86%E5%BA%93%E6%96%87%E6%A1%A3%E6%A8%A1%E6%9D%BF_%E8%AF%8A%E6%96%AD%E5%B7%A5%E5%85%B7.docx&amp;name=920691&amp;val=/image-10.png"/>
                    <pic:cNvPicPr>
                      <a:picLocks noChangeAspect="1" noChangeArrowheads="1"/>
                    </pic:cNvPicPr>
                  </pic:nvPicPr>
                  <pic:blipFill>
                    <a:blip r:embed="rId38" cstate="print"/>
                    <a:srcRect/>
                    <a:stretch>
                      <a:fillRect/>
                    </a:stretch>
                  </pic:blipFill>
                  <pic:spPr bwMode="auto">
                    <a:xfrm>
                      <a:off x="0" y="0"/>
                      <a:ext cx="5279390" cy="3562350"/>
                    </a:xfrm>
                    <a:prstGeom prst="rect">
                      <a:avLst/>
                    </a:prstGeom>
                    <a:noFill/>
                    <a:ln w="9525">
                      <a:noFill/>
                      <a:miter lim="800000"/>
                      <a:headEnd/>
                      <a:tailEnd/>
                    </a:ln>
                  </pic:spPr>
                </pic:pic>
              </a:graphicData>
            </a:graphic>
          </wp:inline>
        </w:drawing>
      </w:r>
    </w:p>
    <w:p w:rsidR="00D94DB9" w:rsidRDefault="00E75FAF" w:rsidP="00000AEC">
      <w:pPr>
        <w:pStyle w:val="a8"/>
        <w:spacing w:before="0" w:beforeAutospacing="0" w:after="0" w:afterAutospacing="0"/>
        <w:jc w:val="center"/>
      </w:pPr>
      <w:r>
        <w:rPr>
          <w:rFonts w:hint="eastAsia"/>
        </w:rPr>
        <w:t xml:space="preserve">图 </w:t>
      </w:r>
      <w:r w:rsidR="00045853">
        <w:rPr>
          <w:rFonts w:hint="eastAsia"/>
        </w:rPr>
        <w:t>4</w:t>
      </w:r>
      <w:r>
        <w:rPr>
          <w:rFonts w:hint="eastAsia"/>
        </w:rPr>
        <w:t>-24</w:t>
      </w:r>
    </w:p>
    <w:p w:rsidR="00D94DB9" w:rsidRDefault="00D94DB9">
      <w:r>
        <w:br w:type="page"/>
      </w:r>
    </w:p>
    <w:p w:rsidR="00D306A7" w:rsidRPr="00AA53D9" w:rsidRDefault="00D73450" w:rsidP="00AA53D9">
      <w:pPr>
        <w:pStyle w:val="10"/>
      </w:pPr>
      <w:bookmarkStart w:id="43" w:name="_Toc433287298"/>
      <w:bookmarkEnd w:id="8"/>
      <w:r>
        <w:rPr>
          <w:rFonts w:hint="eastAsia"/>
        </w:rPr>
        <w:lastRenderedPageBreak/>
        <w:t>常见问题</w:t>
      </w:r>
      <w:bookmarkEnd w:id="43"/>
    </w:p>
    <w:p w:rsidR="0075162D" w:rsidRPr="00D6321B" w:rsidRDefault="0075162D" w:rsidP="0075162D">
      <w:pPr>
        <w:rPr>
          <w:b/>
        </w:rPr>
      </w:pPr>
      <w:r w:rsidRPr="00D6321B">
        <w:rPr>
          <w:rFonts w:ascii="宋体" w:hAnsi="宋体" w:cs="宋体" w:hint="eastAsia"/>
          <w:b/>
          <w:kern w:val="0"/>
          <w:sz w:val="24"/>
          <w:szCs w:val="24"/>
        </w:rPr>
        <w:t>1、附件具体存储位置</w:t>
      </w:r>
    </w:p>
    <w:p w:rsidR="00D306A7" w:rsidRDefault="00D306A7" w:rsidP="0075162D">
      <w:pPr>
        <w:pStyle w:val="a8"/>
        <w:spacing w:before="0" w:beforeAutospacing="0" w:after="0" w:afterAutospacing="0"/>
        <w:ind w:firstLine="420"/>
        <w:jc w:val="both"/>
      </w:pPr>
      <w:r>
        <w:rPr>
          <w:rFonts w:hint="eastAsia"/>
        </w:rPr>
        <w:t>UFS</w:t>
      </w:r>
      <w:r>
        <w:t xml:space="preserve"> </w:t>
      </w:r>
      <w:r>
        <w:rPr>
          <w:rFonts w:hint="eastAsia"/>
        </w:rPr>
        <w:t>2.0支持三种模式的附件存储： 磁盘存储、MongoDB存储和FTP存储。</w:t>
      </w:r>
      <w:r w:rsidR="0092636F">
        <w:rPr>
          <w:rFonts w:hint="eastAsia"/>
        </w:rPr>
        <w:t xml:space="preserve"> </w:t>
      </w:r>
      <w:r>
        <w:rPr>
          <w:rFonts w:hint="eastAsia"/>
        </w:rPr>
        <w:t>在不同存储模式中附件的存储具体位置可以查询bap_fs_body表得到。</w:t>
      </w:r>
      <w:r>
        <w:t xml:space="preserve"> </w:t>
      </w:r>
    </w:p>
    <w:p w:rsidR="00D306A7" w:rsidRDefault="00D306A7" w:rsidP="00D306A7">
      <w:pPr>
        <w:pStyle w:val="a8"/>
        <w:spacing w:before="0" w:beforeAutospacing="0" w:after="0" w:afterAutospacing="0"/>
        <w:jc w:val="both"/>
      </w:pPr>
      <w:r>
        <w:rPr>
          <w:rFonts w:hint="eastAsia"/>
        </w:rPr>
        <w:t>查询SQL：</w:t>
      </w:r>
      <w:r>
        <w:t xml:space="preserve"> </w:t>
      </w:r>
      <w:r>
        <w:rPr>
          <w:rFonts w:hint="eastAsia"/>
        </w:rPr>
        <w:t>select storepath from bap_fs_body</w:t>
      </w:r>
      <w:r>
        <w:t xml:space="preserve"> </w:t>
      </w:r>
    </w:p>
    <w:p w:rsidR="00D306A7" w:rsidRDefault="00D306A7" w:rsidP="00D306A7">
      <w:pPr>
        <w:pStyle w:val="a8"/>
        <w:spacing w:before="0" w:beforeAutospacing="0" w:after="0" w:afterAutospacing="0"/>
        <w:ind w:left="420" w:hanging="420"/>
        <w:jc w:val="both"/>
      </w:pPr>
      <w:r>
        <w:rPr>
          <w:rFonts w:ascii="Wingdings" w:hAnsi="Wingdings" w:hint="eastAsia"/>
        </w:rPr>
        <w:sym w:font="Wingdings" w:char="F06C"/>
      </w:r>
      <w:r>
        <w:t xml:space="preserve"> </w:t>
      </w:r>
      <w:r>
        <w:rPr>
          <w:rFonts w:ascii="Times New Roman" w:hAnsi="Times New Roman" w:cs="Times New Roman"/>
          <w:sz w:val="14"/>
          <w:szCs w:val="14"/>
        </w:rPr>
        <w:t>   </w:t>
      </w:r>
      <w:r>
        <w:rPr>
          <w:rFonts w:hint="eastAsia"/>
        </w:rPr>
        <w:t>磁盘存储</w:t>
      </w:r>
      <w:r>
        <w:t xml:space="preserve"> </w:t>
      </w:r>
    </w:p>
    <w:p w:rsidR="00683A7B" w:rsidRDefault="00D306A7" w:rsidP="00D306A7">
      <w:pPr>
        <w:pStyle w:val="a8"/>
        <w:spacing w:before="0" w:beforeAutospacing="0" w:after="0" w:afterAutospacing="0"/>
        <w:jc w:val="both"/>
      </w:pPr>
      <w:r>
        <w:rPr>
          <w:rFonts w:hint="eastAsia"/>
        </w:rPr>
        <w:t>附件存储在sysConfig中配置的“存储路径”下，如</w:t>
      </w:r>
      <w:r>
        <w:t xml:space="preserve"> </w:t>
      </w:r>
      <w:r>
        <w:rPr>
          <w:rFonts w:hint="eastAsia"/>
        </w:rPr>
        <w:t>：</w:t>
      </w:r>
      <w:r>
        <w:t xml:space="preserve"> </w:t>
      </w:r>
    </w:p>
    <w:p w:rsidR="00D306A7" w:rsidRDefault="00D306A7" w:rsidP="00D306A7">
      <w:pPr>
        <w:pStyle w:val="a8"/>
        <w:spacing w:before="0" w:beforeAutospacing="0" w:after="0" w:afterAutospacing="0"/>
        <w:jc w:val="both"/>
      </w:pPr>
      <w:r>
        <w:rPr>
          <w:rFonts w:hint="eastAsia"/>
          <w:color w:val="FF0000"/>
        </w:rPr>
        <w:t>D:/fs</w:t>
      </w:r>
      <w:r>
        <w:t xml:space="preserve"> </w:t>
      </w:r>
      <w:r>
        <w:rPr>
          <w:rFonts w:hint="eastAsia"/>
        </w:rPr>
        <w:t>/test/dst_0/xko_1/1441000320817_1MBzhongwen.file</w:t>
      </w:r>
      <w:r>
        <w:t xml:space="preserve"> </w:t>
      </w:r>
    </w:p>
    <w:p w:rsidR="00D306A7" w:rsidRDefault="00D306A7" w:rsidP="00D306A7">
      <w:pPr>
        <w:pStyle w:val="a8"/>
        <w:spacing w:before="0" w:beforeAutospacing="0" w:after="0" w:afterAutospacing="0"/>
        <w:ind w:left="420" w:hanging="420"/>
        <w:jc w:val="both"/>
      </w:pPr>
      <w:r>
        <w:rPr>
          <w:rFonts w:ascii="Wingdings" w:hAnsi="Wingdings" w:hint="eastAsia"/>
        </w:rPr>
        <w:sym w:font="Wingdings" w:char="F06C"/>
      </w:r>
      <w:r>
        <w:t xml:space="preserve"> </w:t>
      </w:r>
      <w:r>
        <w:rPr>
          <w:rFonts w:ascii="Times New Roman" w:hAnsi="Times New Roman" w:cs="Times New Roman"/>
          <w:sz w:val="14"/>
          <w:szCs w:val="14"/>
        </w:rPr>
        <w:t>   </w:t>
      </w:r>
      <w:r>
        <w:rPr>
          <w:rFonts w:hint="eastAsia"/>
        </w:rPr>
        <w:t>MongoDB存储</w:t>
      </w:r>
      <w:r>
        <w:t xml:space="preserve"> </w:t>
      </w:r>
    </w:p>
    <w:p w:rsidR="00D306A7" w:rsidRDefault="00D306A7" w:rsidP="00D306A7">
      <w:pPr>
        <w:pStyle w:val="a8"/>
        <w:spacing w:before="0" w:beforeAutospacing="0" w:after="0" w:afterAutospacing="0"/>
        <w:jc w:val="both"/>
      </w:pPr>
      <w:r>
        <w:rPr>
          <w:rFonts w:hint="eastAsia"/>
        </w:rPr>
        <w:t>附件存储在MongoDB数据库中，可以使用document的_id查找具体的附件（</w:t>
      </w:r>
      <w:r>
        <w:t xml:space="preserve"> </w:t>
      </w:r>
      <w:r>
        <w:rPr>
          <w:rFonts w:hint="eastAsia"/>
        </w:rPr>
        <w:t>BSON</w:t>
      </w:r>
      <w:r>
        <w:t xml:space="preserve"> </w:t>
      </w:r>
      <w:r>
        <w:rPr>
          <w:rFonts w:hint="eastAsia"/>
        </w:rPr>
        <w:t>格式存储）</w:t>
      </w:r>
      <w:r>
        <w:t xml:space="preserve"> </w:t>
      </w:r>
      <w:r>
        <w:rPr>
          <w:rFonts w:hint="eastAsia"/>
        </w:rPr>
        <w:t>。</w:t>
      </w:r>
      <w:r>
        <w:t xml:space="preserve"> </w:t>
      </w:r>
      <w:r>
        <w:rPr>
          <w:rFonts w:hint="eastAsia"/>
        </w:rPr>
        <w:t>查询：db.uapattachroot.find({'_id':'55dc2e64fdba9d7fef76d799'})</w:t>
      </w:r>
      <w:r>
        <w:t xml:space="preserve"> </w:t>
      </w:r>
    </w:p>
    <w:p w:rsidR="00D306A7" w:rsidRDefault="00D306A7" w:rsidP="00D306A7">
      <w:pPr>
        <w:pStyle w:val="a8"/>
        <w:spacing w:before="0" w:beforeAutospacing="0" w:after="0" w:afterAutospacing="0"/>
        <w:ind w:left="420" w:hanging="420"/>
        <w:jc w:val="both"/>
      </w:pPr>
      <w:r>
        <w:rPr>
          <w:rFonts w:ascii="Wingdings" w:hAnsi="Wingdings" w:hint="eastAsia"/>
        </w:rPr>
        <w:sym w:font="Wingdings" w:char="F06C"/>
      </w:r>
      <w:r>
        <w:t xml:space="preserve"> </w:t>
      </w:r>
      <w:r>
        <w:rPr>
          <w:rFonts w:ascii="Times New Roman" w:hAnsi="Times New Roman" w:cs="Times New Roman"/>
          <w:sz w:val="14"/>
          <w:szCs w:val="14"/>
        </w:rPr>
        <w:t>   </w:t>
      </w:r>
      <w:r>
        <w:rPr>
          <w:rFonts w:hint="eastAsia"/>
        </w:rPr>
        <w:t>FTP存储</w:t>
      </w:r>
      <w:r>
        <w:t xml:space="preserve"> </w:t>
      </w:r>
    </w:p>
    <w:p w:rsidR="00683A7B" w:rsidRDefault="00D306A7" w:rsidP="0075162D">
      <w:pPr>
        <w:pStyle w:val="a8"/>
        <w:spacing w:before="0" w:beforeAutospacing="0" w:after="0" w:afterAutospacing="0"/>
        <w:jc w:val="both"/>
      </w:pPr>
      <w:r>
        <w:rPr>
          <w:rFonts w:hint="eastAsia"/>
        </w:rPr>
        <w:t>附件在FTP服务器上的存储目录是基于根目录的，如：</w:t>
      </w:r>
      <w:r>
        <w:t xml:space="preserve"> </w:t>
      </w:r>
    </w:p>
    <w:p w:rsidR="0075162D" w:rsidRDefault="00D306A7" w:rsidP="0075162D">
      <w:pPr>
        <w:pStyle w:val="a8"/>
        <w:spacing w:before="0" w:beforeAutospacing="0" w:after="0" w:afterAutospacing="0"/>
        <w:jc w:val="both"/>
      </w:pPr>
      <w:r>
        <w:rPr>
          <w:rFonts w:hint="eastAsia"/>
          <w:color w:val="FF0000"/>
        </w:rPr>
        <w:t>/FTP根目录</w:t>
      </w:r>
      <w:r>
        <w:t xml:space="preserve"> </w:t>
      </w:r>
      <w:r>
        <w:rPr>
          <w:rFonts w:hint="eastAsia"/>
        </w:rPr>
        <w:t>/test/ywz_0/vcy_1/1441000440010_1MBzhongwen.file</w:t>
      </w:r>
      <w:r>
        <w:t xml:space="preserve"> </w:t>
      </w:r>
      <w:bookmarkStart w:id="44" w:name="_Toc428798353"/>
    </w:p>
    <w:p w:rsidR="0075162D" w:rsidRDefault="0075162D" w:rsidP="0075162D">
      <w:pPr>
        <w:rPr>
          <w:rFonts w:ascii="宋体" w:hAnsi="宋体" w:cs="宋体"/>
          <w:kern w:val="0"/>
          <w:sz w:val="24"/>
          <w:szCs w:val="24"/>
        </w:rPr>
      </w:pPr>
    </w:p>
    <w:p w:rsidR="00D306A7" w:rsidRPr="00787A60" w:rsidRDefault="0075162D" w:rsidP="0075162D">
      <w:pPr>
        <w:rPr>
          <w:rFonts w:ascii="宋体" w:hAnsi="宋体" w:cs="宋体"/>
          <w:b/>
          <w:kern w:val="0"/>
          <w:sz w:val="24"/>
          <w:szCs w:val="24"/>
        </w:rPr>
      </w:pPr>
      <w:r w:rsidRPr="00787A60">
        <w:rPr>
          <w:rFonts w:ascii="宋体" w:hAnsi="宋体" w:cs="宋体" w:hint="eastAsia"/>
          <w:b/>
          <w:kern w:val="0"/>
          <w:sz w:val="24"/>
          <w:szCs w:val="24"/>
        </w:rPr>
        <w:t>2、</w:t>
      </w:r>
      <w:r w:rsidR="00D306A7" w:rsidRPr="00787A60">
        <w:rPr>
          <w:rFonts w:ascii="宋体" w:hAnsi="宋体" w:cs="宋体" w:hint="eastAsia"/>
          <w:b/>
          <w:kern w:val="0"/>
          <w:sz w:val="24"/>
          <w:szCs w:val="24"/>
        </w:rPr>
        <w:t>文件名长度过长导致附件上传失败</w:t>
      </w:r>
      <w:r w:rsidR="00D306A7" w:rsidRPr="00787A60">
        <w:rPr>
          <w:rFonts w:ascii="宋体" w:hAnsi="宋体" w:cs="宋体"/>
          <w:b/>
          <w:kern w:val="0"/>
          <w:sz w:val="24"/>
          <w:szCs w:val="24"/>
        </w:rPr>
        <w:t xml:space="preserve"> </w:t>
      </w:r>
      <w:bookmarkEnd w:id="44"/>
    </w:p>
    <w:p w:rsidR="00D306A7" w:rsidRDefault="00D306A7" w:rsidP="0075162D">
      <w:pPr>
        <w:pStyle w:val="a8"/>
        <w:spacing w:before="0" w:beforeAutospacing="0" w:after="0" w:afterAutospacing="0"/>
        <w:ind w:firstLine="420"/>
        <w:jc w:val="both"/>
      </w:pPr>
      <w:r w:rsidRPr="0092636F">
        <w:rPr>
          <w:rFonts w:hint="eastAsia"/>
        </w:rPr>
        <w:t>数据库中文件名字段</w:t>
      </w:r>
      <w:r>
        <w:t xml:space="preserve"> </w:t>
      </w:r>
      <w:r w:rsidRPr="0092636F">
        <w:t>(</w:t>
      </w:r>
      <w:r>
        <w:t xml:space="preserve"> </w:t>
      </w:r>
      <w:r w:rsidRPr="0092636F">
        <w:t>name</w:t>
      </w:r>
      <w:r>
        <w:t xml:space="preserve"> </w:t>
      </w:r>
      <w:r w:rsidRPr="0092636F">
        <w:t>)</w:t>
      </w:r>
      <w:r>
        <w:t xml:space="preserve"> </w:t>
      </w:r>
      <w:r w:rsidRPr="0092636F">
        <w:rPr>
          <w:rFonts w:hint="eastAsia"/>
        </w:rPr>
        <w:t>长度定义为</w:t>
      </w:r>
      <w:r>
        <w:t xml:space="preserve"> </w:t>
      </w:r>
      <w:r w:rsidRPr="0092636F">
        <w:t>varchar(100)</w:t>
      </w:r>
      <w:r>
        <w:t xml:space="preserve"> </w:t>
      </w:r>
      <w:r w:rsidRPr="0092636F">
        <w:rPr>
          <w:rFonts w:hint="eastAsia"/>
        </w:rPr>
        <w:t>，文件名的字符长度超过</w:t>
      </w:r>
      <w:r w:rsidRPr="0092636F">
        <w:t>100</w:t>
      </w:r>
      <w:r w:rsidRPr="0092636F">
        <w:rPr>
          <w:rFonts w:hint="eastAsia"/>
        </w:rPr>
        <w:t>时无法保存到数据库</w:t>
      </w:r>
      <w:r>
        <w:t xml:space="preserve"> </w:t>
      </w:r>
      <w:r w:rsidRPr="0092636F">
        <w:rPr>
          <w:rFonts w:hint="eastAsia"/>
        </w:rPr>
        <w:t>。</w:t>
      </w:r>
      <w:r>
        <w:t xml:space="preserve"> </w:t>
      </w:r>
    </w:p>
    <w:p w:rsidR="00D306A7" w:rsidRDefault="00D306A7" w:rsidP="0092636F">
      <w:pPr>
        <w:pStyle w:val="a8"/>
        <w:spacing w:before="0" w:beforeAutospacing="0" w:after="0" w:afterAutospacing="0"/>
        <w:ind w:firstLine="420"/>
        <w:jc w:val="both"/>
      </w:pPr>
      <w:r w:rsidRPr="0092636F">
        <w:rPr>
          <w:rFonts w:hint="eastAsia"/>
        </w:rPr>
        <w:t>解决</w:t>
      </w:r>
      <w:r>
        <w:t xml:space="preserve"> </w:t>
      </w:r>
      <w:r w:rsidRPr="0092636F">
        <w:rPr>
          <w:rFonts w:hint="eastAsia"/>
        </w:rPr>
        <w:t>：</w:t>
      </w:r>
      <w:r>
        <w:t xml:space="preserve"> </w:t>
      </w:r>
    </w:p>
    <w:p w:rsidR="00D306A7" w:rsidRDefault="00D306A7" w:rsidP="00787A60">
      <w:pPr>
        <w:pStyle w:val="a8"/>
        <w:spacing w:before="0" w:beforeAutospacing="0" w:after="0" w:afterAutospacing="0"/>
        <w:ind w:firstLine="420"/>
        <w:jc w:val="both"/>
      </w:pPr>
      <w:r w:rsidRPr="0092636F">
        <w:t>1</w:t>
      </w:r>
      <w:r w:rsidR="00787A60" w:rsidRPr="0092636F">
        <w:rPr>
          <w:rFonts w:hint="eastAsia"/>
        </w:rPr>
        <w:t>)</w:t>
      </w:r>
      <w:r w:rsidRPr="0092636F">
        <w:rPr>
          <w:rFonts w:hint="eastAsia"/>
        </w:rPr>
        <w:t>保证所上传文件名的字符长度在</w:t>
      </w:r>
      <w:r>
        <w:t xml:space="preserve"> </w:t>
      </w:r>
      <w:r w:rsidRPr="0092636F">
        <w:t>100</w:t>
      </w:r>
      <w:r>
        <w:t xml:space="preserve"> </w:t>
      </w:r>
      <w:r w:rsidRPr="0092636F">
        <w:rPr>
          <w:rFonts w:hint="eastAsia"/>
        </w:rPr>
        <w:t>之内；</w:t>
      </w:r>
      <w:r>
        <w:t xml:space="preserve"> </w:t>
      </w:r>
    </w:p>
    <w:p w:rsidR="00683A7B" w:rsidRDefault="00D306A7" w:rsidP="00787A60">
      <w:pPr>
        <w:pStyle w:val="a8"/>
        <w:spacing w:before="0" w:beforeAutospacing="0" w:after="0" w:afterAutospacing="0"/>
        <w:ind w:firstLine="420"/>
        <w:jc w:val="both"/>
      </w:pPr>
      <w:r w:rsidRPr="0092636F">
        <w:t>2</w:t>
      </w:r>
      <w:r w:rsidR="00787A60">
        <w:rPr>
          <w:rFonts w:hint="eastAsia"/>
        </w:rPr>
        <w:t>)</w:t>
      </w:r>
      <w:r w:rsidRPr="0092636F">
        <w:rPr>
          <w:rFonts w:hint="eastAsia"/>
        </w:rPr>
        <w:t>将数据库</w:t>
      </w:r>
      <w:r>
        <w:t xml:space="preserve"> </w:t>
      </w:r>
      <w:r w:rsidRPr="0092636F">
        <w:t>bap_fs_header</w:t>
      </w:r>
      <w:r w:rsidRPr="0092636F">
        <w:rPr>
          <w:rFonts w:hint="eastAsia"/>
        </w:rPr>
        <w:t>表中</w:t>
      </w:r>
      <w:r w:rsidRPr="0092636F">
        <w:t>name</w:t>
      </w:r>
      <w:r w:rsidRPr="0092636F">
        <w:rPr>
          <w:rFonts w:hint="eastAsia"/>
        </w:rPr>
        <w:t>字段长度调整为文件中文名长度×</w:t>
      </w:r>
      <w:r>
        <w:t xml:space="preserve"> </w:t>
      </w:r>
      <w:r w:rsidRPr="0092636F">
        <w:t>3</w:t>
      </w:r>
      <w:r w:rsidRPr="0092636F">
        <w:rPr>
          <w:rFonts w:hint="eastAsia"/>
        </w:rPr>
        <w:t>，</w:t>
      </w:r>
      <w:r>
        <w:t xml:space="preserve"> </w:t>
      </w:r>
    </w:p>
    <w:p w:rsidR="0075162D" w:rsidRDefault="00D306A7" w:rsidP="00787A60">
      <w:pPr>
        <w:pStyle w:val="a8"/>
        <w:spacing w:before="0" w:beforeAutospacing="0" w:after="0" w:afterAutospacing="0"/>
        <w:ind w:firstLine="420"/>
        <w:jc w:val="both"/>
      </w:pPr>
      <w:r w:rsidRPr="0092636F">
        <w:t>SQL</w:t>
      </w:r>
      <w:r w:rsidRPr="0092636F">
        <w:rPr>
          <w:rFonts w:hint="eastAsia"/>
        </w:rPr>
        <w:t>：</w:t>
      </w:r>
      <w:r w:rsidRPr="0092636F">
        <w:t>alter table bap_fs_header modify (name varchar(300));</w:t>
      </w:r>
      <w:r>
        <w:t xml:space="preserve"> </w:t>
      </w:r>
      <w:bookmarkStart w:id="45" w:name="_Toc428798354"/>
    </w:p>
    <w:p w:rsidR="0075162D" w:rsidRPr="00683A7B" w:rsidRDefault="0075162D" w:rsidP="0075162D">
      <w:pPr>
        <w:rPr>
          <w:rFonts w:ascii="宋体" w:hAnsi="宋体" w:cs="宋体"/>
          <w:kern w:val="0"/>
          <w:sz w:val="24"/>
          <w:szCs w:val="24"/>
        </w:rPr>
      </w:pPr>
    </w:p>
    <w:p w:rsidR="00D306A7" w:rsidRPr="00787A60" w:rsidRDefault="0075162D" w:rsidP="0075162D">
      <w:pPr>
        <w:rPr>
          <w:rFonts w:ascii="宋体" w:hAnsi="宋体" w:cs="宋体"/>
          <w:b/>
          <w:kern w:val="0"/>
          <w:sz w:val="24"/>
          <w:szCs w:val="24"/>
        </w:rPr>
      </w:pPr>
      <w:r w:rsidRPr="00787A60">
        <w:rPr>
          <w:rFonts w:ascii="宋体" w:hAnsi="宋体" w:cs="宋体" w:hint="eastAsia"/>
          <w:b/>
          <w:kern w:val="0"/>
          <w:sz w:val="24"/>
          <w:szCs w:val="24"/>
        </w:rPr>
        <w:t>3、</w:t>
      </w:r>
      <w:r w:rsidR="00D306A7" w:rsidRPr="00787A60">
        <w:rPr>
          <w:rFonts w:ascii="宋体" w:hAnsi="宋体" w:cs="宋体" w:hint="eastAsia"/>
          <w:b/>
          <w:kern w:val="0"/>
          <w:sz w:val="24"/>
          <w:szCs w:val="24"/>
        </w:rPr>
        <w:t>UAP63升级UAP65时</w:t>
      </w:r>
      <w:r w:rsidR="00D306A7" w:rsidRPr="00787A60">
        <w:rPr>
          <w:rFonts w:ascii="宋体" w:hAnsi="宋体" w:cs="宋体"/>
          <w:b/>
          <w:kern w:val="0"/>
          <w:sz w:val="24"/>
          <w:szCs w:val="24"/>
        </w:rPr>
        <w:t xml:space="preserve"> </w:t>
      </w:r>
      <w:r w:rsidR="00D306A7" w:rsidRPr="00787A60">
        <w:rPr>
          <w:rFonts w:ascii="宋体" w:hAnsi="宋体" w:cs="宋体" w:hint="eastAsia"/>
          <w:b/>
          <w:kern w:val="0"/>
          <w:sz w:val="24"/>
          <w:szCs w:val="24"/>
        </w:rPr>
        <w:t>历史</w:t>
      </w:r>
      <w:r w:rsidR="00D306A7" w:rsidRPr="00787A60">
        <w:rPr>
          <w:rFonts w:ascii="宋体" w:hAnsi="宋体" w:cs="宋体"/>
          <w:b/>
          <w:kern w:val="0"/>
          <w:sz w:val="24"/>
          <w:szCs w:val="24"/>
        </w:rPr>
        <w:t xml:space="preserve"> </w:t>
      </w:r>
      <w:r w:rsidR="00D306A7" w:rsidRPr="00787A60">
        <w:rPr>
          <w:rFonts w:ascii="宋体" w:hAnsi="宋体" w:cs="宋体" w:hint="eastAsia"/>
          <w:b/>
          <w:kern w:val="0"/>
          <w:sz w:val="24"/>
          <w:szCs w:val="24"/>
        </w:rPr>
        <w:t>附件</w:t>
      </w:r>
      <w:r w:rsidR="00D306A7" w:rsidRPr="00787A60">
        <w:rPr>
          <w:rFonts w:ascii="宋体" w:hAnsi="宋体" w:cs="宋体"/>
          <w:b/>
          <w:kern w:val="0"/>
          <w:sz w:val="24"/>
          <w:szCs w:val="24"/>
        </w:rPr>
        <w:t xml:space="preserve"> </w:t>
      </w:r>
      <w:r w:rsidR="00D306A7" w:rsidRPr="00787A60">
        <w:rPr>
          <w:rFonts w:ascii="宋体" w:hAnsi="宋体" w:cs="宋体" w:hint="eastAsia"/>
          <w:b/>
          <w:kern w:val="0"/>
          <w:sz w:val="24"/>
          <w:szCs w:val="24"/>
        </w:rPr>
        <w:t>无法</w:t>
      </w:r>
      <w:r w:rsidR="00D306A7" w:rsidRPr="00787A60">
        <w:rPr>
          <w:rFonts w:ascii="宋体" w:hAnsi="宋体" w:cs="宋体"/>
          <w:b/>
          <w:kern w:val="0"/>
          <w:sz w:val="24"/>
          <w:szCs w:val="24"/>
        </w:rPr>
        <w:t xml:space="preserve"> </w:t>
      </w:r>
      <w:r w:rsidR="00D306A7" w:rsidRPr="00787A60">
        <w:rPr>
          <w:rFonts w:ascii="宋体" w:hAnsi="宋体" w:cs="宋体" w:hint="eastAsia"/>
          <w:b/>
          <w:kern w:val="0"/>
          <w:sz w:val="24"/>
          <w:szCs w:val="24"/>
        </w:rPr>
        <w:t>查看</w:t>
      </w:r>
      <w:r w:rsidR="00D306A7" w:rsidRPr="00787A60">
        <w:rPr>
          <w:rFonts w:ascii="宋体" w:hAnsi="宋体" w:cs="宋体"/>
          <w:b/>
          <w:kern w:val="0"/>
          <w:sz w:val="24"/>
          <w:szCs w:val="24"/>
        </w:rPr>
        <w:t xml:space="preserve"> </w:t>
      </w:r>
      <w:bookmarkEnd w:id="45"/>
    </w:p>
    <w:p w:rsidR="00D306A7" w:rsidRDefault="00D306A7" w:rsidP="0092636F">
      <w:pPr>
        <w:pStyle w:val="a8"/>
        <w:spacing w:before="0" w:beforeAutospacing="0" w:after="0" w:afterAutospacing="0"/>
        <w:ind w:firstLine="420"/>
        <w:jc w:val="both"/>
      </w:pPr>
      <w:r w:rsidRPr="0092636F">
        <w:t>UAP63</w:t>
      </w:r>
      <w:r w:rsidRPr="0092636F">
        <w:rPr>
          <w:rFonts w:hint="eastAsia"/>
        </w:rPr>
        <w:t>和</w:t>
      </w:r>
      <w:r w:rsidRPr="0092636F">
        <w:t>UAP65</w:t>
      </w:r>
      <w:r w:rsidRPr="0092636F">
        <w:rPr>
          <w:rFonts w:hint="eastAsia"/>
        </w:rPr>
        <w:t>文件服务器定义的元数据表存在结构差异，在做升级的时候升级程序会自动处理表之间的差异。升级完成后验证数据库保证以下两点：</w:t>
      </w:r>
      <w:r>
        <w:t xml:space="preserve"> </w:t>
      </w:r>
    </w:p>
    <w:p w:rsidR="00D306A7" w:rsidRDefault="00D306A7" w:rsidP="0092636F">
      <w:pPr>
        <w:pStyle w:val="a8"/>
        <w:spacing w:before="0" w:beforeAutospacing="0" w:after="0" w:afterAutospacing="0"/>
        <w:ind w:firstLine="420"/>
        <w:jc w:val="both"/>
      </w:pPr>
      <w:r w:rsidRPr="0092636F">
        <w:t>1</w:t>
      </w:r>
      <w:r w:rsidR="00787A60">
        <w:rPr>
          <w:rFonts w:hint="eastAsia"/>
        </w:rPr>
        <w:t>)</w:t>
      </w:r>
      <w:r w:rsidRPr="0092636F">
        <w:t>bap_fs_body</w:t>
      </w:r>
      <w:r>
        <w:t xml:space="preserve"> </w:t>
      </w:r>
      <w:r w:rsidRPr="0092636F">
        <w:rPr>
          <w:rFonts w:hint="eastAsia"/>
        </w:rPr>
        <w:t>中</w:t>
      </w:r>
      <w:r w:rsidRPr="0092636F">
        <w:t>version</w:t>
      </w:r>
      <w:r>
        <w:t xml:space="preserve"> </w:t>
      </w:r>
      <w:r w:rsidRPr="0092636F">
        <w:rPr>
          <w:rFonts w:hint="eastAsia"/>
        </w:rPr>
        <w:t>字段默认值为</w:t>
      </w:r>
      <w:r>
        <w:t xml:space="preserve"> </w:t>
      </w:r>
      <w:r w:rsidRPr="0092636F">
        <w:t>1</w:t>
      </w:r>
      <w:r>
        <w:t xml:space="preserve"> </w:t>
      </w:r>
      <w:r w:rsidRPr="0092636F">
        <w:rPr>
          <w:rFonts w:hint="eastAsia"/>
        </w:rPr>
        <w:t>，且不存在</w:t>
      </w:r>
      <w:r w:rsidRPr="0092636F">
        <w:t>null</w:t>
      </w:r>
      <w:r>
        <w:t xml:space="preserve"> </w:t>
      </w:r>
      <w:r w:rsidRPr="0092636F">
        <w:rPr>
          <w:rFonts w:hint="eastAsia"/>
        </w:rPr>
        <w:t>值</w:t>
      </w:r>
      <w:r>
        <w:t xml:space="preserve"> </w:t>
      </w:r>
    </w:p>
    <w:p w:rsidR="00D306A7" w:rsidRDefault="00D306A7" w:rsidP="0092636F">
      <w:pPr>
        <w:pStyle w:val="a8"/>
        <w:spacing w:before="0" w:beforeAutospacing="0" w:after="0" w:afterAutospacing="0"/>
        <w:ind w:firstLine="420"/>
        <w:jc w:val="both"/>
      </w:pPr>
      <w:r w:rsidRPr="0092636F">
        <w:t>2</w:t>
      </w:r>
      <w:r w:rsidR="00787A60">
        <w:rPr>
          <w:rFonts w:hint="eastAsia"/>
        </w:rPr>
        <w:t>)</w:t>
      </w:r>
      <w:r w:rsidRPr="0092636F">
        <w:t>bap_fs_header</w:t>
      </w:r>
      <w:r>
        <w:t xml:space="preserve"> </w:t>
      </w:r>
      <w:r w:rsidRPr="0092636F">
        <w:rPr>
          <w:rFonts w:hint="eastAsia"/>
        </w:rPr>
        <w:t>中历史数据的</w:t>
      </w:r>
      <w:r>
        <w:t xml:space="preserve"> </w:t>
      </w:r>
      <w:r w:rsidRPr="0092636F">
        <w:t>fileVersion</w:t>
      </w:r>
      <w:r>
        <w:t xml:space="preserve"> </w:t>
      </w:r>
      <w:r w:rsidRPr="0092636F">
        <w:rPr>
          <w:rFonts w:hint="eastAsia"/>
        </w:rPr>
        <w:t>字段值为</w:t>
      </w:r>
      <w:r>
        <w:t xml:space="preserve"> </w:t>
      </w:r>
      <w:r w:rsidRPr="0092636F">
        <w:t>1</w:t>
      </w:r>
      <w:r>
        <w:t xml:space="preserve"> </w:t>
      </w:r>
      <w:r w:rsidRPr="0092636F">
        <w:t> </w:t>
      </w:r>
      <w:r>
        <w:t xml:space="preserve"> </w:t>
      </w:r>
    </w:p>
    <w:p w:rsidR="0075162D" w:rsidRDefault="0075162D" w:rsidP="0075162D">
      <w:pPr>
        <w:rPr>
          <w:rFonts w:ascii="宋体" w:hAnsi="宋体" w:cs="宋体"/>
          <w:kern w:val="0"/>
          <w:sz w:val="24"/>
          <w:szCs w:val="24"/>
        </w:rPr>
      </w:pPr>
      <w:bookmarkStart w:id="46" w:name="_Toc428798355"/>
    </w:p>
    <w:p w:rsidR="00D306A7" w:rsidRPr="00787A60" w:rsidRDefault="0075162D" w:rsidP="0075162D">
      <w:pPr>
        <w:rPr>
          <w:rFonts w:ascii="宋体" w:hAnsi="宋体" w:cs="宋体"/>
          <w:b/>
          <w:kern w:val="0"/>
          <w:sz w:val="24"/>
          <w:szCs w:val="24"/>
        </w:rPr>
      </w:pPr>
      <w:r w:rsidRPr="00787A60">
        <w:rPr>
          <w:rFonts w:ascii="宋体" w:hAnsi="宋体" w:cs="宋体" w:hint="eastAsia"/>
          <w:b/>
          <w:kern w:val="0"/>
          <w:sz w:val="24"/>
          <w:szCs w:val="24"/>
        </w:rPr>
        <w:t xml:space="preserve">4、 </w:t>
      </w:r>
      <w:r w:rsidR="00D306A7" w:rsidRPr="00787A60">
        <w:rPr>
          <w:rFonts w:ascii="宋体" w:hAnsi="宋体" w:cs="宋体" w:hint="eastAsia"/>
          <w:b/>
          <w:kern w:val="0"/>
          <w:sz w:val="24"/>
          <w:szCs w:val="24"/>
        </w:rPr>
        <w:t>磁盘存储模式文件存储路径调整</w:t>
      </w:r>
      <w:r w:rsidR="00D306A7" w:rsidRPr="00787A60">
        <w:rPr>
          <w:rFonts w:ascii="宋体" w:hAnsi="宋体" w:cs="宋体"/>
          <w:b/>
          <w:kern w:val="0"/>
          <w:sz w:val="24"/>
          <w:szCs w:val="24"/>
        </w:rPr>
        <w:t xml:space="preserve"> </w:t>
      </w:r>
      <w:bookmarkEnd w:id="46"/>
    </w:p>
    <w:p w:rsidR="00D306A7" w:rsidRDefault="00D306A7" w:rsidP="00787A60">
      <w:pPr>
        <w:pStyle w:val="a8"/>
        <w:spacing w:before="0" w:beforeAutospacing="0" w:after="0" w:afterAutospacing="0"/>
        <w:ind w:firstLine="420"/>
        <w:jc w:val="both"/>
      </w:pPr>
      <w:r w:rsidRPr="0092636F">
        <w:rPr>
          <w:rFonts w:hint="eastAsia"/>
        </w:rPr>
        <w:t>文件服务器在应用一段时间后可能出现需要更改附件存储根目录的需求，存储路径的更改需要做以下的操作：</w:t>
      </w:r>
      <w:r>
        <w:t xml:space="preserve"> </w:t>
      </w:r>
    </w:p>
    <w:p w:rsidR="00D306A7" w:rsidRDefault="00787A60" w:rsidP="00787A60">
      <w:pPr>
        <w:pStyle w:val="a8"/>
        <w:spacing w:before="0" w:beforeAutospacing="0" w:after="0" w:afterAutospacing="0"/>
        <w:ind w:firstLine="420"/>
        <w:jc w:val="both"/>
      </w:pPr>
      <w:r w:rsidRPr="0092636F">
        <w:rPr>
          <w:rFonts w:hint="eastAsia"/>
        </w:rPr>
        <w:t>1)</w:t>
      </w:r>
      <w:r w:rsidR="00D306A7" w:rsidRPr="0092636F">
        <w:rPr>
          <w:rFonts w:hint="eastAsia"/>
        </w:rPr>
        <w:t>修改配置，</w:t>
      </w:r>
      <w:r w:rsidR="00D306A7">
        <w:t xml:space="preserve"> </w:t>
      </w:r>
      <w:r w:rsidR="00D306A7" w:rsidRPr="0092636F">
        <w:rPr>
          <w:rFonts w:hint="eastAsia"/>
        </w:rPr>
        <w:t>将</w:t>
      </w:r>
      <w:r w:rsidR="0092636F">
        <w:rPr>
          <w:rFonts w:hint="eastAsia"/>
        </w:rPr>
        <w:t>旧</w:t>
      </w:r>
      <w:r w:rsidR="00D306A7" w:rsidRPr="0092636F">
        <w:rPr>
          <w:rFonts w:hint="eastAsia"/>
        </w:rPr>
        <w:t>的存储路径（</w:t>
      </w:r>
      <w:r w:rsidR="00D306A7">
        <w:t xml:space="preserve"> </w:t>
      </w:r>
      <w:r w:rsidR="00D306A7" w:rsidRPr="0092636F">
        <w:t>C:/fs</w:t>
      </w:r>
      <w:r w:rsidR="00D306A7">
        <w:t xml:space="preserve"> </w:t>
      </w:r>
      <w:r w:rsidR="00D306A7" w:rsidRPr="0092636F">
        <w:rPr>
          <w:rFonts w:hint="eastAsia"/>
        </w:rPr>
        <w:t>）改为新的存储路径（</w:t>
      </w:r>
      <w:r w:rsidR="00D306A7">
        <w:t xml:space="preserve"> </w:t>
      </w:r>
      <w:r w:rsidR="00D306A7" w:rsidRPr="0092636F">
        <w:t>D:/fs/disk</w:t>
      </w:r>
      <w:r w:rsidR="00D306A7">
        <w:t xml:space="preserve"> </w:t>
      </w:r>
      <w:r w:rsidR="00D306A7" w:rsidRPr="0092636F">
        <w:rPr>
          <w:rFonts w:hint="eastAsia"/>
        </w:rPr>
        <w:t>）</w:t>
      </w:r>
      <w:r w:rsidR="00D306A7">
        <w:t xml:space="preserve"> </w:t>
      </w:r>
    </w:p>
    <w:p w:rsidR="00D306A7" w:rsidRDefault="00D306A7" w:rsidP="00787A60">
      <w:pPr>
        <w:pStyle w:val="a8"/>
        <w:spacing w:before="0" w:beforeAutospacing="0" w:after="0" w:afterAutospacing="0"/>
        <w:jc w:val="center"/>
      </w:pPr>
      <w:r>
        <w:rPr>
          <w:noProof/>
        </w:rPr>
        <w:drawing>
          <wp:inline distT="0" distB="0" distL="0" distR="0">
            <wp:extent cx="3625850" cy="803275"/>
            <wp:effectExtent l="19050" t="0" r="0" b="0"/>
            <wp:docPr id="53" name="图片 53" descr="http://172.16.51.106/plugins/servlet/benryanconversion?pageId=921061&amp;attachment=%E6%96%87%E4%BB%B6%E6%9C%8D%E5%8A%A1%E5%99%A8FAQ%28UFS2.0%29.docx&amp;name=921060&amp;val=/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172.16.51.106/plugins/servlet/benryanconversion?pageId=921061&amp;attachment=%E6%96%87%E4%BB%B6%E6%9C%8D%E5%8A%A1%E5%99%A8FAQ%28UFS2.0%29.docx&amp;name=921060&amp;val=/image-1.png"/>
                    <pic:cNvPicPr>
                      <a:picLocks noChangeAspect="1" noChangeArrowheads="1"/>
                    </pic:cNvPicPr>
                  </pic:nvPicPr>
                  <pic:blipFill>
                    <a:blip r:embed="rId39" cstate="print"/>
                    <a:srcRect/>
                    <a:stretch>
                      <a:fillRect/>
                    </a:stretch>
                  </pic:blipFill>
                  <pic:spPr bwMode="auto">
                    <a:xfrm>
                      <a:off x="0" y="0"/>
                      <a:ext cx="3625850" cy="803275"/>
                    </a:xfrm>
                    <a:prstGeom prst="rect">
                      <a:avLst/>
                    </a:prstGeom>
                    <a:noFill/>
                    <a:ln w="9525">
                      <a:noFill/>
                      <a:miter lim="800000"/>
                      <a:headEnd/>
                      <a:tailEnd/>
                    </a:ln>
                  </pic:spPr>
                </pic:pic>
              </a:graphicData>
            </a:graphic>
          </wp:inline>
        </w:drawing>
      </w:r>
    </w:p>
    <w:p w:rsidR="00D90541" w:rsidRDefault="00D90541" w:rsidP="00787A60">
      <w:pPr>
        <w:pStyle w:val="a8"/>
        <w:spacing w:before="0" w:beforeAutospacing="0" w:after="0" w:afterAutospacing="0"/>
        <w:jc w:val="center"/>
      </w:pPr>
      <w:r>
        <w:rPr>
          <w:rFonts w:hint="eastAsia"/>
        </w:rPr>
        <w:t>图 5-1</w:t>
      </w:r>
    </w:p>
    <w:p w:rsidR="00D306A7" w:rsidRDefault="00787A60" w:rsidP="0092636F">
      <w:pPr>
        <w:pStyle w:val="a8"/>
        <w:spacing w:before="0" w:beforeAutospacing="0" w:after="0" w:afterAutospacing="0"/>
        <w:ind w:firstLine="420"/>
        <w:jc w:val="both"/>
      </w:pPr>
      <w:r w:rsidRPr="0092636F">
        <w:rPr>
          <w:rFonts w:hint="eastAsia"/>
        </w:rPr>
        <w:t>2)</w:t>
      </w:r>
      <w:r w:rsidR="00D306A7" w:rsidRPr="0092636F">
        <w:rPr>
          <w:rFonts w:hint="eastAsia"/>
        </w:rPr>
        <w:t>拷贝文件，将</w:t>
      </w:r>
      <w:r w:rsidR="00D306A7" w:rsidRPr="0092636F">
        <w:t>C:/fs</w:t>
      </w:r>
      <w:r w:rsidR="00D306A7">
        <w:t xml:space="preserve"> </w:t>
      </w:r>
      <w:r w:rsidR="00D306A7" w:rsidRPr="0092636F">
        <w:t>/*</w:t>
      </w:r>
      <w:r w:rsidR="00D306A7" w:rsidRPr="0092636F">
        <w:rPr>
          <w:rFonts w:hint="eastAsia"/>
        </w:rPr>
        <w:t>下的所有文件拷贝到新目录</w:t>
      </w:r>
      <w:r w:rsidR="00D306A7" w:rsidRPr="0092636F">
        <w:t>D:/fs/disk</w:t>
      </w:r>
      <w:r w:rsidR="00D306A7" w:rsidRPr="0092636F">
        <w:rPr>
          <w:rFonts w:hint="eastAsia"/>
        </w:rPr>
        <w:t>下</w:t>
      </w:r>
      <w:r w:rsidR="00D306A7">
        <w:t xml:space="preserve"> </w:t>
      </w:r>
    </w:p>
    <w:p w:rsidR="00D306A7" w:rsidRDefault="00787A60" w:rsidP="0092636F">
      <w:pPr>
        <w:pStyle w:val="a8"/>
        <w:spacing w:before="0" w:beforeAutospacing="0" w:after="0" w:afterAutospacing="0"/>
        <w:ind w:firstLine="420"/>
        <w:jc w:val="both"/>
      </w:pPr>
      <w:r w:rsidRPr="0092636F">
        <w:rPr>
          <w:rFonts w:hint="eastAsia"/>
        </w:rPr>
        <w:t>3)</w:t>
      </w:r>
      <w:r w:rsidR="00D306A7" w:rsidRPr="0092636F">
        <w:rPr>
          <w:rFonts w:hint="eastAsia"/>
        </w:rPr>
        <w:t>执行</w:t>
      </w:r>
      <w:r w:rsidR="00D306A7" w:rsidRPr="0092636F">
        <w:t>SQL</w:t>
      </w:r>
      <w:r w:rsidR="00D306A7" w:rsidRPr="0092636F">
        <w:rPr>
          <w:rFonts w:hint="eastAsia"/>
        </w:rPr>
        <w:t>更改数据库中的数据。</w:t>
      </w:r>
      <w:r w:rsidR="00D306A7">
        <w:t xml:space="preserve"> </w:t>
      </w:r>
    </w:p>
    <w:p w:rsidR="00D306A7" w:rsidRDefault="00D306A7" w:rsidP="0092636F">
      <w:pPr>
        <w:pStyle w:val="a8"/>
        <w:spacing w:before="0" w:beforeAutospacing="0" w:after="0" w:afterAutospacing="0"/>
        <w:ind w:firstLine="420"/>
        <w:jc w:val="both"/>
      </w:pPr>
      <w:r w:rsidRPr="0092636F">
        <w:t>update bap_fs_body set storepath=replace(storepath,'</w:t>
      </w:r>
      <w:r>
        <w:t xml:space="preserve"> </w:t>
      </w:r>
      <w:r w:rsidRPr="0092636F">
        <w:t>C:/fs</w:t>
      </w:r>
      <w:r>
        <w:t xml:space="preserve"> </w:t>
      </w:r>
      <w:r w:rsidRPr="0092636F">
        <w:t>','</w:t>
      </w:r>
      <w:r>
        <w:t xml:space="preserve"> </w:t>
      </w:r>
      <w:r w:rsidRPr="0092636F">
        <w:t>D:/fs/disk</w:t>
      </w:r>
      <w:r>
        <w:t xml:space="preserve"> </w:t>
      </w:r>
      <w:r w:rsidRPr="0092636F">
        <w:t>') where storepath like '</w:t>
      </w:r>
      <w:r>
        <w:t xml:space="preserve"> </w:t>
      </w:r>
      <w:r w:rsidRPr="0092636F">
        <w:t>C:/fs</w:t>
      </w:r>
      <w:r>
        <w:t xml:space="preserve"> </w:t>
      </w:r>
      <w:r w:rsidRPr="0092636F">
        <w:t>';</w:t>
      </w:r>
      <w:r>
        <w:t xml:space="preserve"> </w:t>
      </w:r>
    </w:p>
    <w:p w:rsidR="00D306A7" w:rsidRPr="00787A60" w:rsidRDefault="0075162D" w:rsidP="0075162D">
      <w:pPr>
        <w:rPr>
          <w:rFonts w:ascii="宋体" w:hAnsi="宋体" w:cs="宋体"/>
          <w:b/>
          <w:kern w:val="0"/>
          <w:sz w:val="24"/>
          <w:szCs w:val="24"/>
        </w:rPr>
      </w:pPr>
      <w:bookmarkStart w:id="47" w:name="_Toc428798356"/>
      <w:r w:rsidRPr="00787A60">
        <w:rPr>
          <w:rFonts w:ascii="宋体" w:hAnsi="宋体" w:cs="宋体" w:hint="eastAsia"/>
          <w:b/>
          <w:kern w:val="0"/>
          <w:sz w:val="24"/>
          <w:szCs w:val="24"/>
        </w:rPr>
        <w:lastRenderedPageBreak/>
        <w:t xml:space="preserve">5、 </w:t>
      </w:r>
      <w:r w:rsidR="00D306A7" w:rsidRPr="00787A60">
        <w:rPr>
          <w:rFonts w:ascii="宋体" w:hAnsi="宋体" w:cs="宋体" w:hint="eastAsia"/>
          <w:b/>
          <w:kern w:val="0"/>
          <w:sz w:val="24"/>
          <w:szCs w:val="24"/>
        </w:rPr>
        <w:t>独立部署文件服务器时使用HTTPS协议无法上传文件</w:t>
      </w:r>
      <w:r w:rsidR="00D306A7" w:rsidRPr="00787A60">
        <w:rPr>
          <w:rFonts w:ascii="宋体" w:hAnsi="宋体" w:cs="宋体"/>
          <w:b/>
          <w:kern w:val="0"/>
          <w:sz w:val="24"/>
          <w:szCs w:val="24"/>
        </w:rPr>
        <w:t xml:space="preserve"> </w:t>
      </w:r>
      <w:bookmarkEnd w:id="47"/>
    </w:p>
    <w:p w:rsidR="00D306A7" w:rsidRDefault="00D306A7" w:rsidP="00787A60">
      <w:pPr>
        <w:pStyle w:val="a8"/>
        <w:spacing w:before="0" w:beforeAutospacing="0" w:after="0" w:afterAutospacing="0"/>
        <w:ind w:firstLine="420"/>
        <w:jc w:val="both"/>
      </w:pPr>
      <w:r w:rsidRPr="00C64897">
        <w:rPr>
          <w:rFonts w:hint="eastAsia"/>
        </w:rPr>
        <w:t>文件服务器独立部署时需要在应用端配置</w:t>
      </w:r>
      <w:r w:rsidRPr="00C64897">
        <w:t>“</w:t>
      </w:r>
      <w:r w:rsidRPr="00C64897">
        <w:rPr>
          <w:rFonts w:hint="eastAsia"/>
        </w:rPr>
        <w:t>服务器</w:t>
      </w:r>
      <w:r w:rsidRPr="00C64897">
        <w:t>IP</w:t>
      </w:r>
      <w:r w:rsidRPr="00C64897">
        <w:rPr>
          <w:rFonts w:hint="eastAsia"/>
        </w:rPr>
        <w:t>地址</w:t>
      </w:r>
      <w:r w:rsidRPr="00C64897">
        <w:t>”</w:t>
      </w:r>
      <w:r w:rsidRPr="00C64897">
        <w:rPr>
          <w:rFonts w:hint="eastAsia"/>
        </w:rPr>
        <w:t>、</w:t>
      </w:r>
      <w:r>
        <w:t xml:space="preserve"> </w:t>
      </w:r>
      <w:r w:rsidRPr="00C64897">
        <w:t>“</w:t>
      </w:r>
      <w:r w:rsidRPr="00C64897">
        <w:rPr>
          <w:rFonts w:hint="eastAsia"/>
        </w:rPr>
        <w:t>服务器端口</w:t>
      </w:r>
      <w:r w:rsidRPr="00C64897">
        <w:t>”</w:t>
      </w:r>
      <w:r w:rsidRPr="00C64897">
        <w:rPr>
          <w:rFonts w:hint="eastAsia"/>
        </w:rPr>
        <w:t>和</w:t>
      </w:r>
      <w:r w:rsidRPr="00C64897">
        <w:t>“</w:t>
      </w:r>
      <w:r w:rsidRPr="00C64897">
        <w:rPr>
          <w:rFonts w:hint="eastAsia"/>
        </w:rPr>
        <w:t>是否启用安全访问</w:t>
      </w:r>
      <w:r w:rsidRPr="00C64897">
        <w:t>”</w:t>
      </w:r>
      <w:r w:rsidRPr="00C64897">
        <w:rPr>
          <w:rFonts w:hint="eastAsia"/>
        </w:rPr>
        <w:t>，在使用</w:t>
      </w:r>
      <w:r w:rsidRPr="00C64897">
        <w:t>HTTPS</w:t>
      </w:r>
      <w:r w:rsidRPr="00C64897">
        <w:rPr>
          <w:rFonts w:hint="eastAsia"/>
        </w:rPr>
        <w:t>协议时端口配置</w:t>
      </w:r>
      <w:r w:rsidRPr="00C64897">
        <w:t>HTTPS</w:t>
      </w:r>
      <w:r w:rsidRPr="00C64897">
        <w:rPr>
          <w:rFonts w:hint="eastAsia"/>
        </w:rPr>
        <w:t>对应的端口，并勾选启用安全访问。</w:t>
      </w:r>
      <w:r>
        <w:t xml:space="preserve"> </w:t>
      </w:r>
    </w:p>
    <w:p w:rsidR="00D306A7" w:rsidRDefault="00D306A7" w:rsidP="000A04EA">
      <w:pPr>
        <w:pStyle w:val="a8"/>
        <w:spacing w:before="0" w:beforeAutospacing="0" w:after="0" w:afterAutospacing="0"/>
        <w:jc w:val="center"/>
      </w:pPr>
      <w:r>
        <w:rPr>
          <w:noProof/>
        </w:rPr>
        <w:drawing>
          <wp:inline distT="0" distB="0" distL="0" distR="0">
            <wp:extent cx="4667250" cy="819150"/>
            <wp:effectExtent l="19050" t="0" r="0" b="0"/>
            <wp:docPr id="54" name="图片 54" descr="C:\Users\jinfeng.PDOMAIN\AppData\Roaming\Foxmail7\Temp-4612-20150831082230\C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infeng.PDOMAIN\AppData\Roaming\Foxmail7\Temp-4612-20150831082230\Catch.jpg"/>
                    <pic:cNvPicPr>
                      <a:picLocks noChangeAspect="1" noChangeArrowheads="1"/>
                    </pic:cNvPicPr>
                  </pic:nvPicPr>
                  <pic:blipFill>
                    <a:blip r:embed="rId40" cstate="print"/>
                    <a:srcRect/>
                    <a:stretch>
                      <a:fillRect/>
                    </a:stretch>
                  </pic:blipFill>
                  <pic:spPr bwMode="auto">
                    <a:xfrm>
                      <a:off x="0" y="0"/>
                      <a:ext cx="4667250" cy="819150"/>
                    </a:xfrm>
                    <a:prstGeom prst="rect">
                      <a:avLst/>
                    </a:prstGeom>
                    <a:noFill/>
                    <a:ln w="9525">
                      <a:noFill/>
                      <a:miter lim="800000"/>
                      <a:headEnd/>
                      <a:tailEnd/>
                    </a:ln>
                  </pic:spPr>
                </pic:pic>
              </a:graphicData>
            </a:graphic>
          </wp:inline>
        </w:drawing>
      </w:r>
    </w:p>
    <w:p w:rsidR="00D90541" w:rsidRDefault="00D90541" w:rsidP="000A04EA">
      <w:pPr>
        <w:pStyle w:val="a8"/>
        <w:spacing w:before="0" w:beforeAutospacing="0" w:after="0" w:afterAutospacing="0"/>
        <w:jc w:val="center"/>
      </w:pPr>
      <w:r>
        <w:rPr>
          <w:rFonts w:hint="eastAsia"/>
        </w:rPr>
        <w:t>图 5-2</w:t>
      </w:r>
    </w:p>
    <w:p w:rsidR="00D306A7" w:rsidRDefault="00D306A7" w:rsidP="00C64897">
      <w:pPr>
        <w:pStyle w:val="a8"/>
        <w:spacing w:before="0" w:beforeAutospacing="0" w:after="0" w:afterAutospacing="0"/>
        <w:ind w:firstLine="420"/>
        <w:jc w:val="both"/>
      </w:pPr>
      <w:r w:rsidRPr="00C64897">
        <w:rPr>
          <w:rFonts w:hint="eastAsia"/>
        </w:rPr>
        <w:t>配置好文件服务器附件上传依然失败请检查证书密码是否配置，默认为：</w:t>
      </w:r>
      <w:r>
        <w:t xml:space="preserve"> </w:t>
      </w:r>
      <w:r w:rsidRPr="00C64897">
        <w:t>yonyouserver</w:t>
      </w:r>
      <w:r w:rsidR="00CE39B7">
        <w:rPr>
          <w:rFonts w:hint="eastAsia"/>
        </w:rPr>
        <w:t>。</w:t>
      </w:r>
      <w:r>
        <w:t xml:space="preserve"> </w:t>
      </w:r>
    </w:p>
    <w:p w:rsidR="00787A60" w:rsidRDefault="00D306A7" w:rsidP="00302963">
      <w:pPr>
        <w:pStyle w:val="a8"/>
        <w:spacing w:before="0" w:beforeAutospacing="0" w:after="0" w:afterAutospacing="0"/>
        <w:jc w:val="center"/>
      </w:pPr>
      <w:r>
        <w:rPr>
          <w:noProof/>
        </w:rPr>
        <w:drawing>
          <wp:inline distT="0" distB="0" distL="0" distR="0">
            <wp:extent cx="5279390" cy="1749425"/>
            <wp:effectExtent l="19050" t="0" r="0" b="0"/>
            <wp:docPr id="55" name="图片 55" descr="C:\Users\jinfeng.PDOMAIN\AppData\Roaming\Foxmail7\Temp-4612-20150831082230\CatchC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infeng.PDOMAIN\AppData\Roaming\Foxmail7\Temp-4612-20150831082230\CatchC35B.jpg"/>
                    <pic:cNvPicPr>
                      <a:picLocks noChangeAspect="1" noChangeArrowheads="1"/>
                    </pic:cNvPicPr>
                  </pic:nvPicPr>
                  <pic:blipFill>
                    <a:blip r:embed="rId41" cstate="print"/>
                    <a:srcRect/>
                    <a:stretch>
                      <a:fillRect/>
                    </a:stretch>
                  </pic:blipFill>
                  <pic:spPr bwMode="auto">
                    <a:xfrm>
                      <a:off x="0" y="0"/>
                      <a:ext cx="5279390" cy="1749425"/>
                    </a:xfrm>
                    <a:prstGeom prst="rect">
                      <a:avLst/>
                    </a:prstGeom>
                    <a:noFill/>
                    <a:ln w="9525">
                      <a:noFill/>
                      <a:miter lim="800000"/>
                      <a:headEnd/>
                      <a:tailEnd/>
                    </a:ln>
                  </pic:spPr>
                </pic:pic>
              </a:graphicData>
            </a:graphic>
          </wp:inline>
        </w:drawing>
      </w:r>
    </w:p>
    <w:p w:rsidR="00D90541" w:rsidRDefault="00D90541" w:rsidP="00D90541">
      <w:pPr>
        <w:pStyle w:val="a8"/>
        <w:spacing w:before="0" w:beforeAutospacing="0" w:after="0" w:afterAutospacing="0"/>
        <w:jc w:val="center"/>
      </w:pPr>
      <w:r>
        <w:rPr>
          <w:rFonts w:hint="eastAsia"/>
        </w:rPr>
        <w:t>图 5-3</w:t>
      </w:r>
    </w:p>
    <w:p w:rsidR="00D306A7" w:rsidRPr="00787A60" w:rsidRDefault="00D306A7" w:rsidP="0075162D">
      <w:pPr>
        <w:rPr>
          <w:rFonts w:ascii="宋体" w:hAnsi="宋体" w:cs="宋体"/>
          <w:b/>
          <w:kern w:val="0"/>
          <w:sz w:val="24"/>
          <w:szCs w:val="24"/>
        </w:rPr>
      </w:pPr>
      <w:r w:rsidRPr="00787A60">
        <w:rPr>
          <w:rFonts w:ascii="宋体" w:hAnsi="宋体" w:cs="宋体" w:hint="eastAsia"/>
          <w:b/>
          <w:kern w:val="0"/>
          <w:sz w:val="24"/>
          <w:szCs w:val="24"/>
        </w:rPr>
        <w:t>6</w:t>
      </w:r>
      <w:bookmarkStart w:id="48" w:name="_Toc428798357"/>
      <w:r w:rsidR="0075162D" w:rsidRPr="00787A60">
        <w:rPr>
          <w:rFonts w:ascii="宋体" w:hAnsi="宋体" w:cs="宋体" w:hint="eastAsia"/>
          <w:b/>
          <w:kern w:val="0"/>
          <w:sz w:val="24"/>
          <w:szCs w:val="24"/>
        </w:rPr>
        <w:t xml:space="preserve">、 </w:t>
      </w:r>
      <w:r w:rsidRPr="00787A60">
        <w:rPr>
          <w:rFonts w:ascii="宋体" w:hAnsi="宋体" w:cs="宋体" w:hint="eastAsia"/>
          <w:b/>
          <w:kern w:val="0"/>
          <w:sz w:val="24"/>
          <w:szCs w:val="24"/>
        </w:rPr>
        <w:t>文件服务器中配置MongoDB集群地址</w:t>
      </w:r>
      <w:r w:rsidRPr="00787A60">
        <w:rPr>
          <w:rFonts w:ascii="宋体" w:hAnsi="宋体" w:cs="宋体"/>
          <w:b/>
          <w:kern w:val="0"/>
          <w:sz w:val="24"/>
          <w:szCs w:val="24"/>
        </w:rPr>
        <w:t xml:space="preserve"> </w:t>
      </w:r>
      <w:bookmarkEnd w:id="48"/>
    </w:p>
    <w:p w:rsidR="00D306A7" w:rsidRDefault="00D306A7" w:rsidP="00C64897">
      <w:pPr>
        <w:pStyle w:val="a8"/>
        <w:spacing w:before="0" w:beforeAutospacing="0" w:after="0" w:afterAutospacing="0"/>
        <w:ind w:firstLine="420"/>
        <w:jc w:val="both"/>
      </w:pPr>
      <w:r w:rsidRPr="00C64897">
        <w:rPr>
          <w:rFonts w:hint="eastAsia"/>
        </w:rPr>
        <w:t>例</w:t>
      </w:r>
      <w:r>
        <w:t xml:space="preserve"> </w:t>
      </w:r>
      <w:r w:rsidRPr="00C64897">
        <w:rPr>
          <w:rFonts w:hint="eastAsia"/>
        </w:rPr>
        <w:t>：</w:t>
      </w:r>
      <w:r>
        <w:t xml:space="preserve"> </w:t>
      </w:r>
      <w:r w:rsidRPr="00C64897">
        <w:t>MongoDB</w:t>
      </w:r>
      <w:r w:rsidRPr="00C64897">
        <w:rPr>
          <w:rFonts w:hint="eastAsia"/>
        </w:rPr>
        <w:t>集群环境信息</w:t>
      </w:r>
      <w:r w:rsidR="00C64897">
        <w:rPr>
          <w:rFonts w:hint="eastAsia"/>
        </w:rPr>
        <w:t>如下表所示</w:t>
      </w:r>
      <w:r w:rsidRPr="00C64897">
        <w:rPr>
          <w:rFonts w:hint="eastAsia"/>
        </w:rPr>
        <w:t>：</w:t>
      </w:r>
      <w:r>
        <w:t xml:space="preserve"> </w:t>
      </w:r>
    </w:p>
    <w:p w:rsidR="00D90541" w:rsidRDefault="00D90541" w:rsidP="00D90541">
      <w:pPr>
        <w:pStyle w:val="a8"/>
        <w:spacing w:before="0" w:beforeAutospacing="0" w:after="0" w:afterAutospacing="0"/>
        <w:jc w:val="center"/>
      </w:pPr>
      <w:r>
        <w:rPr>
          <w:rFonts w:hint="eastAsia"/>
        </w:rPr>
        <w:t>表 5-1</w:t>
      </w:r>
    </w:p>
    <w:tbl>
      <w:tblPr>
        <w:tblW w:w="0" w:type="auto"/>
        <w:jc w:val="center"/>
        <w:tblCellMar>
          <w:left w:w="0" w:type="dxa"/>
          <w:right w:w="0" w:type="dxa"/>
        </w:tblCellMar>
        <w:tblLook w:val="04A0" w:firstRow="1" w:lastRow="0" w:firstColumn="1" w:lastColumn="0" w:noHBand="0" w:noVBand="1"/>
      </w:tblPr>
      <w:tblGrid>
        <w:gridCol w:w="2765"/>
        <w:gridCol w:w="2765"/>
        <w:gridCol w:w="2766"/>
      </w:tblGrid>
      <w:tr w:rsidR="00D306A7" w:rsidTr="000A04EA">
        <w:trPr>
          <w:jc w:val="center"/>
        </w:trPr>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 </w:t>
            </w:r>
            <w:r>
              <w:t xml:space="preserve"> </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IP</w:t>
            </w:r>
            <w:r>
              <w:t xml:space="preserve"> </w:t>
            </w:r>
            <w:r>
              <w:rPr>
                <w:rFonts w:hint="eastAsia"/>
                <w:sz w:val="21"/>
                <w:szCs w:val="21"/>
              </w:rPr>
              <w:t>地址</w:t>
            </w:r>
            <w:r>
              <w:t xml:space="preserve"> </w:t>
            </w:r>
          </w:p>
        </w:tc>
        <w:tc>
          <w:tcPr>
            <w:tcW w:w="2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hint="eastAsia"/>
                <w:sz w:val="21"/>
                <w:szCs w:val="21"/>
              </w:rPr>
              <w:t>端口</w:t>
            </w:r>
            <w:r>
              <w:t xml:space="preserve"> </w:t>
            </w:r>
          </w:p>
        </w:tc>
      </w:tr>
      <w:tr w:rsidR="00D306A7" w:rsidTr="000A04EA">
        <w:trPr>
          <w:jc w:val="center"/>
        </w:trPr>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M</w:t>
            </w:r>
            <w:r>
              <w:t xml:space="preserve"> </w:t>
            </w:r>
            <w:r>
              <w:rPr>
                <w:rFonts w:ascii="Calibri" w:hAnsi="Calibri"/>
                <w:sz w:val="21"/>
                <w:szCs w:val="21"/>
              </w:rPr>
              <w:t>aster</w:t>
            </w:r>
            <w:r>
              <w:t xml:space="preserve"> </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20.12.9.97</w:t>
            </w:r>
            <w:r>
              <w:t xml:space="preserve"> </w:t>
            </w:r>
          </w:p>
        </w:tc>
        <w:tc>
          <w:tcPr>
            <w:tcW w:w="2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27017</w:t>
            </w:r>
            <w:r>
              <w:t xml:space="preserve"> </w:t>
            </w:r>
          </w:p>
        </w:tc>
      </w:tr>
      <w:tr w:rsidR="00D306A7" w:rsidTr="000A04EA">
        <w:trPr>
          <w:jc w:val="center"/>
        </w:trPr>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S</w:t>
            </w:r>
            <w:r>
              <w:t xml:space="preserve"> </w:t>
            </w:r>
            <w:r>
              <w:rPr>
                <w:rFonts w:ascii="Calibri" w:hAnsi="Calibri"/>
                <w:sz w:val="21"/>
                <w:szCs w:val="21"/>
              </w:rPr>
              <w:t>lave</w:t>
            </w:r>
            <w:r>
              <w:t xml:space="preserve"> </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20.12.9.87</w:t>
            </w:r>
            <w:r>
              <w:t xml:space="preserve"> </w:t>
            </w:r>
          </w:p>
        </w:tc>
        <w:tc>
          <w:tcPr>
            <w:tcW w:w="2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27017</w:t>
            </w:r>
            <w:r>
              <w:t xml:space="preserve"> </w:t>
            </w:r>
          </w:p>
        </w:tc>
      </w:tr>
      <w:tr w:rsidR="00D306A7" w:rsidTr="000A04EA">
        <w:trPr>
          <w:jc w:val="center"/>
        </w:trPr>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A</w:t>
            </w:r>
            <w:r>
              <w:t xml:space="preserve"> </w:t>
            </w:r>
            <w:r>
              <w:rPr>
                <w:rFonts w:ascii="Calibri" w:hAnsi="Calibri"/>
                <w:sz w:val="21"/>
                <w:szCs w:val="21"/>
              </w:rPr>
              <w:t>rbiter</w:t>
            </w:r>
            <w:r>
              <w:t xml:space="preserve"> </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20.12.9.81</w:t>
            </w:r>
            <w:r>
              <w:t xml:space="preserve"> </w:t>
            </w:r>
          </w:p>
        </w:tc>
        <w:tc>
          <w:tcPr>
            <w:tcW w:w="2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27017</w:t>
            </w:r>
            <w:r>
              <w:t xml:space="preserve"> </w:t>
            </w:r>
          </w:p>
        </w:tc>
      </w:tr>
      <w:tr w:rsidR="00D90541" w:rsidTr="000A04EA">
        <w:trPr>
          <w:jc w:val="center"/>
        </w:trPr>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0541" w:rsidRDefault="00D90541">
            <w:pPr>
              <w:pStyle w:val="a8"/>
              <w:spacing w:before="0" w:beforeAutospacing="0" w:after="0" w:afterAutospacing="0"/>
              <w:jc w:val="both"/>
              <w:rPr>
                <w:rFonts w:ascii="Calibri" w:hAnsi="Calibri"/>
                <w:sz w:val="21"/>
                <w:szCs w:val="21"/>
              </w:rPr>
            </w:pP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0541" w:rsidRDefault="00D90541">
            <w:pPr>
              <w:pStyle w:val="a8"/>
              <w:spacing w:before="0" w:beforeAutospacing="0" w:after="0" w:afterAutospacing="0"/>
              <w:jc w:val="both"/>
              <w:rPr>
                <w:rFonts w:ascii="Calibri" w:hAnsi="Calibri"/>
                <w:sz w:val="21"/>
                <w:szCs w:val="21"/>
              </w:rPr>
            </w:pPr>
          </w:p>
        </w:tc>
        <w:tc>
          <w:tcPr>
            <w:tcW w:w="2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0541" w:rsidRDefault="00D90541">
            <w:pPr>
              <w:pStyle w:val="a8"/>
              <w:spacing w:before="0" w:beforeAutospacing="0" w:after="0" w:afterAutospacing="0"/>
              <w:jc w:val="both"/>
              <w:rPr>
                <w:rFonts w:ascii="Calibri" w:hAnsi="Calibri"/>
                <w:sz w:val="21"/>
                <w:szCs w:val="21"/>
              </w:rPr>
            </w:pPr>
          </w:p>
        </w:tc>
      </w:tr>
    </w:tbl>
    <w:p w:rsidR="00D306A7" w:rsidRDefault="00D306A7" w:rsidP="00C64897">
      <w:pPr>
        <w:pStyle w:val="a8"/>
        <w:spacing w:before="0" w:beforeAutospacing="0" w:after="0" w:afterAutospacing="0"/>
        <w:ind w:firstLine="420"/>
        <w:jc w:val="both"/>
      </w:pPr>
      <w:r w:rsidRPr="00C64897">
        <w:rPr>
          <w:rFonts w:hint="eastAsia"/>
        </w:rPr>
        <w:t>配置文件服务器：</w:t>
      </w:r>
      <w:r>
        <w:t xml:space="preserve"> </w:t>
      </w:r>
    </w:p>
    <w:p w:rsidR="00D306A7" w:rsidRDefault="00D306A7" w:rsidP="00C64897">
      <w:pPr>
        <w:pStyle w:val="a8"/>
        <w:spacing w:before="0" w:beforeAutospacing="0" w:after="0" w:afterAutospacing="0"/>
        <w:ind w:firstLine="420"/>
        <w:jc w:val="both"/>
      </w:pPr>
      <w:r w:rsidRPr="00C64897">
        <w:rPr>
          <w:rFonts w:hint="eastAsia"/>
        </w:rPr>
        <w:t>由于</w:t>
      </w:r>
      <w:r w:rsidRPr="00C64897">
        <w:t>MongoDB</w:t>
      </w:r>
      <w:r w:rsidRPr="00C64897">
        <w:rPr>
          <w:rFonts w:hint="eastAsia"/>
        </w:rPr>
        <w:t>是独立部署的集群，所以在文件服务器中需要勾选独立部署。</w:t>
      </w:r>
      <w:r w:rsidRPr="00C64897">
        <w:t>IP</w:t>
      </w:r>
      <w:r w:rsidRPr="00C64897">
        <w:rPr>
          <w:rFonts w:hint="eastAsia"/>
        </w:rPr>
        <w:t>地址配置</w:t>
      </w:r>
      <w:r>
        <w:t xml:space="preserve"> </w:t>
      </w:r>
      <w:r w:rsidRPr="00C64897">
        <w:t>MongoDB</w:t>
      </w:r>
      <w:r w:rsidRPr="00C64897">
        <w:rPr>
          <w:rFonts w:hint="eastAsia"/>
        </w:rPr>
        <w:t>集群节点的</w:t>
      </w:r>
      <w:r w:rsidRPr="00C64897">
        <w:t>IP</w:t>
      </w:r>
      <w:r w:rsidRPr="00C64897">
        <w:rPr>
          <w:rFonts w:hint="eastAsia"/>
        </w:rPr>
        <w:t>，</w:t>
      </w:r>
      <w:r w:rsidR="00E80CBF">
        <w:rPr>
          <w:rFonts w:hint="eastAsia"/>
        </w:rPr>
        <w:t>各</w:t>
      </w:r>
      <w:r w:rsidRPr="00C64897">
        <w:t>IP</w:t>
      </w:r>
      <w:r w:rsidRPr="00C64897">
        <w:rPr>
          <w:rFonts w:hint="eastAsia"/>
        </w:rPr>
        <w:t>之间用</w:t>
      </w:r>
      <w:r w:rsidRPr="00C64897">
        <w:t>”;”</w:t>
      </w:r>
      <w:r w:rsidRPr="00C64897">
        <w:rPr>
          <w:rFonts w:hint="eastAsia"/>
        </w:rPr>
        <w:t>分割，端口配置</w:t>
      </w:r>
      <w:r w:rsidRPr="00C64897">
        <w:t>MongoDB</w:t>
      </w:r>
      <w:r w:rsidRPr="00C64897">
        <w:rPr>
          <w:rFonts w:hint="eastAsia"/>
        </w:rPr>
        <w:t>集群节点所启用的服务端口，端口之间同样用</w:t>
      </w:r>
      <w:r w:rsidRPr="00C64897">
        <w:t>”;”</w:t>
      </w:r>
      <w:r w:rsidRPr="00C64897">
        <w:rPr>
          <w:rFonts w:hint="eastAsia"/>
        </w:rPr>
        <w:t>分割，需要保证</w:t>
      </w:r>
      <w:r w:rsidRPr="00C64897">
        <w:t>IP</w:t>
      </w:r>
      <w:r w:rsidRPr="00C64897">
        <w:rPr>
          <w:rFonts w:hint="eastAsia"/>
        </w:rPr>
        <w:t>和端口的配置顺序是对应的。</w:t>
      </w:r>
      <w:r>
        <w:t xml:space="preserve"> </w:t>
      </w:r>
    </w:p>
    <w:p w:rsidR="00D306A7" w:rsidRDefault="00D306A7" w:rsidP="00C64897">
      <w:pPr>
        <w:pStyle w:val="a8"/>
        <w:spacing w:before="0" w:beforeAutospacing="0" w:after="0" w:afterAutospacing="0"/>
        <w:ind w:firstLine="420"/>
        <w:jc w:val="both"/>
      </w:pPr>
      <w:r>
        <w:rPr>
          <w:rFonts w:ascii="Calibri" w:hAnsi="Calibri"/>
          <w:sz w:val="21"/>
          <w:szCs w:val="21"/>
        </w:rPr>
        <w:t> </w:t>
      </w:r>
      <w:r>
        <w:t xml:space="preserve"> </w:t>
      </w:r>
    </w:p>
    <w:p w:rsidR="00D306A7" w:rsidRDefault="00D306A7" w:rsidP="000A04EA">
      <w:pPr>
        <w:pStyle w:val="a8"/>
        <w:spacing w:before="0" w:beforeAutospacing="0" w:after="0" w:afterAutospacing="0"/>
        <w:jc w:val="center"/>
      </w:pPr>
      <w:r>
        <w:rPr>
          <w:noProof/>
        </w:rPr>
        <w:drawing>
          <wp:inline distT="0" distB="0" distL="0" distR="0">
            <wp:extent cx="5279390" cy="1892300"/>
            <wp:effectExtent l="19050" t="0" r="0" b="0"/>
            <wp:docPr id="56" name="图片 56" descr="C:\Users\jinfeng.PDOMAIN\AppData\Roaming\Foxmail7\Temp-4612-20150831082230\Catch3A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infeng.PDOMAIN\AppData\Roaming\Foxmail7\Temp-4612-20150831082230\Catch3A4F.jpg"/>
                    <pic:cNvPicPr>
                      <a:picLocks noChangeAspect="1" noChangeArrowheads="1"/>
                    </pic:cNvPicPr>
                  </pic:nvPicPr>
                  <pic:blipFill>
                    <a:blip r:embed="rId42" cstate="print"/>
                    <a:srcRect/>
                    <a:stretch>
                      <a:fillRect/>
                    </a:stretch>
                  </pic:blipFill>
                  <pic:spPr bwMode="auto">
                    <a:xfrm>
                      <a:off x="0" y="0"/>
                      <a:ext cx="5279390" cy="1892300"/>
                    </a:xfrm>
                    <a:prstGeom prst="rect">
                      <a:avLst/>
                    </a:prstGeom>
                    <a:noFill/>
                    <a:ln w="9525">
                      <a:noFill/>
                      <a:miter lim="800000"/>
                      <a:headEnd/>
                      <a:tailEnd/>
                    </a:ln>
                  </pic:spPr>
                </pic:pic>
              </a:graphicData>
            </a:graphic>
          </wp:inline>
        </w:drawing>
      </w:r>
    </w:p>
    <w:p w:rsidR="00D306A7" w:rsidRPr="00D306A7" w:rsidRDefault="00D90541" w:rsidP="00302963">
      <w:pPr>
        <w:pStyle w:val="a8"/>
        <w:spacing w:before="0" w:beforeAutospacing="0" w:after="0" w:afterAutospacing="0"/>
        <w:jc w:val="center"/>
      </w:pPr>
      <w:r>
        <w:rPr>
          <w:rFonts w:hint="eastAsia"/>
        </w:rPr>
        <w:t>图 5-4</w:t>
      </w:r>
    </w:p>
    <w:sectPr w:rsidR="00D306A7" w:rsidRPr="00D306A7" w:rsidSect="009464D2">
      <w:headerReference w:type="even" r:id="rId43"/>
      <w:headerReference w:type="default" r:id="rId44"/>
      <w:footerReference w:type="even" r:id="rId45"/>
      <w:footerReference w:type="default" r:id="rId46"/>
      <w:pgSz w:w="11906" w:h="16838"/>
      <w:pgMar w:top="1134" w:right="1134" w:bottom="1134" w:left="1134"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D00" w:rsidRDefault="00CE5D00" w:rsidP="005C1FD4">
      <w:r>
        <w:separator/>
      </w:r>
    </w:p>
  </w:endnote>
  <w:endnote w:type="continuationSeparator" w:id="0">
    <w:p w:rsidR="00CE5D00" w:rsidRDefault="00CE5D00" w:rsidP="005C1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文鼎细圆简">
    <w:altName w:val="黑体"/>
    <w:charset w:val="86"/>
    <w:family w:val="modern"/>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MS Shell Dlg">
    <w:panose1 w:val="020B0604020202020204"/>
    <w:charset w:val="00"/>
    <w:family w:val="swiss"/>
    <w:pitch w:val="variable"/>
    <w:sig w:usb0="E1002AFF" w:usb1="C0000002" w:usb2="00000008" w:usb3="00000000" w:csb0="000101FF" w:csb1="00000000"/>
  </w:font>
  <w:font w:name="华文楷体">
    <w:panose1 w:val="02010600040101010101"/>
    <w:charset w:val="86"/>
    <w:family w:val="auto"/>
    <w:pitch w:val="variable"/>
    <w:sig w:usb0="00000287" w:usb1="080F0000" w:usb2="00000010" w:usb3="00000000" w:csb0="0004009F" w:csb1="00000000"/>
  </w:font>
  <w:font w:name="汉仪中黑简">
    <w:altName w:val="Arial Unicode MS"/>
    <w:panose1 w:val="00000000000000000000"/>
    <w:charset w:val="86"/>
    <w:family w:val="swiss"/>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741" w:rsidRDefault="00CE5D00">
    <w:pPr>
      <w:pStyle w:val="a7"/>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 o:spid="_x0000_s2050" type="#_x0000_t5" style="position:absolute;margin-left:0;margin-top:0;width:91.6pt;height:88.9pt;flip:x;z-index:251659264;visibility:visible;mso-position-horizontal:lef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" adj="21600" fillcolor="#0a70b0" strokecolor="#4f81bd" strokeweight="1pt">
          <v:fill color2="#4f81bd" focus="50%" type="gradient"/>
          <v:shadow on="t" color="#243f60" offset="1pt"/>
          <v:textbox>
            <w:txbxContent>
              <w:p w:rsidR="00872741" w:rsidRPr="003A024E" w:rsidRDefault="008E4F25">
                <w:pPr>
                  <w:jc w:val="center"/>
                  <w:rPr>
                    <w:rFonts w:ascii="Times New Roman" w:hAnsi="Times New Roman"/>
                    <w:b/>
                    <w:sz w:val="28"/>
                    <w:szCs w:val="21"/>
                  </w:rPr>
                </w:pPr>
                <w:r w:rsidRPr="003A024E">
                  <w:rPr>
                    <w:rFonts w:ascii="Times New Roman" w:hAnsi="Times New Roman"/>
                    <w:b/>
                    <w:sz w:val="28"/>
                    <w:szCs w:val="21"/>
                  </w:rPr>
                  <w:fldChar w:fldCharType="begin"/>
                </w:r>
                <w:r w:rsidR="00872741" w:rsidRPr="003A024E">
                  <w:rPr>
                    <w:rFonts w:ascii="Times New Roman" w:hAnsi="Times New Roman"/>
                    <w:b/>
                    <w:sz w:val="28"/>
                    <w:szCs w:val="21"/>
                  </w:rPr>
                  <w:instrText xml:space="preserve"> PAGE    \* MERGEFORMAT </w:instrText>
                </w:r>
                <w:r w:rsidRPr="003A024E">
                  <w:rPr>
                    <w:rFonts w:ascii="Times New Roman" w:hAnsi="Times New Roman"/>
                    <w:b/>
                    <w:sz w:val="28"/>
                    <w:szCs w:val="21"/>
                  </w:rPr>
                  <w:fldChar w:fldCharType="separate"/>
                </w:r>
                <w:r w:rsidR="004657B3" w:rsidRPr="004657B3">
                  <w:rPr>
                    <w:rFonts w:ascii="Times New Roman" w:hAnsi="Times New Roman"/>
                    <w:b/>
                    <w:noProof/>
                    <w:color w:val="FFFFFF"/>
                    <w:sz w:val="28"/>
                    <w:szCs w:val="21"/>
                    <w:lang w:val="zh-CN"/>
                  </w:rPr>
                  <w:t>2</w:t>
                </w:r>
                <w:r w:rsidRPr="003A024E">
                  <w:rPr>
                    <w:rFonts w:ascii="Times New Roman" w:hAnsi="Times New Roman"/>
                    <w:b/>
                    <w:sz w:val="28"/>
                    <w:szCs w:val="21"/>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741" w:rsidRDefault="00CE5D00">
    <w:pPr>
      <w:pStyle w:val="a7"/>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2049" type="#_x0000_t5" style="position:absolute;margin-left:435.7pt;margin-top:0;width:90.9pt;height:87.65pt;z-index:251658240;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" adj="21600" fillcolor="#0a70b0" stroked="f" strokecolor="#4f81bd" strokeweight="1pt">
          <v:fill color2="#4f81bd" focus="50%" type="gradient"/>
          <v:shadow on="t" color="#243f60" offset="1pt"/>
          <v:textbox>
            <w:txbxContent>
              <w:p w:rsidR="00872741" w:rsidRPr="00E46300" w:rsidRDefault="008E4F25">
                <w:pPr>
                  <w:jc w:val="center"/>
                  <w:rPr>
                    <w:b/>
                    <w:sz w:val="28"/>
                    <w:szCs w:val="21"/>
                  </w:rPr>
                </w:pPr>
                <w:r w:rsidRPr="00E46300">
                  <w:rPr>
                    <w:b/>
                    <w:sz w:val="28"/>
                    <w:szCs w:val="21"/>
                  </w:rPr>
                  <w:fldChar w:fldCharType="begin"/>
                </w:r>
                <w:r w:rsidR="00872741" w:rsidRPr="00E46300">
                  <w:rPr>
                    <w:b/>
                    <w:sz w:val="28"/>
                    <w:szCs w:val="21"/>
                  </w:rPr>
                  <w:instrText xml:space="preserve"> PAGE    \* MERGEFORMAT </w:instrText>
                </w:r>
                <w:r w:rsidRPr="00E46300">
                  <w:rPr>
                    <w:b/>
                    <w:sz w:val="28"/>
                    <w:szCs w:val="21"/>
                  </w:rPr>
                  <w:fldChar w:fldCharType="separate"/>
                </w:r>
                <w:r w:rsidR="004657B3" w:rsidRPr="004657B3">
                  <w:rPr>
                    <w:rFonts w:ascii="Cambria" w:hAnsi="Cambria"/>
                    <w:b/>
                    <w:noProof/>
                    <w:color w:val="FFFFFF"/>
                    <w:sz w:val="28"/>
                    <w:szCs w:val="21"/>
                    <w:lang w:val="zh-CN"/>
                  </w:rPr>
                  <w:t>3</w:t>
                </w:r>
                <w:r w:rsidRPr="00E46300">
                  <w:rPr>
                    <w:b/>
                    <w:sz w:val="28"/>
                    <w:szCs w:val="21"/>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D00" w:rsidRDefault="00CE5D00" w:rsidP="005C1FD4">
      <w:r>
        <w:separator/>
      </w:r>
    </w:p>
  </w:footnote>
  <w:footnote w:type="continuationSeparator" w:id="0">
    <w:p w:rsidR="00CE5D00" w:rsidRDefault="00CE5D00" w:rsidP="005C1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628" w:rsidRPr="009464D2" w:rsidRDefault="009464D2" w:rsidP="00AC64BA">
    <w:pPr>
      <w:pStyle w:val="a6"/>
      <w:jc w:val="left"/>
    </w:pPr>
    <w:r>
      <w:rPr>
        <w:rFonts w:hint="eastAsia"/>
        <w:noProof/>
        <w:color w:val="D00000"/>
        <w:sz w:val="21"/>
        <w:szCs w:val="21"/>
      </w:rPr>
      <w:drawing>
        <wp:inline distT="0" distB="0" distL="0" distR="0">
          <wp:extent cx="903911" cy="2000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UAP-LOGO（英文）透明.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0415" cy="203677"/>
                  </a:xfrm>
                  <a:prstGeom prst="rect">
                    <a:avLst/>
                  </a:prstGeom>
                </pic:spPr>
              </pic:pic>
            </a:graphicData>
          </a:graphic>
        </wp:inline>
      </w:drawing>
    </w:r>
    <w:r w:rsidRPr="009464D2">
      <w:rPr>
        <w:rFonts w:ascii="微软雅黑" w:eastAsia="微软雅黑" w:hAnsi="微软雅黑" w:hint="eastAsia"/>
        <w:color w:val="D00000"/>
        <w:sz w:val="24"/>
        <w:szCs w:val="24"/>
      </w:rPr>
      <w:t>企业</w:t>
    </w:r>
    <w:r w:rsidRPr="009464D2">
      <w:rPr>
        <w:rFonts w:ascii="微软雅黑" w:eastAsia="微软雅黑" w:hAnsi="微软雅黑"/>
        <w:color w:val="D00000"/>
        <w:sz w:val="24"/>
        <w:szCs w:val="24"/>
      </w:rPr>
      <w:t>互联网</w:t>
    </w:r>
    <w:r w:rsidRPr="009464D2">
      <w:rPr>
        <w:rFonts w:ascii="微软雅黑" w:eastAsia="微软雅黑" w:hAnsi="微软雅黑" w:hint="eastAsia"/>
        <w:color w:val="D00000"/>
        <w:sz w:val="24"/>
        <w:szCs w:val="24"/>
      </w:rPr>
      <w:t>开放</w:t>
    </w:r>
    <w:r w:rsidRPr="009464D2">
      <w:rPr>
        <w:rFonts w:ascii="微软雅黑" w:eastAsia="微软雅黑" w:hAnsi="微软雅黑"/>
        <w:color w:val="D00000"/>
        <w:sz w:val="24"/>
        <w:szCs w:val="24"/>
      </w:rPr>
      <w:t>平台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628" w:rsidRPr="00A4389F" w:rsidRDefault="00A4389F" w:rsidP="00A4389F">
    <w:pPr>
      <w:pStyle w:val="a6"/>
      <w:jc w:val="left"/>
    </w:pPr>
    <w:r>
      <w:rPr>
        <w:rFonts w:hint="eastAsia"/>
        <w:noProof/>
        <w:color w:val="D00000"/>
        <w:sz w:val="21"/>
        <w:szCs w:val="21"/>
      </w:rPr>
      <w:drawing>
        <wp:inline distT="0" distB="0" distL="0" distR="0">
          <wp:extent cx="903911" cy="2000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UAP-LOGO（英文）透明.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0415" cy="203677"/>
                  </a:xfrm>
                  <a:prstGeom prst="rect">
                    <a:avLst/>
                  </a:prstGeom>
                </pic:spPr>
              </pic:pic>
            </a:graphicData>
          </a:graphic>
        </wp:inline>
      </w:drawing>
    </w:r>
    <w:r w:rsidRPr="009464D2">
      <w:rPr>
        <w:rFonts w:ascii="微软雅黑" w:eastAsia="微软雅黑" w:hAnsi="微软雅黑" w:hint="eastAsia"/>
        <w:color w:val="D00000"/>
        <w:sz w:val="24"/>
        <w:szCs w:val="24"/>
      </w:rPr>
      <w:t>企业</w:t>
    </w:r>
    <w:r w:rsidRPr="009464D2">
      <w:rPr>
        <w:rFonts w:ascii="微软雅黑" w:eastAsia="微软雅黑" w:hAnsi="微软雅黑"/>
        <w:color w:val="D00000"/>
        <w:sz w:val="24"/>
        <w:szCs w:val="24"/>
      </w:rPr>
      <w:t>互联网</w:t>
    </w:r>
    <w:r w:rsidRPr="009464D2">
      <w:rPr>
        <w:rFonts w:ascii="微软雅黑" w:eastAsia="微软雅黑" w:hAnsi="微软雅黑" w:hint="eastAsia"/>
        <w:color w:val="D00000"/>
        <w:sz w:val="24"/>
        <w:szCs w:val="24"/>
      </w:rPr>
      <w:t>开放</w:t>
    </w:r>
    <w:r w:rsidRPr="009464D2">
      <w:rPr>
        <w:rFonts w:ascii="微软雅黑" w:eastAsia="微软雅黑" w:hAnsi="微软雅黑"/>
        <w:color w:val="D00000"/>
        <w:sz w:val="24"/>
        <w:szCs w:val="24"/>
      </w:rPr>
      <w:t>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0D06A1"/>
    <w:multiLevelType w:val="singleLevel"/>
    <w:tmpl w:val="837A6202"/>
    <w:lvl w:ilvl="0">
      <w:start w:val="1"/>
      <w:numFmt w:val="decimal"/>
      <w:pStyle w:val="2"/>
      <w:lvlText w:val="%1."/>
      <w:lvlJc w:val="left"/>
      <w:pPr>
        <w:tabs>
          <w:tab w:val="num" w:pos="425"/>
        </w:tabs>
        <w:ind w:left="425" w:hanging="425"/>
      </w:pPr>
    </w:lvl>
  </w:abstractNum>
  <w:abstractNum w:abstractNumId="1">
    <w:nsid w:val="2A193CC2"/>
    <w:multiLevelType w:val="hybridMultilevel"/>
    <w:tmpl w:val="D248CD8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7AD756B"/>
    <w:multiLevelType w:val="multilevel"/>
    <w:tmpl w:val="A55E9A4A"/>
    <w:lvl w:ilvl="0">
      <w:start w:val="1"/>
      <w:numFmt w:val="decimal"/>
      <w:pStyle w:val="RSLevel1"/>
      <w:lvlText w:val="%1"/>
      <w:lvlJc w:val="left"/>
      <w:pPr>
        <w:tabs>
          <w:tab w:val="num" w:pos="360"/>
        </w:tabs>
        <w:ind w:left="360" w:hanging="360"/>
      </w:pPr>
      <w:rPr>
        <w:rFonts w:ascii="Arial" w:hAnsi="Arial" w:hint="default"/>
        <w:b/>
        <w:i w:val="0"/>
        <w:caps w:val="0"/>
        <w:smallCaps w:val="0"/>
        <w:strike w:val="0"/>
        <w:color w:val="000000"/>
        <w:spacing w:val="0"/>
        <w:u w:val="none"/>
        <w:em w:val="none"/>
      </w:rPr>
    </w:lvl>
    <w:lvl w:ilvl="1">
      <w:start w:val="1"/>
      <w:numFmt w:val="decimal"/>
      <w:pStyle w:val="RSLevel2"/>
      <w:lvlText w:val="%1.%2"/>
      <w:lvlJc w:val="left"/>
      <w:pPr>
        <w:tabs>
          <w:tab w:val="num" w:pos="360"/>
        </w:tabs>
        <w:ind w:left="360"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RSLevel3"/>
      <w:lvlText w:val="%1.%2.%3"/>
      <w:lvlJc w:val="left"/>
      <w:pPr>
        <w:tabs>
          <w:tab w:val="num" w:pos="720"/>
        </w:tabs>
        <w:ind w:left="720" w:hanging="720"/>
      </w:pPr>
      <w:rPr>
        <w:rFonts w:hint="eastAsia"/>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RSLevel4"/>
      <w:lvlText w:val="%4"/>
      <w:lvlJc w:val="left"/>
      <w:pPr>
        <w:tabs>
          <w:tab w:val="num" w:pos="636"/>
        </w:tabs>
        <w:ind w:left="636" w:hanging="288"/>
      </w:pPr>
      <w:rPr>
        <w:rFonts w:hint="eastAsia"/>
        <w:bCs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lowerLetter"/>
      <w:lvlText w:val="%5."/>
      <w:lvlJc w:val="left"/>
      <w:pPr>
        <w:tabs>
          <w:tab w:val="num" w:pos="0"/>
        </w:tabs>
        <w:ind w:left="360" w:firstLine="144"/>
      </w:pPr>
      <w:rPr>
        <w:rFonts w:ascii="Arial" w:hAnsi="Arial" w:cs="Times New Roman"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56DC71DD"/>
    <w:multiLevelType w:val="singleLevel"/>
    <w:tmpl w:val="992473C4"/>
    <w:lvl w:ilvl="0">
      <w:start w:val="1"/>
      <w:numFmt w:val="bullet"/>
      <w:pStyle w:val="a"/>
      <w:lvlText w:val=""/>
      <w:lvlJc w:val="left"/>
      <w:pPr>
        <w:tabs>
          <w:tab w:val="num" w:pos="1211"/>
        </w:tabs>
        <w:ind w:left="1191" w:hanging="340"/>
      </w:pPr>
      <w:rPr>
        <w:rFonts w:ascii="Wingdings" w:hAnsi="Wingdings" w:hint="default"/>
      </w:rPr>
    </w:lvl>
  </w:abstractNum>
  <w:abstractNum w:abstractNumId="4">
    <w:nsid w:val="5B494AB7"/>
    <w:multiLevelType w:val="multilevel"/>
    <w:tmpl w:val="4D96F068"/>
    <w:lvl w:ilvl="0">
      <w:start w:val="1"/>
      <w:numFmt w:val="decimal"/>
      <w:pStyle w:val="MIHeading1"/>
      <w:suff w:val="space"/>
      <w:lvlText w:val="%1"/>
      <w:lvlJc w:val="left"/>
      <w:pPr>
        <w:ind w:left="432" w:hanging="432"/>
      </w:pPr>
    </w:lvl>
    <w:lvl w:ilvl="1">
      <w:start w:val="1"/>
      <w:numFmt w:val="decimal"/>
      <w:pStyle w:val="MIHeading2"/>
      <w:suff w:val="space"/>
      <w:lvlText w:val="%1.%2"/>
      <w:lvlJc w:val="left"/>
      <w:pPr>
        <w:ind w:left="201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5F9512AF"/>
    <w:multiLevelType w:val="hybridMultilevel"/>
    <w:tmpl w:val="127EF36E"/>
    <w:lvl w:ilvl="0" w:tplc="0F020312">
      <w:start w:val="1"/>
      <w:numFmt w:val="bullet"/>
      <w:pStyle w:val="1"/>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6">
    <w:nsid w:val="667143DD"/>
    <w:multiLevelType w:val="hybridMultilevel"/>
    <w:tmpl w:val="8DFA4C22"/>
    <w:lvl w:ilvl="0" w:tplc="0F020312">
      <w:start w:val="1"/>
      <w:numFmt w:val="decimal"/>
      <w:pStyle w:val="151"/>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69731C81"/>
    <w:multiLevelType w:val="multilevel"/>
    <w:tmpl w:val="2C74ED64"/>
    <w:lvl w:ilvl="0">
      <w:start w:val="1"/>
      <w:numFmt w:val="decimal"/>
      <w:pStyle w:val="10"/>
      <w:lvlText w:val="%1"/>
      <w:lvlJc w:val="left"/>
      <w:pPr>
        <w:ind w:left="432" w:hanging="432"/>
      </w:pPr>
      <w:rPr>
        <w:rFonts w:hint="eastAsia"/>
      </w:rPr>
    </w:lvl>
    <w:lvl w:ilvl="1">
      <w:start w:val="1"/>
      <w:numFmt w:val="decimal"/>
      <w:pStyle w:val="20"/>
      <w:lvlText w:val="%1.%2"/>
      <w:lvlJc w:val="left"/>
      <w:pPr>
        <w:ind w:left="2277" w:hanging="576"/>
      </w:pPr>
      <w:rPr>
        <w:rFonts w:hint="eastAsia"/>
      </w:rPr>
    </w:lvl>
    <w:lvl w:ilvl="2">
      <w:start w:val="1"/>
      <w:numFmt w:val="decimal"/>
      <w:pStyle w:val="3"/>
      <w:lvlText w:val="%1.%2.%3"/>
      <w:lvlJc w:val="left"/>
      <w:pPr>
        <w:ind w:left="720" w:hanging="720"/>
      </w:pPr>
      <w:rPr>
        <w:rFonts w:asciiTheme="minorHAnsi" w:hAnsiTheme="minorHAnsi" w:hint="default"/>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
    <w:nsid w:val="77BE7A3A"/>
    <w:multiLevelType w:val="hybridMultilevel"/>
    <w:tmpl w:val="7A7EACBE"/>
    <w:lvl w:ilvl="0" w:tplc="5BEE4D6C">
      <w:start w:val="3"/>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5"/>
  </w:num>
  <w:num w:numId="2">
    <w:abstractNumId w:val="6"/>
  </w:num>
  <w:num w:numId="3">
    <w:abstractNumId w:val="0"/>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1"/>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attachedTemplate r:id="rId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E5E1D"/>
    <w:rsid w:val="00000AEC"/>
    <w:rsid w:val="00001166"/>
    <w:rsid w:val="00001646"/>
    <w:rsid w:val="00001F08"/>
    <w:rsid w:val="0000254E"/>
    <w:rsid w:val="0000359B"/>
    <w:rsid w:val="000037D5"/>
    <w:rsid w:val="00004568"/>
    <w:rsid w:val="0000463E"/>
    <w:rsid w:val="000059D8"/>
    <w:rsid w:val="00006450"/>
    <w:rsid w:val="000064AB"/>
    <w:rsid w:val="00006593"/>
    <w:rsid w:val="000067A2"/>
    <w:rsid w:val="000067B2"/>
    <w:rsid w:val="00007DBC"/>
    <w:rsid w:val="00011F1F"/>
    <w:rsid w:val="00012B13"/>
    <w:rsid w:val="00012E9A"/>
    <w:rsid w:val="0001318E"/>
    <w:rsid w:val="0001327B"/>
    <w:rsid w:val="0001399E"/>
    <w:rsid w:val="0001430D"/>
    <w:rsid w:val="00015501"/>
    <w:rsid w:val="00015959"/>
    <w:rsid w:val="00016154"/>
    <w:rsid w:val="000166E2"/>
    <w:rsid w:val="00017300"/>
    <w:rsid w:val="00020773"/>
    <w:rsid w:val="000213A0"/>
    <w:rsid w:val="000223C5"/>
    <w:rsid w:val="00023087"/>
    <w:rsid w:val="00024667"/>
    <w:rsid w:val="00024F9E"/>
    <w:rsid w:val="00026838"/>
    <w:rsid w:val="00026B39"/>
    <w:rsid w:val="00026DEA"/>
    <w:rsid w:val="00027474"/>
    <w:rsid w:val="00027BD4"/>
    <w:rsid w:val="00027F11"/>
    <w:rsid w:val="0003051D"/>
    <w:rsid w:val="00030A24"/>
    <w:rsid w:val="0003286C"/>
    <w:rsid w:val="000331F0"/>
    <w:rsid w:val="00034730"/>
    <w:rsid w:val="000358A6"/>
    <w:rsid w:val="00035F5F"/>
    <w:rsid w:val="00037DA7"/>
    <w:rsid w:val="00037E03"/>
    <w:rsid w:val="00040852"/>
    <w:rsid w:val="00040891"/>
    <w:rsid w:val="00040BC9"/>
    <w:rsid w:val="00042CF4"/>
    <w:rsid w:val="00043159"/>
    <w:rsid w:val="00043545"/>
    <w:rsid w:val="00044222"/>
    <w:rsid w:val="000448FA"/>
    <w:rsid w:val="00044E65"/>
    <w:rsid w:val="0004509D"/>
    <w:rsid w:val="00045135"/>
    <w:rsid w:val="00045853"/>
    <w:rsid w:val="00045FA6"/>
    <w:rsid w:val="00046E3D"/>
    <w:rsid w:val="00046FBB"/>
    <w:rsid w:val="000475A8"/>
    <w:rsid w:val="000503FE"/>
    <w:rsid w:val="000507E9"/>
    <w:rsid w:val="000512F0"/>
    <w:rsid w:val="00051A3E"/>
    <w:rsid w:val="000527C2"/>
    <w:rsid w:val="00053224"/>
    <w:rsid w:val="00053A26"/>
    <w:rsid w:val="000542DC"/>
    <w:rsid w:val="00054C67"/>
    <w:rsid w:val="00054CDF"/>
    <w:rsid w:val="0005588C"/>
    <w:rsid w:val="00056DE5"/>
    <w:rsid w:val="00057CD6"/>
    <w:rsid w:val="0006035C"/>
    <w:rsid w:val="00060DD4"/>
    <w:rsid w:val="00061E55"/>
    <w:rsid w:val="00062411"/>
    <w:rsid w:val="000628E4"/>
    <w:rsid w:val="00062EA1"/>
    <w:rsid w:val="0006445E"/>
    <w:rsid w:val="00065B1C"/>
    <w:rsid w:val="00066634"/>
    <w:rsid w:val="000666D0"/>
    <w:rsid w:val="00066C34"/>
    <w:rsid w:val="000671DE"/>
    <w:rsid w:val="00067702"/>
    <w:rsid w:val="0007030D"/>
    <w:rsid w:val="00071514"/>
    <w:rsid w:val="000717EF"/>
    <w:rsid w:val="00071CC5"/>
    <w:rsid w:val="000735E8"/>
    <w:rsid w:val="00074479"/>
    <w:rsid w:val="00074881"/>
    <w:rsid w:val="00075175"/>
    <w:rsid w:val="000760B0"/>
    <w:rsid w:val="00076963"/>
    <w:rsid w:val="000775E5"/>
    <w:rsid w:val="00080C55"/>
    <w:rsid w:val="00081CAE"/>
    <w:rsid w:val="00083282"/>
    <w:rsid w:val="000838F5"/>
    <w:rsid w:val="00083C3F"/>
    <w:rsid w:val="00083DD9"/>
    <w:rsid w:val="0008473C"/>
    <w:rsid w:val="00084A5B"/>
    <w:rsid w:val="00084A6B"/>
    <w:rsid w:val="00084B8A"/>
    <w:rsid w:val="00084CCE"/>
    <w:rsid w:val="00085642"/>
    <w:rsid w:val="00085C3A"/>
    <w:rsid w:val="0008650D"/>
    <w:rsid w:val="00086952"/>
    <w:rsid w:val="00086EAF"/>
    <w:rsid w:val="00086EC9"/>
    <w:rsid w:val="00086EF8"/>
    <w:rsid w:val="00087C7E"/>
    <w:rsid w:val="00087F80"/>
    <w:rsid w:val="00090281"/>
    <w:rsid w:val="00090D91"/>
    <w:rsid w:val="000912ED"/>
    <w:rsid w:val="00091E6A"/>
    <w:rsid w:val="000921B4"/>
    <w:rsid w:val="000922E2"/>
    <w:rsid w:val="00093FAE"/>
    <w:rsid w:val="00095059"/>
    <w:rsid w:val="000964EB"/>
    <w:rsid w:val="000966DA"/>
    <w:rsid w:val="0009784B"/>
    <w:rsid w:val="00097D14"/>
    <w:rsid w:val="000A04EA"/>
    <w:rsid w:val="000A0BAA"/>
    <w:rsid w:val="000A1024"/>
    <w:rsid w:val="000A1230"/>
    <w:rsid w:val="000A187F"/>
    <w:rsid w:val="000A1CE1"/>
    <w:rsid w:val="000A1FEC"/>
    <w:rsid w:val="000A28D5"/>
    <w:rsid w:val="000A3000"/>
    <w:rsid w:val="000A3116"/>
    <w:rsid w:val="000A34D5"/>
    <w:rsid w:val="000A4574"/>
    <w:rsid w:val="000A5DCD"/>
    <w:rsid w:val="000A5EBD"/>
    <w:rsid w:val="000A6D32"/>
    <w:rsid w:val="000B012D"/>
    <w:rsid w:val="000B0904"/>
    <w:rsid w:val="000B1056"/>
    <w:rsid w:val="000B1D1D"/>
    <w:rsid w:val="000B2C19"/>
    <w:rsid w:val="000B3D95"/>
    <w:rsid w:val="000B3EF8"/>
    <w:rsid w:val="000B546E"/>
    <w:rsid w:val="000B5709"/>
    <w:rsid w:val="000B6540"/>
    <w:rsid w:val="000B65BA"/>
    <w:rsid w:val="000B7088"/>
    <w:rsid w:val="000B7502"/>
    <w:rsid w:val="000B7530"/>
    <w:rsid w:val="000C0519"/>
    <w:rsid w:val="000C2C9D"/>
    <w:rsid w:val="000C2E03"/>
    <w:rsid w:val="000C2ECE"/>
    <w:rsid w:val="000C44CD"/>
    <w:rsid w:val="000C56E0"/>
    <w:rsid w:val="000C57B4"/>
    <w:rsid w:val="000C6567"/>
    <w:rsid w:val="000C6E47"/>
    <w:rsid w:val="000C7758"/>
    <w:rsid w:val="000D0314"/>
    <w:rsid w:val="000D28AD"/>
    <w:rsid w:val="000D3701"/>
    <w:rsid w:val="000D38CE"/>
    <w:rsid w:val="000D4DB9"/>
    <w:rsid w:val="000D4F2C"/>
    <w:rsid w:val="000D5517"/>
    <w:rsid w:val="000D5FD8"/>
    <w:rsid w:val="000D6E4B"/>
    <w:rsid w:val="000D7FD1"/>
    <w:rsid w:val="000E2DDC"/>
    <w:rsid w:val="000E3663"/>
    <w:rsid w:val="000E40B0"/>
    <w:rsid w:val="000E44A3"/>
    <w:rsid w:val="000E5FEA"/>
    <w:rsid w:val="000E671D"/>
    <w:rsid w:val="000E6AFC"/>
    <w:rsid w:val="000F0541"/>
    <w:rsid w:val="000F072D"/>
    <w:rsid w:val="000F1972"/>
    <w:rsid w:val="000F1C0C"/>
    <w:rsid w:val="000F1D2C"/>
    <w:rsid w:val="000F2096"/>
    <w:rsid w:val="000F22BC"/>
    <w:rsid w:val="000F2310"/>
    <w:rsid w:val="000F2E72"/>
    <w:rsid w:val="000F465E"/>
    <w:rsid w:val="000F5962"/>
    <w:rsid w:val="000F5D7F"/>
    <w:rsid w:val="000F65D6"/>
    <w:rsid w:val="000F7BA7"/>
    <w:rsid w:val="000F7BCD"/>
    <w:rsid w:val="000F7D64"/>
    <w:rsid w:val="0010058B"/>
    <w:rsid w:val="00101DA7"/>
    <w:rsid w:val="00102CDE"/>
    <w:rsid w:val="00103543"/>
    <w:rsid w:val="00104B2C"/>
    <w:rsid w:val="00105F78"/>
    <w:rsid w:val="0010680F"/>
    <w:rsid w:val="001068EC"/>
    <w:rsid w:val="0010729B"/>
    <w:rsid w:val="00107E85"/>
    <w:rsid w:val="001102F7"/>
    <w:rsid w:val="00111145"/>
    <w:rsid w:val="0011163A"/>
    <w:rsid w:val="001119AE"/>
    <w:rsid w:val="00111E1E"/>
    <w:rsid w:val="00112078"/>
    <w:rsid w:val="00112DAC"/>
    <w:rsid w:val="00112DF1"/>
    <w:rsid w:val="001132F1"/>
    <w:rsid w:val="00114044"/>
    <w:rsid w:val="00114105"/>
    <w:rsid w:val="001142D5"/>
    <w:rsid w:val="00114CC6"/>
    <w:rsid w:val="001159C7"/>
    <w:rsid w:val="0011603A"/>
    <w:rsid w:val="00116800"/>
    <w:rsid w:val="00116AAF"/>
    <w:rsid w:val="001177F4"/>
    <w:rsid w:val="00120524"/>
    <w:rsid w:val="001205C1"/>
    <w:rsid w:val="00120E9C"/>
    <w:rsid w:val="00121063"/>
    <w:rsid w:val="00122546"/>
    <w:rsid w:val="0012432F"/>
    <w:rsid w:val="00124ABA"/>
    <w:rsid w:val="00125A84"/>
    <w:rsid w:val="0012633F"/>
    <w:rsid w:val="00126630"/>
    <w:rsid w:val="00126762"/>
    <w:rsid w:val="00126DAA"/>
    <w:rsid w:val="00131039"/>
    <w:rsid w:val="001310CE"/>
    <w:rsid w:val="001317DB"/>
    <w:rsid w:val="00131F8F"/>
    <w:rsid w:val="0013205F"/>
    <w:rsid w:val="0013264A"/>
    <w:rsid w:val="00132D12"/>
    <w:rsid w:val="0013479B"/>
    <w:rsid w:val="001359A2"/>
    <w:rsid w:val="00135C73"/>
    <w:rsid w:val="00136FA0"/>
    <w:rsid w:val="001374EA"/>
    <w:rsid w:val="00137686"/>
    <w:rsid w:val="00137859"/>
    <w:rsid w:val="00140C64"/>
    <w:rsid w:val="00141FD1"/>
    <w:rsid w:val="0014256B"/>
    <w:rsid w:val="001429BB"/>
    <w:rsid w:val="00142B08"/>
    <w:rsid w:val="00142F44"/>
    <w:rsid w:val="00143315"/>
    <w:rsid w:val="00143738"/>
    <w:rsid w:val="00143EA4"/>
    <w:rsid w:val="00144896"/>
    <w:rsid w:val="00145547"/>
    <w:rsid w:val="00146640"/>
    <w:rsid w:val="00146E54"/>
    <w:rsid w:val="00146F04"/>
    <w:rsid w:val="00146F23"/>
    <w:rsid w:val="001478B3"/>
    <w:rsid w:val="00147EB0"/>
    <w:rsid w:val="00147EE2"/>
    <w:rsid w:val="0015013B"/>
    <w:rsid w:val="00150276"/>
    <w:rsid w:val="00150875"/>
    <w:rsid w:val="00150D89"/>
    <w:rsid w:val="00150E3A"/>
    <w:rsid w:val="00151C57"/>
    <w:rsid w:val="00152082"/>
    <w:rsid w:val="001525FF"/>
    <w:rsid w:val="00153201"/>
    <w:rsid w:val="00153CAF"/>
    <w:rsid w:val="0015459C"/>
    <w:rsid w:val="001547B4"/>
    <w:rsid w:val="001559BA"/>
    <w:rsid w:val="00155E7D"/>
    <w:rsid w:val="00160520"/>
    <w:rsid w:val="0016060B"/>
    <w:rsid w:val="00163693"/>
    <w:rsid w:val="00163B42"/>
    <w:rsid w:val="0016565B"/>
    <w:rsid w:val="001657E5"/>
    <w:rsid w:val="00167260"/>
    <w:rsid w:val="001672E5"/>
    <w:rsid w:val="0016749E"/>
    <w:rsid w:val="00167B57"/>
    <w:rsid w:val="00167C8C"/>
    <w:rsid w:val="00170006"/>
    <w:rsid w:val="00171800"/>
    <w:rsid w:val="001718F1"/>
    <w:rsid w:val="00171BAC"/>
    <w:rsid w:val="00171C77"/>
    <w:rsid w:val="00172761"/>
    <w:rsid w:val="00172DFB"/>
    <w:rsid w:val="00175B99"/>
    <w:rsid w:val="00175DD7"/>
    <w:rsid w:val="00176C29"/>
    <w:rsid w:val="00176FAD"/>
    <w:rsid w:val="00181380"/>
    <w:rsid w:val="00181CA0"/>
    <w:rsid w:val="001820D7"/>
    <w:rsid w:val="00182220"/>
    <w:rsid w:val="00182949"/>
    <w:rsid w:val="00182B95"/>
    <w:rsid w:val="00183A20"/>
    <w:rsid w:val="00183DC8"/>
    <w:rsid w:val="00184643"/>
    <w:rsid w:val="00184C0B"/>
    <w:rsid w:val="00184D66"/>
    <w:rsid w:val="001851DF"/>
    <w:rsid w:val="0018690A"/>
    <w:rsid w:val="00187313"/>
    <w:rsid w:val="00187C0A"/>
    <w:rsid w:val="00187C95"/>
    <w:rsid w:val="00187FC9"/>
    <w:rsid w:val="00191961"/>
    <w:rsid w:val="0019238A"/>
    <w:rsid w:val="00192900"/>
    <w:rsid w:val="00192DC4"/>
    <w:rsid w:val="00193294"/>
    <w:rsid w:val="0019380A"/>
    <w:rsid w:val="00193975"/>
    <w:rsid w:val="00193A9E"/>
    <w:rsid w:val="00194B84"/>
    <w:rsid w:val="00194CBB"/>
    <w:rsid w:val="00194EE7"/>
    <w:rsid w:val="00195393"/>
    <w:rsid w:val="00197907"/>
    <w:rsid w:val="00197D91"/>
    <w:rsid w:val="00197E4C"/>
    <w:rsid w:val="001A171E"/>
    <w:rsid w:val="001A313B"/>
    <w:rsid w:val="001A3C68"/>
    <w:rsid w:val="001A4330"/>
    <w:rsid w:val="001A4C48"/>
    <w:rsid w:val="001A4DE4"/>
    <w:rsid w:val="001A4E27"/>
    <w:rsid w:val="001A61F9"/>
    <w:rsid w:val="001A64CA"/>
    <w:rsid w:val="001A66D7"/>
    <w:rsid w:val="001A6C43"/>
    <w:rsid w:val="001A6D34"/>
    <w:rsid w:val="001A78BF"/>
    <w:rsid w:val="001A7A22"/>
    <w:rsid w:val="001A7B7F"/>
    <w:rsid w:val="001B0079"/>
    <w:rsid w:val="001B071B"/>
    <w:rsid w:val="001B0EFD"/>
    <w:rsid w:val="001B1028"/>
    <w:rsid w:val="001B1283"/>
    <w:rsid w:val="001B266C"/>
    <w:rsid w:val="001B2A01"/>
    <w:rsid w:val="001B2CE2"/>
    <w:rsid w:val="001B339F"/>
    <w:rsid w:val="001B362F"/>
    <w:rsid w:val="001B381E"/>
    <w:rsid w:val="001B44D9"/>
    <w:rsid w:val="001B4C16"/>
    <w:rsid w:val="001B506B"/>
    <w:rsid w:val="001B5180"/>
    <w:rsid w:val="001B5F08"/>
    <w:rsid w:val="001B6A93"/>
    <w:rsid w:val="001B6DA2"/>
    <w:rsid w:val="001B7162"/>
    <w:rsid w:val="001B7292"/>
    <w:rsid w:val="001B7978"/>
    <w:rsid w:val="001B7D77"/>
    <w:rsid w:val="001B7FCC"/>
    <w:rsid w:val="001C0B98"/>
    <w:rsid w:val="001C0F1F"/>
    <w:rsid w:val="001C1A5E"/>
    <w:rsid w:val="001C1E85"/>
    <w:rsid w:val="001C2779"/>
    <w:rsid w:val="001C27F5"/>
    <w:rsid w:val="001C3400"/>
    <w:rsid w:val="001C39D6"/>
    <w:rsid w:val="001C4427"/>
    <w:rsid w:val="001C443A"/>
    <w:rsid w:val="001C5B5D"/>
    <w:rsid w:val="001C60D5"/>
    <w:rsid w:val="001C6EE0"/>
    <w:rsid w:val="001C7205"/>
    <w:rsid w:val="001C7398"/>
    <w:rsid w:val="001C7F87"/>
    <w:rsid w:val="001D036D"/>
    <w:rsid w:val="001D0556"/>
    <w:rsid w:val="001D0ECB"/>
    <w:rsid w:val="001D0F4E"/>
    <w:rsid w:val="001D38D0"/>
    <w:rsid w:val="001D3DBB"/>
    <w:rsid w:val="001D41FC"/>
    <w:rsid w:val="001D46EC"/>
    <w:rsid w:val="001D5CF0"/>
    <w:rsid w:val="001D5D66"/>
    <w:rsid w:val="001D5DAD"/>
    <w:rsid w:val="001D5E58"/>
    <w:rsid w:val="001D5F2C"/>
    <w:rsid w:val="001D6CEB"/>
    <w:rsid w:val="001D76FA"/>
    <w:rsid w:val="001D7F1E"/>
    <w:rsid w:val="001E0629"/>
    <w:rsid w:val="001E0841"/>
    <w:rsid w:val="001E0AF7"/>
    <w:rsid w:val="001E0B5F"/>
    <w:rsid w:val="001E0C80"/>
    <w:rsid w:val="001E19EC"/>
    <w:rsid w:val="001E38ED"/>
    <w:rsid w:val="001E3BFD"/>
    <w:rsid w:val="001E3C35"/>
    <w:rsid w:val="001E3E59"/>
    <w:rsid w:val="001E5A51"/>
    <w:rsid w:val="001E67DF"/>
    <w:rsid w:val="001E77FD"/>
    <w:rsid w:val="001E7B1C"/>
    <w:rsid w:val="001F01A5"/>
    <w:rsid w:val="001F03BA"/>
    <w:rsid w:val="001F1CAA"/>
    <w:rsid w:val="001F2258"/>
    <w:rsid w:val="001F23DE"/>
    <w:rsid w:val="001F2C78"/>
    <w:rsid w:val="001F486C"/>
    <w:rsid w:val="001F53FC"/>
    <w:rsid w:val="001F650B"/>
    <w:rsid w:val="001F787E"/>
    <w:rsid w:val="00200E95"/>
    <w:rsid w:val="00202348"/>
    <w:rsid w:val="00202F00"/>
    <w:rsid w:val="0020557F"/>
    <w:rsid w:val="00205696"/>
    <w:rsid w:val="00206D74"/>
    <w:rsid w:val="00207004"/>
    <w:rsid w:val="00207D1E"/>
    <w:rsid w:val="00207D48"/>
    <w:rsid w:val="00210123"/>
    <w:rsid w:val="00210BB3"/>
    <w:rsid w:val="00211FF1"/>
    <w:rsid w:val="002128D7"/>
    <w:rsid w:val="00213DBB"/>
    <w:rsid w:val="00214678"/>
    <w:rsid w:val="00214A1D"/>
    <w:rsid w:val="00214ADE"/>
    <w:rsid w:val="00214F2B"/>
    <w:rsid w:val="00215FA2"/>
    <w:rsid w:val="002163D7"/>
    <w:rsid w:val="0021651F"/>
    <w:rsid w:val="00217C58"/>
    <w:rsid w:val="00217DDE"/>
    <w:rsid w:val="00220245"/>
    <w:rsid w:val="002209FF"/>
    <w:rsid w:val="00221CBF"/>
    <w:rsid w:val="00223233"/>
    <w:rsid w:val="002243C3"/>
    <w:rsid w:val="0022449E"/>
    <w:rsid w:val="002245F1"/>
    <w:rsid w:val="00224966"/>
    <w:rsid w:val="00225FEF"/>
    <w:rsid w:val="0022617D"/>
    <w:rsid w:val="00226747"/>
    <w:rsid w:val="002278FD"/>
    <w:rsid w:val="00230F50"/>
    <w:rsid w:val="00232F8C"/>
    <w:rsid w:val="00233047"/>
    <w:rsid w:val="002333CF"/>
    <w:rsid w:val="00233766"/>
    <w:rsid w:val="00234C35"/>
    <w:rsid w:val="00235C3F"/>
    <w:rsid w:val="0023618E"/>
    <w:rsid w:val="0023655B"/>
    <w:rsid w:val="00237D76"/>
    <w:rsid w:val="00237ECC"/>
    <w:rsid w:val="002408C9"/>
    <w:rsid w:val="0024096C"/>
    <w:rsid w:val="00240EFC"/>
    <w:rsid w:val="00242DAE"/>
    <w:rsid w:val="00243109"/>
    <w:rsid w:val="00243165"/>
    <w:rsid w:val="0024333B"/>
    <w:rsid w:val="00243C7C"/>
    <w:rsid w:val="0024407B"/>
    <w:rsid w:val="0024466E"/>
    <w:rsid w:val="00246EDC"/>
    <w:rsid w:val="00246F7F"/>
    <w:rsid w:val="0025075D"/>
    <w:rsid w:val="00250B92"/>
    <w:rsid w:val="00250CD0"/>
    <w:rsid w:val="00250F26"/>
    <w:rsid w:val="00251273"/>
    <w:rsid w:val="00251364"/>
    <w:rsid w:val="002519D5"/>
    <w:rsid w:val="00252A70"/>
    <w:rsid w:val="00252CED"/>
    <w:rsid w:val="00253459"/>
    <w:rsid w:val="00253740"/>
    <w:rsid w:val="0025386D"/>
    <w:rsid w:val="00253B7E"/>
    <w:rsid w:val="00254D54"/>
    <w:rsid w:val="00255401"/>
    <w:rsid w:val="00255615"/>
    <w:rsid w:val="002557C9"/>
    <w:rsid w:val="00255F3C"/>
    <w:rsid w:val="00256011"/>
    <w:rsid w:val="002573B2"/>
    <w:rsid w:val="00257B53"/>
    <w:rsid w:val="00257DF5"/>
    <w:rsid w:val="002606E7"/>
    <w:rsid w:val="00260975"/>
    <w:rsid w:val="00261361"/>
    <w:rsid w:val="00261746"/>
    <w:rsid w:val="00261DE3"/>
    <w:rsid w:val="00261F1A"/>
    <w:rsid w:val="00262233"/>
    <w:rsid w:val="00262262"/>
    <w:rsid w:val="00262816"/>
    <w:rsid w:val="00262918"/>
    <w:rsid w:val="00263462"/>
    <w:rsid w:val="0026600A"/>
    <w:rsid w:val="0026663A"/>
    <w:rsid w:val="00266C98"/>
    <w:rsid w:val="00270665"/>
    <w:rsid w:val="0027079F"/>
    <w:rsid w:val="002709B9"/>
    <w:rsid w:val="00270F9A"/>
    <w:rsid w:val="00271ABA"/>
    <w:rsid w:val="002725EE"/>
    <w:rsid w:val="00272DBD"/>
    <w:rsid w:val="00272E63"/>
    <w:rsid w:val="00272EFA"/>
    <w:rsid w:val="00274953"/>
    <w:rsid w:val="00275023"/>
    <w:rsid w:val="00275396"/>
    <w:rsid w:val="0027592F"/>
    <w:rsid w:val="00275CE3"/>
    <w:rsid w:val="00275E3E"/>
    <w:rsid w:val="0027601B"/>
    <w:rsid w:val="002764F6"/>
    <w:rsid w:val="00276B17"/>
    <w:rsid w:val="00277122"/>
    <w:rsid w:val="00277211"/>
    <w:rsid w:val="00280221"/>
    <w:rsid w:val="00280EBA"/>
    <w:rsid w:val="0028273D"/>
    <w:rsid w:val="002832A3"/>
    <w:rsid w:val="00283506"/>
    <w:rsid w:val="0028365C"/>
    <w:rsid w:val="00283B44"/>
    <w:rsid w:val="00284BA3"/>
    <w:rsid w:val="002866DB"/>
    <w:rsid w:val="00286906"/>
    <w:rsid w:val="00287567"/>
    <w:rsid w:val="0029005D"/>
    <w:rsid w:val="00290221"/>
    <w:rsid w:val="002908B3"/>
    <w:rsid w:val="0029103D"/>
    <w:rsid w:val="00291925"/>
    <w:rsid w:val="00292A13"/>
    <w:rsid w:val="00292CB2"/>
    <w:rsid w:val="00292D5D"/>
    <w:rsid w:val="0029310F"/>
    <w:rsid w:val="00293129"/>
    <w:rsid w:val="00293FB0"/>
    <w:rsid w:val="00294008"/>
    <w:rsid w:val="00294919"/>
    <w:rsid w:val="00294FB6"/>
    <w:rsid w:val="00296858"/>
    <w:rsid w:val="00296EF5"/>
    <w:rsid w:val="002977EF"/>
    <w:rsid w:val="00297C37"/>
    <w:rsid w:val="002A08CE"/>
    <w:rsid w:val="002A09C5"/>
    <w:rsid w:val="002A1C10"/>
    <w:rsid w:val="002A2ADB"/>
    <w:rsid w:val="002A2FB3"/>
    <w:rsid w:val="002A314F"/>
    <w:rsid w:val="002A391C"/>
    <w:rsid w:val="002A3C76"/>
    <w:rsid w:val="002A4104"/>
    <w:rsid w:val="002A47A3"/>
    <w:rsid w:val="002A52E1"/>
    <w:rsid w:val="002A56AC"/>
    <w:rsid w:val="002A6FDD"/>
    <w:rsid w:val="002A7783"/>
    <w:rsid w:val="002B023D"/>
    <w:rsid w:val="002B10C8"/>
    <w:rsid w:val="002B11B7"/>
    <w:rsid w:val="002B1F84"/>
    <w:rsid w:val="002B2B42"/>
    <w:rsid w:val="002B4204"/>
    <w:rsid w:val="002B492A"/>
    <w:rsid w:val="002B4D3A"/>
    <w:rsid w:val="002B5286"/>
    <w:rsid w:val="002B53BB"/>
    <w:rsid w:val="002B580F"/>
    <w:rsid w:val="002B62EA"/>
    <w:rsid w:val="002B7238"/>
    <w:rsid w:val="002C08B3"/>
    <w:rsid w:val="002C1A2E"/>
    <w:rsid w:val="002C1EC0"/>
    <w:rsid w:val="002C25AA"/>
    <w:rsid w:val="002C4F48"/>
    <w:rsid w:val="002C51C3"/>
    <w:rsid w:val="002C547E"/>
    <w:rsid w:val="002C5664"/>
    <w:rsid w:val="002C589B"/>
    <w:rsid w:val="002C5EE1"/>
    <w:rsid w:val="002C5F8F"/>
    <w:rsid w:val="002C6DB1"/>
    <w:rsid w:val="002C6FD1"/>
    <w:rsid w:val="002C71F8"/>
    <w:rsid w:val="002C73FF"/>
    <w:rsid w:val="002C7543"/>
    <w:rsid w:val="002C7851"/>
    <w:rsid w:val="002C7D39"/>
    <w:rsid w:val="002C7F1C"/>
    <w:rsid w:val="002D0925"/>
    <w:rsid w:val="002D0F40"/>
    <w:rsid w:val="002D16F5"/>
    <w:rsid w:val="002D1D46"/>
    <w:rsid w:val="002D1F75"/>
    <w:rsid w:val="002D2579"/>
    <w:rsid w:val="002D2747"/>
    <w:rsid w:val="002D336A"/>
    <w:rsid w:val="002D388C"/>
    <w:rsid w:val="002D469B"/>
    <w:rsid w:val="002D52C1"/>
    <w:rsid w:val="002D5D2E"/>
    <w:rsid w:val="002D71E2"/>
    <w:rsid w:val="002D71FD"/>
    <w:rsid w:val="002D754E"/>
    <w:rsid w:val="002D77D2"/>
    <w:rsid w:val="002D7891"/>
    <w:rsid w:val="002D7B33"/>
    <w:rsid w:val="002E05D3"/>
    <w:rsid w:val="002E0C86"/>
    <w:rsid w:val="002E0FEF"/>
    <w:rsid w:val="002E150E"/>
    <w:rsid w:val="002E1585"/>
    <w:rsid w:val="002E1B6D"/>
    <w:rsid w:val="002E1EA7"/>
    <w:rsid w:val="002E2066"/>
    <w:rsid w:val="002E2AB5"/>
    <w:rsid w:val="002E315B"/>
    <w:rsid w:val="002E3702"/>
    <w:rsid w:val="002E3818"/>
    <w:rsid w:val="002E39C2"/>
    <w:rsid w:val="002E52E6"/>
    <w:rsid w:val="002E5F78"/>
    <w:rsid w:val="002E617C"/>
    <w:rsid w:val="002E621C"/>
    <w:rsid w:val="002E692A"/>
    <w:rsid w:val="002E6CB3"/>
    <w:rsid w:val="002E7638"/>
    <w:rsid w:val="002F03A7"/>
    <w:rsid w:val="002F15FF"/>
    <w:rsid w:val="002F16BA"/>
    <w:rsid w:val="002F18F8"/>
    <w:rsid w:val="002F1930"/>
    <w:rsid w:val="002F19DE"/>
    <w:rsid w:val="002F2E7D"/>
    <w:rsid w:val="002F3291"/>
    <w:rsid w:val="002F34B2"/>
    <w:rsid w:val="002F3F32"/>
    <w:rsid w:val="002F4103"/>
    <w:rsid w:val="002F4CA4"/>
    <w:rsid w:val="002F5617"/>
    <w:rsid w:val="002F6AD3"/>
    <w:rsid w:val="002F74E8"/>
    <w:rsid w:val="002F7921"/>
    <w:rsid w:val="00300B6A"/>
    <w:rsid w:val="00301A57"/>
    <w:rsid w:val="00301C12"/>
    <w:rsid w:val="00301E5C"/>
    <w:rsid w:val="003023C3"/>
    <w:rsid w:val="00302963"/>
    <w:rsid w:val="00302ED2"/>
    <w:rsid w:val="0030420C"/>
    <w:rsid w:val="00304265"/>
    <w:rsid w:val="00305324"/>
    <w:rsid w:val="00305D10"/>
    <w:rsid w:val="00306783"/>
    <w:rsid w:val="00307951"/>
    <w:rsid w:val="00310069"/>
    <w:rsid w:val="003107BF"/>
    <w:rsid w:val="00310FB4"/>
    <w:rsid w:val="003117A9"/>
    <w:rsid w:val="003125C9"/>
    <w:rsid w:val="00313225"/>
    <w:rsid w:val="0031398E"/>
    <w:rsid w:val="00314A75"/>
    <w:rsid w:val="00315306"/>
    <w:rsid w:val="00315894"/>
    <w:rsid w:val="00315B20"/>
    <w:rsid w:val="00315DD2"/>
    <w:rsid w:val="00316041"/>
    <w:rsid w:val="00316385"/>
    <w:rsid w:val="0031646B"/>
    <w:rsid w:val="00316B9E"/>
    <w:rsid w:val="00316DFF"/>
    <w:rsid w:val="00317796"/>
    <w:rsid w:val="00317B4C"/>
    <w:rsid w:val="003204DB"/>
    <w:rsid w:val="00320759"/>
    <w:rsid w:val="00322941"/>
    <w:rsid w:val="00323F05"/>
    <w:rsid w:val="003247C6"/>
    <w:rsid w:val="00324B37"/>
    <w:rsid w:val="00325187"/>
    <w:rsid w:val="00325DB9"/>
    <w:rsid w:val="003260F6"/>
    <w:rsid w:val="00326696"/>
    <w:rsid w:val="00327A24"/>
    <w:rsid w:val="00327CF0"/>
    <w:rsid w:val="00327EDC"/>
    <w:rsid w:val="0033016F"/>
    <w:rsid w:val="00331A47"/>
    <w:rsid w:val="00331B04"/>
    <w:rsid w:val="00331C04"/>
    <w:rsid w:val="003325B8"/>
    <w:rsid w:val="003330A2"/>
    <w:rsid w:val="003330DA"/>
    <w:rsid w:val="00334305"/>
    <w:rsid w:val="00334B0D"/>
    <w:rsid w:val="00334E30"/>
    <w:rsid w:val="00340B46"/>
    <w:rsid w:val="00340E0F"/>
    <w:rsid w:val="00341CA7"/>
    <w:rsid w:val="00341CE9"/>
    <w:rsid w:val="00342393"/>
    <w:rsid w:val="00342783"/>
    <w:rsid w:val="00342DAE"/>
    <w:rsid w:val="00342DFD"/>
    <w:rsid w:val="0034398A"/>
    <w:rsid w:val="003439ED"/>
    <w:rsid w:val="00344DBC"/>
    <w:rsid w:val="00344FA5"/>
    <w:rsid w:val="003455D4"/>
    <w:rsid w:val="003462F2"/>
    <w:rsid w:val="00346F2D"/>
    <w:rsid w:val="003521C5"/>
    <w:rsid w:val="0035228B"/>
    <w:rsid w:val="0035283B"/>
    <w:rsid w:val="003528B5"/>
    <w:rsid w:val="00354FE1"/>
    <w:rsid w:val="00357734"/>
    <w:rsid w:val="00357A1A"/>
    <w:rsid w:val="00360A20"/>
    <w:rsid w:val="00360FFE"/>
    <w:rsid w:val="00361679"/>
    <w:rsid w:val="00361E44"/>
    <w:rsid w:val="003620EE"/>
    <w:rsid w:val="00362297"/>
    <w:rsid w:val="00362EE6"/>
    <w:rsid w:val="00363990"/>
    <w:rsid w:val="0036443E"/>
    <w:rsid w:val="00364CEB"/>
    <w:rsid w:val="00364DE8"/>
    <w:rsid w:val="00365295"/>
    <w:rsid w:val="003658DB"/>
    <w:rsid w:val="00367703"/>
    <w:rsid w:val="00367E1B"/>
    <w:rsid w:val="003706AC"/>
    <w:rsid w:val="00370FBF"/>
    <w:rsid w:val="00371CCB"/>
    <w:rsid w:val="00373A84"/>
    <w:rsid w:val="00373DD1"/>
    <w:rsid w:val="00374616"/>
    <w:rsid w:val="0037491C"/>
    <w:rsid w:val="00375A75"/>
    <w:rsid w:val="003760EF"/>
    <w:rsid w:val="003763F3"/>
    <w:rsid w:val="003764B6"/>
    <w:rsid w:val="0037748B"/>
    <w:rsid w:val="00380157"/>
    <w:rsid w:val="0038109F"/>
    <w:rsid w:val="00381482"/>
    <w:rsid w:val="003817CC"/>
    <w:rsid w:val="003825DC"/>
    <w:rsid w:val="00382997"/>
    <w:rsid w:val="00383086"/>
    <w:rsid w:val="00383822"/>
    <w:rsid w:val="00383E7B"/>
    <w:rsid w:val="003841CB"/>
    <w:rsid w:val="00385F2A"/>
    <w:rsid w:val="003875DB"/>
    <w:rsid w:val="00391161"/>
    <w:rsid w:val="00391437"/>
    <w:rsid w:val="0039152D"/>
    <w:rsid w:val="00391875"/>
    <w:rsid w:val="003919E4"/>
    <w:rsid w:val="00391C88"/>
    <w:rsid w:val="00391FF3"/>
    <w:rsid w:val="0039298C"/>
    <w:rsid w:val="00392BC8"/>
    <w:rsid w:val="00392E7E"/>
    <w:rsid w:val="00393056"/>
    <w:rsid w:val="0039367E"/>
    <w:rsid w:val="003942BB"/>
    <w:rsid w:val="00394544"/>
    <w:rsid w:val="0039579A"/>
    <w:rsid w:val="00396B3A"/>
    <w:rsid w:val="003A0073"/>
    <w:rsid w:val="003A024E"/>
    <w:rsid w:val="003A0721"/>
    <w:rsid w:val="003A0923"/>
    <w:rsid w:val="003A109E"/>
    <w:rsid w:val="003A1E8D"/>
    <w:rsid w:val="003A235E"/>
    <w:rsid w:val="003A2D29"/>
    <w:rsid w:val="003A3BF7"/>
    <w:rsid w:val="003A3C90"/>
    <w:rsid w:val="003A3FB1"/>
    <w:rsid w:val="003A41DE"/>
    <w:rsid w:val="003A42E6"/>
    <w:rsid w:val="003A4EF7"/>
    <w:rsid w:val="003A4FAD"/>
    <w:rsid w:val="003A67E0"/>
    <w:rsid w:val="003A6CCC"/>
    <w:rsid w:val="003B02D5"/>
    <w:rsid w:val="003B02D6"/>
    <w:rsid w:val="003B1937"/>
    <w:rsid w:val="003B1E89"/>
    <w:rsid w:val="003B20EF"/>
    <w:rsid w:val="003B211E"/>
    <w:rsid w:val="003B21ED"/>
    <w:rsid w:val="003B29E6"/>
    <w:rsid w:val="003B2D4C"/>
    <w:rsid w:val="003B2D71"/>
    <w:rsid w:val="003B2E50"/>
    <w:rsid w:val="003B3C7B"/>
    <w:rsid w:val="003B46CE"/>
    <w:rsid w:val="003B4CE1"/>
    <w:rsid w:val="003B5219"/>
    <w:rsid w:val="003B5705"/>
    <w:rsid w:val="003B5C23"/>
    <w:rsid w:val="003B5F6F"/>
    <w:rsid w:val="003B6099"/>
    <w:rsid w:val="003B7938"/>
    <w:rsid w:val="003B7F3A"/>
    <w:rsid w:val="003C0702"/>
    <w:rsid w:val="003C0E58"/>
    <w:rsid w:val="003C141A"/>
    <w:rsid w:val="003C1548"/>
    <w:rsid w:val="003C22E2"/>
    <w:rsid w:val="003C3AED"/>
    <w:rsid w:val="003C3BF6"/>
    <w:rsid w:val="003C4D66"/>
    <w:rsid w:val="003C5751"/>
    <w:rsid w:val="003C5A41"/>
    <w:rsid w:val="003C5E30"/>
    <w:rsid w:val="003C5EC1"/>
    <w:rsid w:val="003C6326"/>
    <w:rsid w:val="003C6BF2"/>
    <w:rsid w:val="003C7A5B"/>
    <w:rsid w:val="003D0709"/>
    <w:rsid w:val="003D09D1"/>
    <w:rsid w:val="003D21E3"/>
    <w:rsid w:val="003D287B"/>
    <w:rsid w:val="003D2C15"/>
    <w:rsid w:val="003D2D8C"/>
    <w:rsid w:val="003D2EC8"/>
    <w:rsid w:val="003D2F2F"/>
    <w:rsid w:val="003D3357"/>
    <w:rsid w:val="003D3D43"/>
    <w:rsid w:val="003D4FF2"/>
    <w:rsid w:val="003D56FD"/>
    <w:rsid w:val="003D6E35"/>
    <w:rsid w:val="003D7400"/>
    <w:rsid w:val="003E0604"/>
    <w:rsid w:val="003E0EB2"/>
    <w:rsid w:val="003E1B60"/>
    <w:rsid w:val="003E213D"/>
    <w:rsid w:val="003E227C"/>
    <w:rsid w:val="003E237D"/>
    <w:rsid w:val="003E23D1"/>
    <w:rsid w:val="003E268A"/>
    <w:rsid w:val="003E2CD2"/>
    <w:rsid w:val="003E3B23"/>
    <w:rsid w:val="003E3D7C"/>
    <w:rsid w:val="003E3E57"/>
    <w:rsid w:val="003E40A6"/>
    <w:rsid w:val="003E42C8"/>
    <w:rsid w:val="003E4D0A"/>
    <w:rsid w:val="003E4DA0"/>
    <w:rsid w:val="003E531A"/>
    <w:rsid w:val="003E5CD5"/>
    <w:rsid w:val="003E5E2E"/>
    <w:rsid w:val="003E61AC"/>
    <w:rsid w:val="003E6346"/>
    <w:rsid w:val="003E69CB"/>
    <w:rsid w:val="003E70A0"/>
    <w:rsid w:val="003E7151"/>
    <w:rsid w:val="003E7422"/>
    <w:rsid w:val="003E7ECD"/>
    <w:rsid w:val="003F104C"/>
    <w:rsid w:val="003F1F51"/>
    <w:rsid w:val="003F2535"/>
    <w:rsid w:val="003F3824"/>
    <w:rsid w:val="003F3D69"/>
    <w:rsid w:val="003F3ECD"/>
    <w:rsid w:val="003F4DD8"/>
    <w:rsid w:val="003F523D"/>
    <w:rsid w:val="003F5C89"/>
    <w:rsid w:val="003F62D4"/>
    <w:rsid w:val="003F65F4"/>
    <w:rsid w:val="003F662E"/>
    <w:rsid w:val="003F69F8"/>
    <w:rsid w:val="003F7FE0"/>
    <w:rsid w:val="004007F3"/>
    <w:rsid w:val="0040167B"/>
    <w:rsid w:val="00401C83"/>
    <w:rsid w:val="004021DC"/>
    <w:rsid w:val="004022B0"/>
    <w:rsid w:val="00403704"/>
    <w:rsid w:val="00404F86"/>
    <w:rsid w:val="0040532E"/>
    <w:rsid w:val="0040618C"/>
    <w:rsid w:val="0041016B"/>
    <w:rsid w:val="00410686"/>
    <w:rsid w:val="004112B3"/>
    <w:rsid w:val="00411366"/>
    <w:rsid w:val="0041143B"/>
    <w:rsid w:val="00411ED9"/>
    <w:rsid w:val="004125B8"/>
    <w:rsid w:val="004127C8"/>
    <w:rsid w:val="00412AA7"/>
    <w:rsid w:val="004143B7"/>
    <w:rsid w:val="0041445E"/>
    <w:rsid w:val="00414B00"/>
    <w:rsid w:val="00416982"/>
    <w:rsid w:val="0041704F"/>
    <w:rsid w:val="00417A95"/>
    <w:rsid w:val="00417B90"/>
    <w:rsid w:val="00417CB4"/>
    <w:rsid w:val="00420450"/>
    <w:rsid w:val="00421258"/>
    <w:rsid w:val="004215BF"/>
    <w:rsid w:val="00421BB0"/>
    <w:rsid w:val="004227B3"/>
    <w:rsid w:val="00422E9E"/>
    <w:rsid w:val="004235ED"/>
    <w:rsid w:val="00423791"/>
    <w:rsid w:val="004238D6"/>
    <w:rsid w:val="00423D6C"/>
    <w:rsid w:val="00424C6B"/>
    <w:rsid w:val="00425AFF"/>
    <w:rsid w:val="00426244"/>
    <w:rsid w:val="00426A11"/>
    <w:rsid w:val="00426C13"/>
    <w:rsid w:val="00426F24"/>
    <w:rsid w:val="0042718F"/>
    <w:rsid w:val="00430605"/>
    <w:rsid w:val="00431999"/>
    <w:rsid w:val="0043285A"/>
    <w:rsid w:val="00432F46"/>
    <w:rsid w:val="00433741"/>
    <w:rsid w:val="004345BC"/>
    <w:rsid w:val="004359BD"/>
    <w:rsid w:val="00435B87"/>
    <w:rsid w:val="004363BB"/>
    <w:rsid w:val="00436969"/>
    <w:rsid w:val="00436EAE"/>
    <w:rsid w:val="00440F7C"/>
    <w:rsid w:val="0044115D"/>
    <w:rsid w:val="004411B4"/>
    <w:rsid w:val="00441212"/>
    <w:rsid w:val="00441EC1"/>
    <w:rsid w:val="00442031"/>
    <w:rsid w:val="004433BB"/>
    <w:rsid w:val="00444227"/>
    <w:rsid w:val="00444991"/>
    <w:rsid w:val="00445FDE"/>
    <w:rsid w:val="00446733"/>
    <w:rsid w:val="004468B4"/>
    <w:rsid w:val="00447CBD"/>
    <w:rsid w:val="00450AE6"/>
    <w:rsid w:val="0045110A"/>
    <w:rsid w:val="00451F18"/>
    <w:rsid w:val="00452514"/>
    <w:rsid w:val="004530CE"/>
    <w:rsid w:val="0045358F"/>
    <w:rsid w:val="004552E5"/>
    <w:rsid w:val="00455482"/>
    <w:rsid w:val="004565BA"/>
    <w:rsid w:val="00456F34"/>
    <w:rsid w:val="00457C70"/>
    <w:rsid w:val="00457CCC"/>
    <w:rsid w:val="00457F84"/>
    <w:rsid w:val="004601D2"/>
    <w:rsid w:val="004602A3"/>
    <w:rsid w:val="00460760"/>
    <w:rsid w:val="004607C0"/>
    <w:rsid w:val="00461956"/>
    <w:rsid w:val="00462DA1"/>
    <w:rsid w:val="00463251"/>
    <w:rsid w:val="004641B6"/>
    <w:rsid w:val="004648F9"/>
    <w:rsid w:val="00464E1D"/>
    <w:rsid w:val="00464ECC"/>
    <w:rsid w:val="004657B3"/>
    <w:rsid w:val="004657EB"/>
    <w:rsid w:val="0046658A"/>
    <w:rsid w:val="004676A8"/>
    <w:rsid w:val="00470ED0"/>
    <w:rsid w:val="004714AE"/>
    <w:rsid w:val="004738A0"/>
    <w:rsid w:val="004747A7"/>
    <w:rsid w:val="00474B5F"/>
    <w:rsid w:val="004752B1"/>
    <w:rsid w:val="00475529"/>
    <w:rsid w:val="00475D3F"/>
    <w:rsid w:val="004760F8"/>
    <w:rsid w:val="004770ED"/>
    <w:rsid w:val="004776F8"/>
    <w:rsid w:val="004802FA"/>
    <w:rsid w:val="004803A3"/>
    <w:rsid w:val="004805E0"/>
    <w:rsid w:val="00481993"/>
    <w:rsid w:val="00481BDC"/>
    <w:rsid w:val="004825FA"/>
    <w:rsid w:val="00482AE3"/>
    <w:rsid w:val="0048454B"/>
    <w:rsid w:val="00484691"/>
    <w:rsid w:val="004851C4"/>
    <w:rsid w:val="00485B7B"/>
    <w:rsid w:val="004860C4"/>
    <w:rsid w:val="0048708F"/>
    <w:rsid w:val="004873D6"/>
    <w:rsid w:val="00490A6B"/>
    <w:rsid w:val="00490E05"/>
    <w:rsid w:val="00491A27"/>
    <w:rsid w:val="00491D9A"/>
    <w:rsid w:val="004920E6"/>
    <w:rsid w:val="0049276F"/>
    <w:rsid w:val="00494048"/>
    <w:rsid w:val="0049538B"/>
    <w:rsid w:val="00495960"/>
    <w:rsid w:val="00495993"/>
    <w:rsid w:val="004962D7"/>
    <w:rsid w:val="00496B5E"/>
    <w:rsid w:val="00497AE9"/>
    <w:rsid w:val="00497B45"/>
    <w:rsid w:val="004A0821"/>
    <w:rsid w:val="004A10A3"/>
    <w:rsid w:val="004A1434"/>
    <w:rsid w:val="004A2290"/>
    <w:rsid w:val="004A2448"/>
    <w:rsid w:val="004A347E"/>
    <w:rsid w:val="004A362F"/>
    <w:rsid w:val="004A416F"/>
    <w:rsid w:val="004A43F0"/>
    <w:rsid w:val="004A5998"/>
    <w:rsid w:val="004A6648"/>
    <w:rsid w:val="004A6908"/>
    <w:rsid w:val="004A6E27"/>
    <w:rsid w:val="004A75BB"/>
    <w:rsid w:val="004A7A37"/>
    <w:rsid w:val="004B106B"/>
    <w:rsid w:val="004B1502"/>
    <w:rsid w:val="004B1633"/>
    <w:rsid w:val="004B1ABD"/>
    <w:rsid w:val="004B29CF"/>
    <w:rsid w:val="004B3241"/>
    <w:rsid w:val="004B3A5A"/>
    <w:rsid w:val="004B4005"/>
    <w:rsid w:val="004B5AAC"/>
    <w:rsid w:val="004B6CFA"/>
    <w:rsid w:val="004B70C6"/>
    <w:rsid w:val="004B70C8"/>
    <w:rsid w:val="004C016D"/>
    <w:rsid w:val="004C0394"/>
    <w:rsid w:val="004C0BC4"/>
    <w:rsid w:val="004C0D59"/>
    <w:rsid w:val="004C13B3"/>
    <w:rsid w:val="004C1437"/>
    <w:rsid w:val="004C167D"/>
    <w:rsid w:val="004C2375"/>
    <w:rsid w:val="004C23C3"/>
    <w:rsid w:val="004C25FF"/>
    <w:rsid w:val="004C28A9"/>
    <w:rsid w:val="004C4252"/>
    <w:rsid w:val="004C428F"/>
    <w:rsid w:val="004C488A"/>
    <w:rsid w:val="004C49DC"/>
    <w:rsid w:val="004C5259"/>
    <w:rsid w:val="004C5A5F"/>
    <w:rsid w:val="004C61A8"/>
    <w:rsid w:val="004C741F"/>
    <w:rsid w:val="004D0A9C"/>
    <w:rsid w:val="004D1024"/>
    <w:rsid w:val="004D19AA"/>
    <w:rsid w:val="004D1CCA"/>
    <w:rsid w:val="004D21DE"/>
    <w:rsid w:val="004D27B1"/>
    <w:rsid w:val="004D3E81"/>
    <w:rsid w:val="004D49D2"/>
    <w:rsid w:val="004D543A"/>
    <w:rsid w:val="004D57D1"/>
    <w:rsid w:val="004D609D"/>
    <w:rsid w:val="004D6FFC"/>
    <w:rsid w:val="004D7987"/>
    <w:rsid w:val="004D7A07"/>
    <w:rsid w:val="004D7CB7"/>
    <w:rsid w:val="004D7EAC"/>
    <w:rsid w:val="004E10B5"/>
    <w:rsid w:val="004E10E6"/>
    <w:rsid w:val="004E1DE7"/>
    <w:rsid w:val="004E2847"/>
    <w:rsid w:val="004E4DBC"/>
    <w:rsid w:val="004E79D6"/>
    <w:rsid w:val="004E7A90"/>
    <w:rsid w:val="004F03A3"/>
    <w:rsid w:val="004F14D9"/>
    <w:rsid w:val="004F18A6"/>
    <w:rsid w:val="004F1F81"/>
    <w:rsid w:val="004F2FF8"/>
    <w:rsid w:val="004F382E"/>
    <w:rsid w:val="004F384F"/>
    <w:rsid w:val="004F5124"/>
    <w:rsid w:val="004F567F"/>
    <w:rsid w:val="004F5A68"/>
    <w:rsid w:val="004F5FA1"/>
    <w:rsid w:val="004F68D3"/>
    <w:rsid w:val="004F6CC0"/>
    <w:rsid w:val="004F7482"/>
    <w:rsid w:val="00500BEA"/>
    <w:rsid w:val="0050111A"/>
    <w:rsid w:val="0050216E"/>
    <w:rsid w:val="0050227B"/>
    <w:rsid w:val="005025E4"/>
    <w:rsid w:val="005029E4"/>
    <w:rsid w:val="00502FA5"/>
    <w:rsid w:val="005048B1"/>
    <w:rsid w:val="00504A57"/>
    <w:rsid w:val="00504CF2"/>
    <w:rsid w:val="00504EE0"/>
    <w:rsid w:val="00505551"/>
    <w:rsid w:val="0050567D"/>
    <w:rsid w:val="00505945"/>
    <w:rsid w:val="00506776"/>
    <w:rsid w:val="005067C3"/>
    <w:rsid w:val="005069B9"/>
    <w:rsid w:val="00506F70"/>
    <w:rsid w:val="005079B1"/>
    <w:rsid w:val="00507FD1"/>
    <w:rsid w:val="0051030C"/>
    <w:rsid w:val="005105A1"/>
    <w:rsid w:val="005107DB"/>
    <w:rsid w:val="005112C1"/>
    <w:rsid w:val="005112FA"/>
    <w:rsid w:val="005113E7"/>
    <w:rsid w:val="00511613"/>
    <w:rsid w:val="00511693"/>
    <w:rsid w:val="00511845"/>
    <w:rsid w:val="00511C87"/>
    <w:rsid w:val="0051376C"/>
    <w:rsid w:val="00513802"/>
    <w:rsid w:val="00513967"/>
    <w:rsid w:val="0051464D"/>
    <w:rsid w:val="0051466D"/>
    <w:rsid w:val="0051525B"/>
    <w:rsid w:val="0051659A"/>
    <w:rsid w:val="005169AE"/>
    <w:rsid w:val="00516DF5"/>
    <w:rsid w:val="0051709A"/>
    <w:rsid w:val="00517857"/>
    <w:rsid w:val="00517E4A"/>
    <w:rsid w:val="0052011A"/>
    <w:rsid w:val="00520458"/>
    <w:rsid w:val="00521ACA"/>
    <w:rsid w:val="00521C0E"/>
    <w:rsid w:val="00522301"/>
    <w:rsid w:val="00522FDD"/>
    <w:rsid w:val="005240B4"/>
    <w:rsid w:val="00525D35"/>
    <w:rsid w:val="00526628"/>
    <w:rsid w:val="0053022F"/>
    <w:rsid w:val="005304E4"/>
    <w:rsid w:val="00530C8E"/>
    <w:rsid w:val="00530DCE"/>
    <w:rsid w:val="0053186E"/>
    <w:rsid w:val="0053300F"/>
    <w:rsid w:val="005331F8"/>
    <w:rsid w:val="00534703"/>
    <w:rsid w:val="005347E8"/>
    <w:rsid w:val="00534B37"/>
    <w:rsid w:val="00534CE1"/>
    <w:rsid w:val="00534E9E"/>
    <w:rsid w:val="00535E32"/>
    <w:rsid w:val="00536038"/>
    <w:rsid w:val="005360C0"/>
    <w:rsid w:val="00536534"/>
    <w:rsid w:val="00536E5F"/>
    <w:rsid w:val="005371E3"/>
    <w:rsid w:val="005404EE"/>
    <w:rsid w:val="00540CCB"/>
    <w:rsid w:val="00541694"/>
    <w:rsid w:val="00542444"/>
    <w:rsid w:val="005428E2"/>
    <w:rsid w:val="0054305D"/>
    <w:rsid w:val="00543B5C"/>
    <w:rsid w:val="00543D44"/>
    <w:rsid w:val="005441FF"/>
    <w:rsid w:val="00545483"/>
    <w:rsid w:val="00547756"/>
    <w:rsid w:val="005504C8"/>
    <w:rsid w:val="00550DE1"/>
    <w:rsid w:val="00550EC3"/>
    <w:rsid w:val="00551047"/>
    <w:rsid w:val="005511B4"/>
    <w:rsid w:val="005516F5"/>
    <w:rsid w:val="005517E9"/>
    <w:rsid w:val="00551965"/>
    <w:rsid w:val="00552B8F"/>
    <w:rsid w:val="005531BD"/>
    <w:rsid w:val="005543F4"/>
    <w:rsid w:val="005550A6"/>
    <w:rsid w:val="00555D97"/>
    <w:rsid w:val="00556055"/>
    <w:rsid w:val="00556C7C"/>
    <w:rsid w:val="0055773C"/>
    <w:rsid w:val="00557DA7"/>
    <w:rsid w:val="00557FA6"/>
    <w:rsid w:val="00560033"/>
    <w:rsid w:val="00560780"/>
    <w:rsid w:val="005609C2"/>
    <w:rsid w:val="00560D27"/>
    <w:rsid w:val="00561251"/>
    <w:rsid w:val="0056164C"/>
    <w:rsid w:val="0056169E"/>
    <w:rsid w:val="00561F97"/>
    <w:rsid w:val="00563022"/>
    <w:rsid w:val="0056315C"/>
    <w:rsid w:val="005635BA"/>
    <w:rsid w:val="005640B9"/>
    <w:rsid w:val="005647CD"/>
    <w:rsid w:val="005649D0"/>
    <w:rsid w:val="00565310"/>
    <w:rsid w:val="00565CE2"/>
    <w:rsid w:val="00565E5D"/>
    <w:rsid w:val="00566120"/>
    <w:rsid w:val="00566185"/>
    <w:rsid w:val="00566237"/>
    <w:rsid w:val="00566E3C"/>
    <w:rsid w:val="00567200"/>
    <w:rsid w:val="00567CE3"/>
    <w:rsid w:val="00570A42"/>
    <w:rsid w:val="00570AA6"/>
    <w:rsid w:val="005711D8"/>
    <w:rsid w:val="00571FA4"/>
    <w:rsid w:val="005723D8"/>
    <w:rsid w:val="00572ADD"/>
    <w:rsid w:val="00572B0E"/>
    <w:rsid w:val="0057320B"/>
    <w:rsid w:val="00573F5A"/>
    <w:rsid w:val="00575CDF"/>
    <w:rsid w:val="00575D80"/>
    <w:rsid w:val="00575E2B"/>
    <w:rsid w:val="005770DA"/>
    <w:rsid w:val="005771A5"/>
    <w:rsid w:val="00577241"/>
    <w:rsid w:val="00577CBF"/>
    <w:rsid w:val="00580229"/>
    <w:rsid w:val="0058028C"/>
    <w:rsid w:val="005805CA"/>
    <w:rsid w:val="00580EB7"/>
    <w:rsid w:val="00582733"/>
    <w:rsid w:val="00582B0C"/>
    <w:rsid w:val="0058300D"/>
    <w:rsid w:val="0058361F"/>
    <w:rsid w:val="0058376B"/>
    <w:rsid w:val="00583B90"/>
    <w:rsid w:val="00583D2B"/>
    <w:rsid w:val="005842AE"/>
    <w:rsid w:val="005856F1"/>
    <w:rsid w:val="00586319"/>
    <w:rsid w:val="0058712F"/>
    <w:rsid w:val="005873A0"/>
    <w:rsid w:val="0059016B"/>
    <w:rsid w:val="0059204C"/>
    <w:rsid w:val="005931A7"/>
    <w:rsid w:val="0059428B"/>
    <w:rsid w:val="00594791"/>
    <w:rsid w:val="005950B7"/>
    <w:rsid w:val="005959BE"/>
    <w:rsid w:val="0059694C"/>
    <w:rsid w:val="00597E74"/>
    <w:rsid w:val="005A0301"/>
    <w:rsid w:val="005A0722"/>
    <w:rsid w:val="005A0B82"/>
    <w:rsid w:val="005A194C"/>
    <w:rsid w:val="005A1AF2"/>
    <w:rsid w:val="005A2403"/>
    <w:rsid w:val="005A28A7"/>
    <w:rsid w:val="005A3572"/>
    <w:rsid w:val="005A36DF"/>
    <w:rsid w:val="005A4280"/>
    <w:rsid w:val="005A442E"/>
    <w:rsid w:val="005A446C"/>
    <w:rsid w:val="005A44DD"/>
    <w:rsid w:val="005A4F54"/>
    <w:rsid w:val="005A5221"/>
    <w:rsid w:val="005A548C"/>
    <w:rsid w:val="005A56AE"/>
    <w:rsid w:val="005A574B"/>
    <w:rsid w:val="005A7E47"/>
    <w:rsid w:val="005B01C8"/>
    <w:rsid w:val="005B04D3"/>
    <w:rsid w:val="005B0774"/>
    <w:rsid w:val="005B121E"/>
    <w:rsid w:val="005B234D"/>
    <w:rsid w:val="005B3315"/>
    <w:rsid w:val="005B3F93"/>
    <w:rsid w:val="005B4C29"/>
    <w:rsid w:val="005B5937"/>
    <w:rsid w:val="005B5EF8"/>
    <w:rsid w:val="005B75BA"/>
    <w:rsid w:val="005C09D1"/>
    <w:rsid w:val="005C1DFF"/>
    <w:rsid w:val="005C1FD4"/>
    <w:rsid w:val="005C29BE"/>
    <w:rsid w:val="005C2D6B"/>
    <w:rsid w:val="005C306A"/>
    <w:rsid w:val="005C31D2"/>
    <w:rsid w:val="005C403A"/>
    <w:rsid w:val="005C4141"/>
    <w:rsid w:val="005C434A"/>
    <w:rsid w:val="005C56EA"/>
    <w:rsid w:val="005C6B30"/>
    <w:rsid w:val="005C6D80"/>
    <w:rsid w:val="005C6DF4"/>
    <w:rsid w:val="005C6F94"/>
    <w:rsid w:val="005C7BA2"/>
    <w:rsid w:val="005D003A"/>
    <w:rsid w:val="005D0102"/>
    <w:rsid w:val="005D0CFC"/>
    <w:rsid w:val="005D123F"/>
    <w:rsid w:val="005D19E1"/>
    <w:rsid w:val="005D1FE7"/>
    <w:rsid w:val="005D249A"/>
    <w:rsid w:val="005D32C1"/>
    <w:rsid w:val="005D39C6"/>
    <w:rsid w:val="005D3E7D"/>
    <w:rsid w:val="005D4454"/>
    <w:rsid w:val="005D46D2"/>
    <w:rsid w:val="005D6124"/>
    <w:rsid w:val="005D685A"/>
    <w:rsid w:val="005D697A"/>
    <w:rsid w:val="005D6F2A"/>
    <w:rsid w:val="005D74A4"/>
    <w:rsid w:val="005D74A8"/>
    <w:rsid w:val="005D7987"/>
    <w:rsid w:val="005D79EA"/>
    <w:rsid w:val="005E13C8"/>
    <w:rsid w:val="005E179E"/>
    <w:rsid w:val="005E1FBC"/>
    <w:rsid w:val="005E2864"/>
    <w:rsid w:val="005E2F73"/>
    <w:rsid w:val="005E4ADA"/>
    <w:rsid w:val="005E542C"/>
    <w:rsid w:val="005E5F37"/>
    <w:rsid w:val="005E618E"/>
    <w:rsid w:val="005E65F6"/>
    <w:rsid w:val="005E69F1"/>
    <w:rsid w:val="005E6CF3"/>
    <w:rsid w:val="005E702A"/>
    <w:rsid w:val="005E73BD"/>
    <w:rsid w:val="005E7CCB"/>
    <w:rsid w:val="005F00E6"/>
    <w:rsid w:val="005F0A88"/>
    <w:rsid w:val="005F0E8C"/>
    <w:rsid w:val="005F14D7"/>
    <w:rsid w:val="005F163A"/>
    <w:rsid w:val="005F1886"/>
    <w:rsid w:val="005F230C"/>
    <w:rsid w:val="005F24A0"/>
    <w:rsid w:val="005F45AF"/>
    <w:rsid w:val="005F4F49"/>
    <w:rsid w:val="005F4FD8"/>
    <w:rsid w:val="005F5636"/>
    <w:rsid w:val="005F68FE"/>
    <w:rsid w:val="005F6FBD"/>
    <w:rsid w:val="005F71F2"/>
    <w:rsid w:val="00600540"/>
    <w:rsid w:val="00600873"/>
    <w:rsid w:val="00600CDB"/>
    <w:rsid w:val="00601C17"/>
    <w:rsid w:val="006021D6"/>
    <w:rsid w:val="00602CC9"/>
    <w:rsid w:val="006034A3"/>
    <w:rsid w:val="006034AD"/>
    <w:rsid w:val="00603BF5"/>
    <w:rsid w:val="0060489F"/>
    <w:rsid w:val="00604E8A"/>
    <w:rsid w:val="00606A47"/>
    <w:rsid w:val="00606BC8"/>
    <w:rsid w:val="00606EF2"/>
    <w:rsid w:val="00607467"/>
    <w:rsid w:val="006074F0"/>
    <w:rsid w:val="0060787A"/>
    <w:rsid w:val="006079F3"/>
    <w:rsid w:val="00607D9F"/>
    <w:rsid w:val="00607E7A"/>
    <w:rsid w:val="006115B1"/>
    <w:rsid w:val="00611879"/>
    <w:rsid w:val="0061255C"/>
    <w:rsid w:val="00612A04"/>
    <w:rsid w:val="0061307C"/>
    <w:rsid w:val="006134E1"/>
    <w:rsid w:val="0061371A"/>
    <w:rsid w:val="00613A03"/>
    <w:rsid w:val="006140C0"/>
    <w:rsid w:val="006149E5"/>
    <w:rsid w:val="00614E01"/>
    <w:rsid w:val="0061678A"/>
    <w:rsid w:val="00616B7E"/>
    <w:rsid w:val="00616D62"/>
    <w:rsid w:val="006208B0"/>
    <w:rsid w:val="00620DC9"/>
    <w:rsid w:val="006214D3"/>
    <w:rsid w:val="0062209B"/>
    <w:rsid w:val="00622556"/>
    <w:rsid w:val="006231A0"/>
    <w:rsid w:val="00623707"/>
    <w:rsid w:val="00623C51"/>
    <w:rsid w:val="00623F42"/>
    <w:rsid w:val="00623F85"/>
    <w:rsid w:val="00633AC2"/>
    <w:rsid w:val="00634AC3"/>
    <w:rsid w:val="00634C2C"/>
    <w:rsid w:val="00634DDF"/>
    <w:rsid w:val="00634E06"/>
    <w:rsid w:val="006360B2"/>
    <w:rsid w:val="0063635D"/>
    <w:rsid w:val="00636B39"/>
    <w:rsid w:val="006379C0"/>
    <w:rsid w:val="00637B99"/>
    <w:rsid w:val="00640271"/>
    <w:rsid w:val="00641006"/>
    <w:rsid w:val="00641C56"/>
    <w:rsid w:val="00642635"/>
    <w:rsid w:val="00642C84"/>
    <w:rsid w:val="006435CD"/>
    <w:rsid w:val="006438F7"/>
    <w:rsid w:val="00643F21"/>
    <w:rsid w:val="00645687"/>
    <w:rsid w:val="006461DD"/>
    <w:rsid w:val="0064759C"/>
    <w:rsid w:val="00647D77"/>
    <w:rsid w:val="0065095D"/>
    <w:rsid w:val="0065107B"/>
    <w:rsid w:val="00652070"/>
    <w:rsid w:val="00654867"/>
    <w:rsid w:val="00656469"/>
    <w:rsid w:val="0065671F"/>
    <w:rsid w:val="00656DDD"/>
    <w:rsid w:val="00657F9F"/>
    <w:rsid w:val="006602E3"/>
    <w:rsid w:val="006603C2"/>
    <w:rsid w:val="00660F40"/>
    <w:rsid w:val="00662127"/>
    <w:rsid w:val="00662210"/>
    <w:rsid w:val="00662D31"/>
    <w:rsid w:val="00663C78"/>
    <w:rsid w:val="00664624"/>
    <w:rsid w:val="00664D15"/>
    <w:rsid w:val="00665DDF"/>
    <w:rsid w:val="00665E9D"/>
    <w:rsid w:val="00666C75"/>
    <w:rsid w:val="00667931"/>
    <w:rsid w:val="00670722"/>
    <w:rsid w:val="006709E2"/>
    <w:rsid w:val="006720E7"/>
    <w:rsid w:val="00672B93"/>
    <w:rsid w:val="00672C18"/>
    <w:rsid w:val="00673C30"/>
    <w:rsid w:val="00673D9B"/>
    <w:rsid w:val="00673FF0"/>
    <w:rsid w:val="006749C3"/>
    <w:rsid w:val="006753B5"/>
    <w:rsid w:val="006758C3"/>
    <w:rsid w:val="0067655D"/>
    <w:rsid w:val="006779E9"/>
    <w:rsid w:val="00677A6F"/>
    <w:rsid w:val="00677DB8"/>
    <w:rsid w:val="0068085A"/>
    <w:rsid w:val="00681A53"/>
    <w:rsid w:val="00681BD1"/>
    <w:rsid w:val="00681BD5"/>
    <w:rsid w:val="00681E50"/>
    <w:rsid w:val="00682261"/>
    <w:rsid w:val="00682E83"/>
    <w:rsid w:val="0068384F"/>
    <w:rsid w:val="00683A7B"/>
    <w:rsid w:val="00684D92"/>
    <w:rsid w:val="006854B5"/>
    <w:rsid w:val="00685769"/>
    <w:rsid w:val="00686E88"/>
    <w:rsid w:val="006875BE"/>
    <w:rsid w:val="006900A0"/>
    <w:rsid w:val="00690452"/>
    <w:rsid w:val="00690CF8"/>
    <w:rsid w:val="006923D4"/>
    <w:rsid w:val="00692B36"/>
    <w:rsid w:val="00692FED"/>
    <w:rsid w:val="00693572"/>
    <w:rsid w:val="00693D4C"/>
    <w:rsid w:val="006941C9"/>
    <w:rsid w:val="006951FA"/>
    <w:rsid w:val="00696563"/>
    <w:rsid w:val="006978CA"/>
    <w:rsid w:val="006A07E7"/>
    <w:rsid w:val="006A0875"/>
    <w:rsid w:val="006A160D"/>
    <w:rsid w:val="006A2557"/>
    <w:rsid w:val="006A314B"/>
    <w:rsid w:val="006A3202"/>
    <w:rsid w:val="006A3A77"/>
    <w:rsid w:val="006A600E"/>
    <w:rsid w:val="006B03E3"/>
    <w:rsid w:val="006B058D"/>
    <w:rsid w:val="006B075C"/>
    <w:rsid w:val="006B07A2"/>
    <w:rsid w:val="006B0B8D"/>
    <w:rsid w:val="006B1C41"/>
    <w:rsid w:val="006B1F5F"/>
    <w:rsid w:val="006B2ECA"/>
    <w:rsid w:val="006B2ED4"/>
    <w:rsid w:val="006B40AA"/>
    <w:rsid w:val="006B43EE"/>
    <w:rsid w:val="006B4A37"/>
    <w:rsid w:val="006B4D10"/>
    <w:rsid w:val="006B530E"/>
    <w:rsid w:val="006B64BA"/>
    <w:rsid w:val="006B6793"/>
    <w:rsid w:val="006B69BD"/>
    <w:rsid w:val="006B6BB0"/>
    <w:rsid w:val="006B6CA6"/>
    <w:rsid w:val="006B7F7F"/>
    <w:rsid w:val="006C0599"/>
    <w:rsid w:val="006C0C7A"/>
    <w:rsid w:val="006C0EB9"/>
    <w:rsid w:val="006C172E"/>
    <w:rsid w:val="006C21ED"/>
    <w:rsid w:val="006C2B49"/>
    <w:rsid w:val="006C2B78"/>
    <w:rsid w:val="006C2CF4"/>
    <w:rsid w:val="006C3228"/>
    <w:rsid w:val="006C360F"/>
    <w:rsid w:val="006C403F"/>
    <w:rsid w:val="006C6B48"/>
    <w:rsid w:val="006C7C98"/>
    <w:rsid w:val="006C7E62"/>
    <w:rsid w:val="006D096F"/>
    <w:rsid w:val="006D0D04"/>
    <w:rsid w:val="006D128B"/>
    <w:rsid w:val="006D1679"/>
    <w:rsid w:val="006D1A0E"/>
    <w:rsid w:val="006D267A"/>
    <w:rsid w:val="006D296A"/>
    <w:rsid w:val="006D29C3"/>
    <w:rsid w:val="006D2C9F"/>
    <w:rsid w:val="006D2D4F"/>
    <w:rsid w:val="006D2EFC"/>
    <w:rsid w:val="006D2FB4"/>
    <w:rsid w:val="006D3AAB"/>
    <w:rsid w:val="006D5803"/>
    <w:rsid w:val="006D5EF7"/>
    <w:rsid w:val="006D6360"/>
    <w:rsid w:val="006D659E"/>
    <w:rsid w:val="006D709A"/>
    <w:rsid w:val="006E167F"/>
    <w:rsid w:val="006E1A17"/>
    <w:rsid w:val="006E255E"/>
    <w:rsid w:val="006E2E62"/>
    <w:rsid w:val="006E32F6"/>
    <w:rsid w:val="006E3B5E"/>
    <w:rsid w:val="006E4B7A"/>
    <w:rsid w:val="006E65FB"/>
    <w:rsid w:val="006E6882"/>
    <w:rsid w:val="006E68A5"/>
    <w:rsid w:val="006E6954"/>
    <w:rsid w:val="006E69E9"/>
    <w:rsid w:val="006E7292"/>
    <w:rsid w:val="006E79B1"/>
    <w:rsid w:val="006F2253"/>
    <w:rsid w:val="006F274B"/>
    <w:rsid w:val="006F2E66"/>
    <w:rsid w:val="006F350C"/>
    <w:rsid w:val="006F3B88"/>
    <w:rsid w:val="006F3FC1"/>
    <w:rsid w:val="006F4133"/>
    <w:rsid w:val="006F4E9D"/>
    <w:rsid w:val="006F56E3"/>
    <w:rsid w:val="006F5736"/>
    <w:rsid w:val="006F5F14"/>
    <w:rsid w:val="006F5F8B"/>
    <w:rsid w:val="006F6259"/>
    <w:rsid w:val="006F7A07"/>
    <w:rsid w:val="006F7DB2"/>
    <w:rsid w:val="006F7FF8"/>
    <w:rsid w:val="0070010F"/>
    <w:rsid w:val="00700FDF"/>
    <w:rsid w:val="007012DC"/>
    <w:rsid w:val="00704840"/>
    <w:rsid w:val="00704F30"/>
    <w:rsid w:val="00704FC7"/>
    <w:rsid w:val="0070529D"/>
    <w:rsid w:val="007053E5"/>
    <w:rsid w:val="00705BF8"/>
    <w:rsid w:val="007073BC"/>
    <w:rsid w:val="0071026A"/>
    <w:rsid w:val="00710293"/>
    <w:rsid w:val="007104DC"/>
    <w:rsid w:val="00710B39"/>
    <w:rsid w:val="00710BAD"/>
    <w:rsid w:val="00711252"/>
    <w:rsid w:val="00711683"/>
    <w:rsid w:val="007117F7"/>
    <w:rsid w:val="0071190C"/>
    <w:rsid w:val="00712385"/>
    <w:rsid w:val="00714174"/>
    <w:rsid w:val="00714F00"/>
    <w:rsid w:val="00715AF2"/>
    <w:rsid w:val="00716EDD"/>
    <w:rsid w:val="007177D3"/>
    <w:rsid w:val="00717BBF"/>
    <w:rsid w:val="0072008D"/>
    <w:rsid w:val="007212F4"/>
    <w:rsid w:val="0072191C"/>
    <w:rsid w:val="0072269D"/>
    <w:rsid w:val="00722C97"/>
    <w:rsid w:val="00722FB2"/>
    <w:rsid w:val="00723C91"/>
    <w:rsid w:val="00724088"/>
    <w:rsid w:val="007240E8"/>
    <w:rsid w:val="00724450"/>
    <w:rsid w:val="00724760"/>
    <w:rsid w:val="007250DF"/>
    <w:rsid w:val="0072621C"/>
    <w:rsid w:val="007266B1"/>
    <w:rsid w:val="00727EDB"/>
    <w:rsid w:val="00730F3F"/>
    <w:rsid w:val="00731238"/>
    <w:rsid w:val="00731D79"/>
    <w:rsid w:val="00731EA0"/>
    <w:rsid w:val="0073219D"/>
    <w:rsid w:val="007328FE"/>
    <w:rsid w:val="0073319E"/>
    <w:rsid w:val="0073397D"/>
    <w:rsid w:val="00734066"/>
    <w:rsid w:val="00734126"/>
    <w:rsid w:val="007348EA"/>
    <w:rsid w:val="00734D7C"/>
    <w:rsid w:val="00740130"/>
    <w:rsid w:val="00740937"/>
    <w:rsid w:val="0074195E"/>
    <w:rsid w:val="00743022"/>
    <w:rsid w:val="0074343F"/>
    <w:rsid w:val="00743FF8"/>
    <w:rsid w:val="007442CC"/>
    <w:rsid w:val="00745297"/>
    <w:rsid w:val="00747524"/>
    <w:rsid w:val="00750660"/>
    <w:rsid w:val="00750845"/>
    <w:rsid w:val="0075162D"/>
    <w:rsid w:val="00751689"/>
    <w:rsid w:val="00752251"/>
    <w:rsid w:val="007527AD"/>
    <w:rsid w:val="007533EC"/>
    <w:rsid w:val="00753B6C"/>
    <w:rsid w:val="00753E5C"/>
    <w:rsid w:val="00754042"/>
    <w:rsid w:val="00754C3A"/>
    <w:rsid w:val="00754E0A"/>
    <w:rsid w:val="00754E27"/>
    <w:rsid w:val="00754F52"/>
    <w:rsid w:val="0075504E"/>
    <w:rsid w:val="00755432"/>
    <w:rsid w:val="00756CF2"/>
    <w:rsid w:val="007570B6"/>
    <w:rsid w:val="0075787B"/>
    <w:rsid w:val="007579E4"/>
    <w:rsid w:val="007601C1"/>
    <w:rsid w:val="00760524"/>
    <w:rsid w:val="0076071D"/>
    <w:rsid w:val="0076183E"/>
    <w:rsid w:val="0076220D"/>
    <w:rsid w:val="00762386"/>
    <w:rsid w:val="007629BA"/>
    <w:rsid w:val="00764331"/>
    <w:rsid w:val="00765241"/>
    <w:rsid w:val="00765815"/>
    <w:rsid w:val="0076595C"/>
    <w:rsid w:val="0076642D"/>
    <w:rsid w:val="00767201"/>
    <w:rsid w:val="00771718"/>
    <w:rsid w:val="00772462"/>
    <w:rsid w:val="00772CA6"/>
    <w:rsid w:val="0077376C"/>
    <w:rsid w:val="00773E4B"/>
    <w:rsid w:val="00773F49"/>
    <w:rsid w:val="007744B3"/>
    <w:rsid w:val="0077463D"/>
    <w:rsid w:val="00775265"/>
    <w:rsid w:val="00775ECC"/>
    <w:rsid w:val="0077664A"/>
    <w:rsid w:val="0077747F"/>
    <w:rsid w:val="00780F6D"/>
    <w:rsid w:val="00781599"/>
    <w:rsid w:val="00782AFB"/>
    <w:rsid w:val="00782BB3"/>
    <w:rsid w:val="00782FFF"/>
    <w:rsid w:val="00783839"/>
    <w:rsid w:val="00783B85"/>
    <w:rsid w:val="0078407C"/>
    <w:rsid w:val="00784AE7"/>
    <w:rsid w:val="00784E3E"/>
    <w:rsid w:val="007854B5"/>
    <w:rsid w:val="007855AA"/>
    <w:rsid w:val="00785685"/>
    <w:rsid w:val="0078634B"/>
    <w:rsid w:val="00786882"/>
    <w:rsid w:val="00787565"/>
    <w:rsid w:val="007876AD"/>
    <w:rsid w:val="007879D9"/>
    <w:rsid w:val="00787A60"/>
    <w:rsid w:val="0079107F"/>
    <w:rsid w:val="00791C76"/>
    <w:rsid w:val="0079228F"/>
    <w:rsid w:val="00793C51"/>
    <w:rsid w:val="0079509D"/>
    <w:rsid w:val="0079520A"/>
    <w:rsid w:val="00795430"/>
    <w:rsid w:val="007956B3"/>
    <w:rsid w:val="00795BE3"/>
    <w:rsid w:val="0079681F"/>
    <w:rsid w:val="00796ADC"/>
    <w:rsid w:val="007A18CA"/>
    <w:rsid w:val="007A2055"/>
    <w:rsid w:val="007A3138"/>
    <w:rsid w:val="007A325A"/>
    <w:rsid w:val="007A3DD1"/>
    <w:rsid w:val="007A3E08"/>
    <w:rsid w:val="007A450B"/>
    <w:rsid w:val="007A47AE"/>
    <w:rsid w:val="007A687D"/>
    <w:rsid w:val="007A78AA"/>
    <w:rsid w:val="007B067B"/>
    <w:rsid w:val="007B18F3"/>
    <w:rsid w:val="007B222E"/>
    <w:rsid w:val="007B2AC1"/>
    <w:rsid w:val="007B33C8"/>
    <w:rsid w:val="007B3915"/>
    <w:rsid w:val="007B3FA7"/>
    <w:rsid w:val="007B43C7"/>
    <w:rsid w:val="007B49CB"/>
    <w:rsid w:val="007B51B2"/>
    <w:rsid w:val="007B5869"/>
    <w:rsid w:val="007B62C9"/>
    <w:rsid w:val="007B62D7"/>
    <w:rsid w:val="007B6955"/>
    <w:rsid w:val="007B69A4"/>
    <w:rsid w:val="007B7770"/>
    <w:rsid w:val="007B79D4"/>
    <w:rsid w:val="007B7E37"/>
    <w:rsid w:val="007C0050"/>
    <w:rsid w:val="007C00AF"/>
    <w:rsid w:val="007C07A0"/>
    <w:rsid w:val="007C103B"/>
    <w:rsid w:val="007C123D"/>
    <w:rsid w:val="007C13C9"/>
    <w:rsid w:val="007C207B"/>
    <w:rsid w:val="007C6A7D"/>
    <w:rsid w:val="007C73EF"/>
    <w:rsid w:val="007C7867"/>
    <w:rsid w:val="007D0185"/>
    <w:rsid w:val="007D1142"/>
    <w:rsid w:val="007D1625"/>
    <w:rsid w:val="007D1819"/>
    <w:rsid w:val="007D1BA5"/>
    <w:rsid w:val="007D3822"/>
    <w:rsid w:val="007D434D"/>
    <w:rsid w:val="007D43D6"/>
    <w:rsid w:val="007D54D7"/>
    <w:rsid w:val="007D593F"/>
    <w:rsid w:val="007D5F97"/>
    <w:rsid w:val="007D6309"/>
    <w:rsid w:val="007D6347"/>
    <w:rsid w:val="007D73FE"/>
    <w:rsid w:val="007D782A"/>
    <w:rsid w:val="007D7FD3"/>
    <w:rsid w:val="007E1CB2"/>
    <w:rsid w:val="007E2960"/>
    <w:rsid w:val="007E2FFC"/>
    <w:rsid w:val="007E316B"/>
    <w:rsid w:val="007E47BD"/>
    <w:rsid w:val="007E5563"/>
    <w:rsid w:val="007E6056"/>
    <w:rsid w:val="007E645C"/>
    <w:rsid w:val="007E7346"/>
    <w:rsid w:val="007E76D2"/>
    <w:rsid w:val="007E7B08"/>
    <w:rsid w:val="007F0A86"/>
    <w:rsid w:val="007F0AF4"/>
    <w:rsid w:val="007F1069"/>
    <w:rsid w:val="007F125F"/>
    <w:rsid w:val="007F22FE"/>
    <w:rsid w:val="007F29F0"/>
    <w:rsid w:val="007F2D41"/>
    <w:rsid w:val="007F36B4"/>
    <w:rsid w:val="007F39EE"/>
    <w:rsid w:val="007F4052"/>
    <w:rsid w:val="007F464A"/>
    <w:rsid w:val="007F55E4"/>
    <w:rsid w:val="007F5964"/>
    <w:rsid w:val="007F646C"/>
    <w:rsid w:val="007F6E89"/>
    <w:rsid w:val="007F72C2"/>
    <w:rsid w:val="00800C15"/>
    <w:rsid w:val="0080101B"/>
    <w:rsid w:val="00802C3D"/>
    <w:rsid w:val="00803AAA"/>
    <w:rsid w:val="0080427A"/>
    <w:rsid w:val="00804B5C"/>
    <w:rsid w:val="00804DBC"/>
    <w:rsid w:val="00804E88"/>
    <w:rsid w:val="00805939"/>
    <w:rsid w:val="00805A91"/>
    <w:rsid w:val="00806C29"/>
    <w:rsid w:val="00806ECE"/>
    <w:rsid w:val="008071CA"/>
    <w:rsid w:val="00807A1B"/>
    <w:rsid w:val="00811015"/>
    <w:rsid w:val="00811052"/>
    <w:rsid w:val="00811385"/>
    <w:rsid w:val="008118A8"/>
    <w:rsid w:val="00811F69"/>
    <w:rsid w:val="00812108"/>
    <w:rsid w:val="008121D1"/>
    <w:rsid w:val="00812FDE"/>
    <w:rsid w:val="0081308A"/>
    <w:rsid w:val="00814002"/>
    <w:rsid w:val="00814553"/>
    <w:rsid w:val="008161EC"/>
    <w:rsid w:val="00816726"/>
    <w:rsid w:val="008169AC"/>
    <w:rsid w:val="008205C9"/>
    <w:rsid w:val="00820BCB"/>
    <w:rsid w:val="00820F86"/>
    <w:rsid w:val="008213C6"/>
    <w:rsid w:val="00821CD4"/>
    <w:rsid w:val="0082206E"/>
    <w:rsid w:val="00822E7B"/>
    <w:rsid w:val="00822E93"/>
    <w:rsid w:val="00823E33"/>
    <w:rsid w:val="00823ED1"/>
    <w:rsid w:val="008243A4"/>
    <w:rsid w:val="008256BB"/>
    <w:rsid w:val="008262DB"/>
    <w:rsid w:val="00827559"/>
    <w:rsid w:val="00830002"/>
    <w:rsid w:val="0083001B"/>
    <w:rsid w:val="0083026A"/>
    <w:rsid w:val="008310E1"/>
    <w:rsid w:val="0083152E"/>
    <w:rsid w:val="00832C50"/>
    <w:rsid w:val="00832F7E"/>
    <w:rsid w:val="00833FC5"/>
    <w:rsid w:val="00833FDA"/>
    <w:rsid w:val="00835FD0"/>
    <w:rsid w:val="0083666C"/>
    <w:rsid w:val="00836920"/>
    <w:rsid w:val="00836926"/>
    <w:rsid w:val="00836959"/>
    <w:rsid w:val="00837BFD"/>
    <w:rsid w:val="008408CE"/>
    <w:rsid w:val="0084180B"/>
    <w:rsid w:val="00841A7C"/>
    <w:rsid w:val="00844EBB"/>
    <w:rsid w:val="00845215"/>
    <w:rsid w:val="00845EED"/>
    <w:rsid w:val="0084626B"/>
    <w:rsid w:val="0084760A"/>
    <w:rsid w:val="00847CBA"/>
    <w:rsid w:val="00850107"/>
    <w:rsid w:val="00850C8B"/>
    <w:rsid w:val="00850E4B"/>
    <w:rsid w:val="0085185B"/>
    <w:rsid w:val="00852FA9"/>
    <w:rsid w:val="0085411C"/>
    <w:rsid w:val="00854E20"/>
    <w:rsid w:val="008555CA"/>
    <w:rsid w:val="00855A70"/>
    <w:rsid w:val="00855CD7"/>
    <w:rsid w:val="00855D21"/>
    <w:rsid w:val="00856245"/>
    <w:rsid w:val="008564C0"/>
    <w:rsid w:val="00856D40"/>
    <w:rsid w:val="008574DE"/>
    <w:rsid w:val="008579E0"/>
    <w:rsid w:val="00857D06"/>
    <w:rsid w:val="008603A9"/>
    <w:rsid w:val="008609FD"/>
    <w:rsid w:val="00860C99"/>
    <w:rsid w:val="00861723"/>
    <w:rsid w:val="00861DCA"/>
    <w:rsid w:val="008622A6"/>
    <w:rsid w:val="00863764"/>
    <w:rsid w:val="00863913"/>
    <w:rsid w:val="00864387"/>
    <w:rsid w:val="0086514F"/>
    <w:rsid w:val="00866246"/>
    <w:rsid w:val="008663BB"/>
    <w:rsid w:val="00866581"/>
    <w:rsid w:val="00866BAF"/>
    <w:rsid w:val="00871485"/>
    <w:rsid w:val="00871CD0"/>
    <w:rsid w:val="00872520"/>
    <w:rsid w:val="0087271B"/>
    <w:rsid w:val="00872741"/>
    <w:rsid w:val="00873A1A"/>
    <w:rsid w:val="00874A82"/>
    <w:rsid w:val="008755BB"/>
    <w:rsid w:val="008756EA"/>
    <w:rsid w:val="008756FC"/>
    <w:rsid w:val="00875B03"/>
    <w:rsid w:val="0087654E"/>
    <w:rsid w:val="00877704"/>
    <w:rsid w:val="0088002E"/>
    <w:rsid w:val="00880DAD"/>
    <w:rsid w:val="008814B8"/>
    <w:rsid w:val="008814D7"/>
    <w:rsid w:val="008819BC"/>
    <w:rsid w:val="00882082"/>
    <w:rsid w:val="008824F2"/>
    <w:rsid w:val="0088292D"/>
    <w:rsid w:val="00883A0B"/>
    <w:rsid w:val="00883ACF"/>
    <w:rsid w:val="00883BF1"/>
    <w:rsid w:val="00884335"/>
    <w:rsid w:val="00885724"/>
    <w:rsid w:val="00885A48"/>
    <w:rsid w:val="00885ABA"/>
    <w:rsid w:val="00885D1B"/>
    <w:rsid w:val="008860D0"/>
    <w:rsid w:val="00886C16"/>
    <w:rsid w:val="008906CD"/>
    <w:rsid w:val="0089087E"/>
    <w:rsid w:val="00890F08"/>
    <w:rsid w:val="00890FD5"/>
    <w:rsid w:val="00891075"/>
    <w:rsid w:val="008910A3"/>
    <w:rsid w:val="008919A6"/>
    <w:rsid w:val="008923A0"/>
    <w:rsid w:val="00892DA5"/>
    <w:rsid w:val="0089337A"/>
    <w:rsid w:val="00893EB7"/>
    <w:rsid w:val="00894810"/>
    <w:rsid w:val="0089494D"/>
    <w:rsid w:val="00895667"/>
    <w:rsid w:val="00896FCA"/>
    <w:rsid w:val="00897017"/>
    <w:rsid w:val="00897370"/>
    <w:rsid w:val="00897774"/>
    <w:rsid w:val="00897E01"/>
    <w:rsid w:val="008A009A"/>
    <w:rsid w:val="008A029C"/>
    <w:rsid w:val="008A0509"/>
    <w:rsid w:val="008A0E4B"/>
    <w:rsid w:val="008A2C10"/>
    <w:rsid w:val="008A2DED"/>
    <w:rsid w:val="008A34EE"/>
    <w:rsid w:val="008A3F31"/>
    <w:rsid w:val="008A5CCC"/>
    <w:rsid w:val="008A629A"/>
    <w:rsid w:val="008A69AE"/>
    <w:rsid w:val="008A6DD0"/>
    <w:rsid w:val="008A78C1"/>
    <w:rsid w:val="008B1249"/>
    <w:rsid w:val="008B2871"/>
    <w:rsid w:val="008B2BF0"/>
    <w:rsid w:val="008B3D5B"/>
    <w:rsid w:val="008B46B4"/>
    <w:rsid w:val="008B49B5"/>
    <w:rsid w:val="008B50F4"/>
    <w:rsid w:val="008B5875"/>
    <w:rsid w:val="008B6032"/>
    <w:rsid w:val="008B680B"/>
    <w:rsid w:val="008B6C5B"/>
    <w:rsid w:val="008B6D57"/>
    <w:rsid w:val="008B7994"/>
    <w:rsid w:val="008B7F2E"/>
    <w:rsid w:val="008C002F"/>
    <w:rsid w:val="008C1996"/>
    <w:rsid w:val="008C2159"/>
    <w:rsid w:val="008C37C0"/>
    <w:rsid w:val="008C4A5F"/>
    <w:rsid w:val="008C4BE5"/>
    <w:rsid w:val="008C4C28"/>
    <w:rsid w:val="008C5364"/>
    <w:rsid w:val="008C6607"/>
    <w:rsid w:val="008C6EB3"/>
    <w:rsid w:val="008C780A"/>
    <w:rsid w:val="008C7D75"/>
    <w:rsid w:val="008C7F7D"/>
    <w:rsid w:val="008D0B1C"/>
    <w:rsid w:val="008D0DB4"/>
    <w:rsid w:val="008D0E67"/>
    <w:rsid w:val="008D18ED"/>
    <w:rsid w:val="008D1AF9"/>
    <w:rsid w:val="008D1B42"/>
    <w:rsid w:val="008D28FE"/>
    <w:rsid w:val="008D2904"/>
    <w:rsid w:val="008D292C"/>
    <w:rsid w:val="008D3428"/>
    <w:rsid w:val="008D37C4"/>
    <w:rsid w:val="008D3C01"/>
    <w:rsid w:val="008D420E"/>
    <w:rsid w:val="008D5333"/>
    <w:rsid w:val="008D5D56"/>
    <w:rsid w:val="008D60FE"/>
    <w:rsid w:val="008D6863"/>
    <w:rsid w:val="008D78BA"/>
    <w:rsid w:val="008E0042"/>
    <w:rsid w:val="008E1F8E"/>
    <w:rsid w:val="008E283D"/>
    <w:rsid w:val="008E3059"/>
    <w:rsid w:val="008E3AD5"/>
    <w:rsid w:val="008E4B56"/>
    <w:rsid w:val="008E4F25"/>
    <w:rsid w:val="008E65C2"/>
    <w:rsid w:val="008E6676"/>
    <w:rsid w:val="008E67E8"/>
    <w:rsid w:val="008E6817"/>
    <w:rsid w:val="008E6BF9"/>
    <w:rsid w:val="008F05FA"/>
    <w:rsid w:val="008F1413"/>
    <w:rsid w:val="008F1CE7"/>
    <w:rsid w:val="008F1F4B"/>
    <w:rsid w:val="008F2596"/>
    <w:rsid w:val="008F289B"/>
    <w:rsid w:val="008F3304"/>
    <w:rsid w:val="008F385B"/>
    <w:rsid w:val="008F41E3"/>
    <w:rsid w:val="008F4857"/>
    <w:rsid w:val="008F4BD8"/>
    <w:rsid w:val="008F4E0B"/>
    <w:rsid w:val="008F52E0"/>
    <w:rsid w:val="008F5B54"/>
    <w:rsid w:val="008F71B4"/>
    <w:rsid w:val="008F7B92"/>
    <w:rsid w:val="009000F2"/>
    <w:rsid w:val="0090064B"/>
    <w:rsid w:val="009007A6"/>
    <w:rsid w:val="009013B2"/>
    <w:rsid w:val="009018DD"/>
    <w:rsid w:val="00901DEF"/>
    <w:rsid w:val="00902077"/>
    <w:rsid w:val="009023A9"/>
    <w:rsid w:val="00902535"/>
    <w:rsid w:val="00902856"/>
    <w:rsid w:val="00903437"/>
    <w:rsid w:val="0090554E"/>
    <w:rsid w:val="0090617A"/>
    <w:rsid w:val="009064F2"/>
    <w:rsid w:val="0090736F"/>
    <w:rsid w:val="0091066C"/>
    <w:rsid w:val="00910D5D"/>
    <w:rsid w:val="00910E2C"/>
    <w:rsid w:val="00911B36"/>
    <w:rsid w:val="00911C86"/>
    <w:rsid w:val="009122B8"/>
    <w:rsid w:val="0091266C"/>
    <w:rsid w:val="0091331E"/>
    <w:rsid w:val="0091372C"/>
    <w:rsid w:val="0091469B"/>
    <w:rsid w:val="009147B4"/>
    <w:rsid w:val="00916119"/>
    <w:rsid w:val="00916224"/>
    <w:rsid w:val="00917257"/>
    <w:rsid w:val="009179D8"/>
    <w:rsid w:val="00917FE6"/>
    <w:rsid w:val="009212AA"/>
    <w:rsid w:val="00921B74"/>
    <w:rsid w:val="00922039"/>
    <w:rsid w:val="00922863"/>
    <w:rsid w:val="009234CF"/>
    <w:rsid w:val="00924ED1"/>
    <w:rsid w:val="0092610D"/>
    <w:rsid w:val="0092636F"/>
    <w:rsid w:val="009272A3"/>
    <w:rsid w:val="009272CD"/>
    <w:rsid w:val="00930523"/>
    <w:rsid w:val="00931475"/>
    <w:rsid w:val="00931884"/>
    <w:rsid w:val="009326B6"/>
    <w:rsid w:val="00933403"/>
    <w:rsid w:val="00933CA8"/>
    <w:rsid w:val="00934A0D"/>
    <w:rsid w:val="0093504E"/>
    <w:rsid w:val="009354AF"/>
    <w:rsid w:val="00935D1C"/>
    <w:rsid w:val="009367E3"/>
    <w:rsid w:val="00937716"/>
    <w:rsid w:val="0093780A"/>
    <w:rsid w:val="00937C09"/>
    <w:rsid w:val="00937D25"/>
    <w:rsid w:val="009410DD"/>
    <w:rsid w:val="0094145E"/>
    <w:rsid w:val="00942514"/>
    <w:rsid w:val="00942674"/>
    <w:rsid w:val="009427CD"/>
    <w:rsid w:val="00942AB5"/>
    <w:rsid w:val="00942E71"/>
    <w:rsid w:val="00943E83"/>
    <w:rsid w:val="00943F5B"/>
    <w:rsid w:val="00944908"/>
    <w:rsid w:val="0094530B"/>
    <w:rsid w:val="00945395"/>
    <w:rsid w:val="009464D2"/>
    <w:rsid w:val="009468E2"/>
    <w:rsid w:val="00950385"/>
    <w:rsid w:val="009507BE"/>
    <w:rsid w:val="00950D9D"/>
    <w:rsid w:val="009510DE"/>
    <w:rsid w:val="00952E40"/>
    <w:rsid w:val="00953FCD"/>
    <w:rsid w:val="00954063"/>
    <w:rsid w:val="00954474"/>
    <w:rsid w:val="00954C5E"/>
    <w:rsid w:val="009551DB"/>
    <w:rsid w:val="009560EF"/>
    <w:rsid w:val="00956880"/>
    <w:rsid w:val="00957326"/>
    <w:rsid w:val="00957FC9"/>
    <w:rsid w:val="0096007D"/>
    <w:rsid w:val="00962DCA"/>
    <w:rsid w:val="0096303C"/>
    <w:rsid w:val="00963882"/>
    <w:rsid w:val="00963B84"/>
    <w:rsid w:val="00964746"/>
    <w:rsid w:val="00964F12"/>
    <w:rsid w:val="0096553A"/>
    <w:rsid w:val="00965811"/>
    <w:rsid w:val="009659F8"/>
    <w:rsid w:val="00965B13"/>
    <w:rsid w:val="00965BF7"/>
    <w:rsid w:val="00965D63"/>
    <w:rsid w:val="00966692"/>
    <w:rsid w:val="00966EC3"/>
    <w:rsid w:val="009670A7"/>
    <w:rsid w:val="0097037C"/>
    <w:rsid w:val="0097077E"/>
    <w:rsid w:val="00970F92"/>
    <w:rsid w:val="009710B0"/>
    <w:rsid w:val="00971680"/>
    <w:rsid w:val="00971737"/>
    <w:rsid w:val="0097369C"/>
    <w:rsid w:val="00973B40"/>
    <w:rsid w:val="00973F34"/>
    <w:rsid w:val="0097402E"/>
    <w:rsid w:val="009745D3"/>
    <w:rsid w:val="0097523A"/>
    <w:rsid w:val="00976D60"/>
    <w:rsid w:val="00977016"/>
    <w:rsid w:val="00977175"/>
    <w:rsid w:val="00977639"/>
    <w:rsid w:val="00980420"/>
    <w:rsid w:val="009806F4"/>
    <w:rsid w:val="00980DDD"/>
    <w:rsid w:val="00981C95"/>
    <w:rsid w:val="00981FC2"/>
    <w:rsid w:val="0098208B"/>
    <w:rsid w:val="009821D8"/>
    <w:rsid w:val="009826C5"/>
    <w:rsid w:val="009833C3"/>
    <w:rsid w:val="009840F8"/>
    <w:rsid w:val="009868C4"/>
    <w:rsid w:val="009877F5"/>
    <w:rsid w:val="00990274"/>
    <w:rsid w:val="009903A6"/>
    <w:rsid w:val="00990447"/>
    <w:rsid w:val="00991C65"/>
    <w:rsid w:val="00991E7B"/>
    <w:rsid w:val="00991F92"/>
    <w:rsid w:val="0099265B"/>
    <w:rsid w:val="0099327A"/>
    <w:rsid w:val="009936DC"/>
    <w:rsid w:val="00994D55"/>
    <w:rsid w:val="00996036"/>
    <w:rsid w:val="0099636C"/>
    <w:rsid w:val="00996448"/>
    <w:rsid w:val="00996F2B"/>
    <w:rsid w:val="00997277"/>
    <w:rsid w:val="00997332"/>
    <w:rsid w:val="00997810"/>
    <w:rsid w:val="00997C1C"/>
    <w:rsid w:val="009A09A9"/>
    <w:rsid w:val="009A14B6"/>
    <w:rsid w:val="009A1A1D"/>
    <w:rsid w:val="009A22AF"/>
    <w:rsid w:val="009A23BB"/>
    <w:rsid w:val="009A29B8"/>
    <w:rsid w:val="009A36A3"/>
    <w:rsid w:val="009A3B36"/>
    <w:rsid w:val="009A468B"/>
    <w:rsid w:val="009A6FFD"/>
    <w:rsid w:val="009A72F7"/>
    <w:rsid w:val="009A7560"/>
    <w:rsid w:val="009A7CA3"/>
    <w:rsid w:val="009A7F5D"/>
    <w:rsid w:val="009B0164"/>
    <w:rsid w:val="009B0A81"/>
    <w:rsid w:val="009B10B7"/>
    <w:rsid w:val="009B16E7"/>
    <w:rsid w:val="009B1752"/>
    <w:rsid w:val="009B28D5"/>
    <w:rsid w:val="009B3781"/>
    <w:rsid w:val="009B3FC0"/>
    <w:rsid w:val="009B4593"/>
    <w:rsid w:val="009B54C5"/>
    <w:rsid w:val="009C07AD"/>
    <w:rsid w:val="009C0A85"/>
    <w:rsid w:val="009C0E99"/>
    <w:rsid w:val="009C1F46"/>
    <w:rsid w:val="009C21A9"/>
    <w:rsid w:val="009C3927"/>
    <w:rsid w:val="009C3C59"/>
    <w:rsid w:val="009C3E51"/>
    <w:rsid w:val="009C4960"/>
    <w:rsid w:val="009C4BD4"/>
    <w:rsid w:val="009C6A8A"/>
    <w:rsid w:val="009C6DF1"/>
    <w:rsid w:val="009C70E0"/>
    <w:rsid w:val="009C7297"/>
    <w:rsid w:val="009C78F5"/>
    <w:rsid w:val="009D0422"/>
    <w:rsid w:val="009D1616"/>
    <w:rsid w:val="009D1AFE"/>
    <w:rsid w:val="009D1EB3"/>
    <w:rsid w:val="009D20EA"/>
    <w:rsid w:val="009D24C5"/>
    <w:rsid w:val="009D2B30"/>
    <w:rsid w:val="009D31B3"/>
    <w:rsid w:val="009D33AE"/>
    <w:rsid w:val="009D3AB8"/>
    <w:rsid w:val="009D3DD1"/>
    <w:rsid w:val="009D3FCB"/>
    <w:rsid w:val="009D5BDE"/>
    <w:rsid w:val="009D5BF4"/>
    <w:rsid w:val="009D6973"/>
    <w:rsid w:val="009D7376"/>
    <w:rsid w:val="009D7626"/>
    <w:rsid w:val="009D7ABA"/>
    <w:rsid w:val="009E0A3E"/>
    <w:rsid w:val="009E1F2C"/>
    <w:rsid w:val="009E28D1"/>
    <w:rsid w:val="009E366B"/>
    <w:rsid w:val="009E3757"/>
    <w:rsid w:val="009E3B97"/>
    <w:rsid w:val="009E4C94"/>
    <w:rsid w:val="009E60C7"/>
    <w:rsid w:val="009E66C7"/>
    <w:rsid w:val="009E66EF"/>
    <w:rsid w:val="009E6CF5"/>
    <w:rsid w:val="009E7F07"/>
    <w:rsid w:val="009F0965"/>
    <w:rsid w:val="009F21B2"/>
    <w:rsid w:val="009F22E8"/>
    <w:rsid w:val="009F24F6"/>
    <w:rsid w:val="009F2506"/>
    <w:rsid w:val="009F25DE"/>
    <w:rsid w:val="009F2869"/>
    <w:rsid w:val="009F2890"/>
    <w:rsid w:val="009F2B4E"/>
    <w:rsid w:val="009F34AE"/>
    <w:rsid w:val="009F4179"/>
    <w:rsid w:val="009F442B"/>
    <w:rsid w:val="009F4EC7"/>
    <w:rsid w:val="009F4F03"/>
    <w:rsid w:val="009F7ADF"/>
    <w:rsid w:val="00A00980"/>
    <w:rsid w:val="00A00B9E"/>
    <w:rsid w:val="00A0130A"/>
    <w:rsid w:val="00A01D78"/>
    <w:rsid w:val="00A02BF7"/>
    <w:rsid w:val="00A03A6B"/>
    <w:rsid w:val="00A03F42"/>
    <w:rsid w:val="00A04363"/>
    <w:rsid w:val="00A0439B"/>
    <w:rsid w:val="00A049A1"/>
    <w:rsid w:val="00A04A35"/>
    <w:rsid w:val="00A04F41"/>
    <w:rsid w:val="00A05B5A"/>
    <w:rsid w:val="00A05D97"/>
    <w:rsid w:val="00A065EC"/>
    <w:rsid w:val="00A07AC4"/>
    <w:rsid w:val="00A07CAE"/>
    <w:rsid w:val="00A07FA3"/>
    <w:rsid w:val="00A10252"/>
    <w:rsid w:val="00A10881"/>
    <w:rsid w:val="00A1177D"/>
    <w:rsid w:val="00A12578"/>
    <w:rsid w:val="00A139D2"/>
    <w:rsid w:val="00A13A45"/>
    <w:rsid w:val="00A146E1"/>
    <w:rsid w:val="00A14E58"/>
    <w:rsid w:val="00A15709"/>
    <w:rsid w:val="00A15F96"/>
    <w:rsid w:val="00A160B2"/>
    <w:rsid w:val="00A16A8E"/>
    <w:rsid w:val="00A17FD4"/>
    <w:rsid w:val="00A205D6"/>
    <w:rsid w:val="00A20DEC"/>
    <w:rsid w:val="00A20FFA"/>
    <w:rsid w:val="00A2111A"/>
    <w:rsid w:val="00A21AFC"/>
    <w:rsid w:val="00A21D16"/>
    <w:rsid w:val="00A21D57"/>
    <w:rsid w:val="00A23250"/>
    <w:rsid w:val="00A23363"/>
    <w:rsid w:val="00A239BB"/>
    <w:rsid w:val="00A24C6E"/>
    <w:rsid w:val="00A24CFE"/>
    <w:rsid w:val="00A24EEA"/>
    <w:rsid w:val="00A259C0"/>
    <w:rsid w:val="00A2731E"/>
    <w:rsid w:val="00A27DD8"/>
    <w:rsid w:val="00A27FDF"/>
    <w:rsid w:val="00A302FA"/>
    <w:rsid w:val="00A312BB"/>
    <w:rsid w:val="00A31417"/>
    <w:rsid w:val="00A31931"/>
    <w:rsid w:val="00A31A5F"/>
    <w:rsid w:val="00A321A1"/>
    <w:rsid w:val="00A32F63"/>
    <w:rsid w:val="00A334DE"/>
    <w:rsid w:val="00A3426A"/>
    <w:rsid w:val="00A34468"/>
    <w:rsid w:val="00A3459F"/>
    <w:rsid w:val="00A34762"/>
    <w:rsid w:val="00A34917"/>
    <w:rsid w:val="00A34CCE"/>
    <w:rsid w:val="00A36394"/>
    <w:rsid w:val="00A36A68"/>
    <w:rsid w:val="00A370F3"/>
    <w:rsid w:val="00A37566"/>
    <w:rsid w:val="00A40602"/>
    <w:rsid w:val="00A417ED"/>
    <w:rsid w:val="00A42A4E"/>
    <w:rsid w:val="00A43154"/>
    <w:rsid w:val="00A436BB"/>
    <w:rsid w:val="00A4389F"/>
    <w:rsid w:val="00A43B50"/>
    <w:rsid w:val="00A446B0"/>
    <w:rsid w:val="00A44CB9"/>
    <w:rsid w:val="00A44DEE"/>
    <w:rsid w:val="00A454D6"/>
    <w:rsid w:val="00A4598B"/>
    <w:rsid w:val="00A46EF1"/>
    <w:rsid w:val="00A479F2"/>
    <w:rsid w:val="00A50189"/>
    <w:rsid w:val="00A50461"/>
    <w:rsid w:val="00A5073C"/>
    <w:rsid w:val="00A50D30"/>
    <w:rsid w:val="00A51834"/>
    <w:rsid w:val="00A518A0"/>
    <w:rsid w:val="00A53054"/>
    <w:rsid w:val="00A5329D"/>
    <w:rsid w:val="00A53A20"/>
    <w:rsid w:val="00A566E7"/>
    <w:rsid w:val="00A575D7"/>
    <w:rsid w:val="00A57663"/>
    <w:rsid w:val="00A576FC"/>
    <w:rsid w:val="00A60082"/>
    <w:rsid w:val="00A605BF"/>
    <w:rsid w:val="00A61839"/>
    <w:rsid w:val="00A61905"/>
    <w:rsid w:val="00A61EF8"/>
    <w:rsid w:val="00A62AA2"/>
    <w:rsid w:val="00A62E61"/>
    <w:rsid w:val="00A63B80"/>
    <w:rsid w:val="00A63FBA"/>
    <w:rsid w:val="00A64F04"/>
    <w:rsid w:val="00A663D9"/>
    <w:rsid w:val="00A7025E"/>
    <w:rsid w:val="00A71231"/>
    <w:rsid w:val="00A7485E"/>
    <w:rsid w:val="00A74B47"/>
    <w:rsid w:val="00A74BD2"/>
    <w:rsid w:val="00A74EA6"/>
    <w:rsid w:val="00A75C15"/>
    <w:rsid w:val="00A76D4A"/>
    <w:rsid w:val="00A77321"/>
    <w:rsid w:val="00A7797D"/>
    <w:rsid w:val="00A802E7"/>
    <w:rsid w:val="00A81C24"/>
    <w:rsid w:val="00A84AD9"/>
    <w:rsid w:val="00A85072"/>
    <w:rsid w:val="00A86B42"/>
    <w:rsid w:val="00A87CE7"/>
    <w:rsid w:val="00A904F3"/>
    <w:rsid w:val="00A90676"/>
    <w:rsid w:val="00A912F7"/>
    <w:rsid w:val="00A914CF"/>
    <w:rsid w:val="00A915BF"/>
    <w:rsid w:val="00A92013"/>
    <w:rsid w:val="00A92476"/>
    <w:rsid w:val="00A9283B"/>
    <w:rsid w:val="00A931DE"/>
    <w:rsid w:val="00A9345C"/>
    <w:rsid w:val="00A937A9"/>
    <w:rsid w:val="00A937F7"/>
    <w:rsid w:val="00A93A06"/>
    <w:rsid w:val="00A946E3"/>
    <w:rsid w:val="00A95A42"/>
    <w:rsid w:val="00A95B05"/>
    <w:rsid w:val="00A95B48"/>
    <w:rsid w:val="00A9699D"/>
    <w:rsid w:val="00A97422"/>
    <w:rsid w:val="00A97621"/>
    <w:rsid w:val="00AA0290"/>
    <w:rsid w:val="00AA0C73"/>
    <w:rsid w:val="00AA1738"/>
    <w:rsid w:val="00AA1A00"/>
    <w:rsid w:val="00AA1DC1"/>
    <w:rsid w:val="00AA213B"/>
    <w:rsid w:val="00AA2CB9"/>
    <w:rsid w:val="00AA2F1F"/>
    <w:rsid w:val="00AA30D8"/>
    <w:rsid w:val="00AA3C69"/>
    <w:rsid w:val="00AA4462"/>
    <w:rsid w:val="00AA48C1"/>
    <w:rsid w:val="00AA4DB2"/>
    <w:rsid w:val="00AA53D9"/>
    <w:rsid w:val="00AA5761"/>
    <w:rsid w:val="00AA5B47"/>
    <w:rsid w:val="00AA5BC8"/>
    <w:rsid w:val="00AA688D"/>
    <w:rsid w:val="00AA6A40"/>
    <w:rsid w:val="00AA709B"/>
    <w:rsid w:val="00AB002D"/>
    <w:rsid w:val="00AB0609"/>
    <w:rsid w:val="00AB10D8"/>
    <w:rsid w:val="00AB3417"/>
    <w:rsid w:val="00AB3C6C"/>
    <w:rsid w:val="00AB43CC"/>
    <w:rsid w:val="00AB442D"/>
    <w:rsid w:val="00AB45F4"/>
    <w:rsid w:val="00AB4672"/>
    <w:rsid w:val="00AB683B"/>
    <w:rsid w:val="00AB6FA3"/>
    <w:rsid w:val="00AC0142"/>
    <w:rsid w:val="00AC15AB"/>
    <w:rsid w:val="00AC1EC2"/>
    <w:rsid w:val="00AC2B56"/>
    <w:rsid w:val="00AC30A8"/>
    <w:rsid w:val="00AC32FB"/>
    <w:rsid w:val="00AC36D8"/>
    <w:rsid w:val="00AC3A95"/>
    <w:rsid w:val="00AC4171"/>
    <w:rsid w:val="00AC49C1"/>
    <w:rsid w:val="00AC4C2C"/>
    <w:rsid w:val="00AC5007"/>
    <w:rsid w:val="00AC513D"/>
    <w:rsid w:val="00AC52A1"/>
    <w:rsid w:val="00AC61AD"/>
    <w:rsid w:val="00AC64BA"/>
    <w:rsid w:val="00AC6BDD"/>
    <w:rsid w:val="00AD0108"/>
    <w:rsid w:val="00AD07C6"/>
    <w:rsid w:val="00AD0B4A"/>
    <w:rsid w:val="00AD1BFD"/>
    <w:rsid w:val="00AD1F41"/>
    <w:rsid w:val="00AD1F9D"/>
    <w:rsid w:val="00AD2BEC"/>
    <w:rsid w:val="00AD4659"/>
    <w:rsid w:val="00AD46DA"/>
    <w:rsid w:val="00AD4D34"/>
    <w:rsid w:val="00AD4D56"/>
    <w:rsid w:val="00AD509B"/>
    <w:rsid w:val="00AD5A10"/>
    <w:rsid w:val="00AD7855"/>
    <w:rsid w:val="00AD7AAC"/>
    <w:rsid w:val="00AE0FE6"/>
    <w:rsid w:val="00AE1BA3"/>
    <w:rsid w:val="00AE1D4B"/>
    <w:rsid w:val="00AE3467"/>
    <w:rsid w:val="00AE44A9"/>
    <w:rsid w:val="00AE5362"/>
    <w:rsid w:val="00AE6745"/>
    <w:rsid w:val="00AE684D"/>
    <w:rsid w:val="00AF071C"/>
    <w:rsid w:val="00AF1A2D"/>
    <w:rsid w:val="00AF27C4"/>
    <w:rsid w:val="00AF2902"/>
    <w:rsid w:val="00AF2D4A"/>
    <w:rsid w:val="00AF3073"/>
    <w:rsid w:val="00AF3C56"/>
    <w:rsid w:val="00AF3E2D"/>
    <w:rsid w:val="00AF4505"/>
    <w:rsid w:val="00AF5205"/>
    <w:rsid w:val="00AF5E0B"/>
    <w:rsid w:val="00AF66C8"/>
    <w:rsid w:val="00AF6962"/>
    <w:rsid w:val="00AF7231"/>
    <w:rsid w:val="00AF76EB"/>
    <w:rsid w:val="00AF7A3E"/>
    <w:rsid w:val="00AF7C48"/>
    <w:rsid w:val="00B007A9"/>
    <w:rsid w:val="00B01669"/>
    <w:rsid w:val="00B02BEE"/>
    <w:rsid w:val="00B02F9A"/>
    <w:rsid w:val="00B035AA"/>
    <w:rsid w:val="00B03BB4"/>
    <w:rsid w:val="00B0422D"/>
    <w:rsid w:val="00B05672"/>
    <w:rsid w:val="00B056AB"/>
    <w:rsid w:val="00B05DD4"/>
    <w:rsid w:val="00B07A02"/>
    <w:rsid w:val="00B07D3A"/>
    <w:rsid w:val="00B101CE"/>
    <w:rsid w:val="00B106C4"/>
    <w:rsid w:val="00B1189C"/>
    <w:rsid w:val="00B11FC0"/>
    <w:rsid w:val="00B12855"/>
    <w:rsid w:val="00B13D8A"/>
    <w:rsid w:val="00B13EBB"/>
    <w:rsid w:val="00B14391"/>
    <w:rsid w:val="00B1447E"/>
    <w:rsid w:val="00B14C4E"/>
    <w:rsid w:val="00B154E6"/>
    <w:rsid w:val="00B1582C"/>
    <w:rsid w:val="00B159CF"/>
    <w:rsid w:val="00B15E3D"/>
    <w:rsid w:val="00B16854"/>
    <w:rsid w:val="00B16ED5"/>
    <w:rsid w:val="00B17269"/>
    <w:rsid w:val="00B17F60"/>
    <w:rsid w:val="00B2089F"/>
    <w:rsid w:val="00B21720"/>
    <w:rsid w:val="00B21D27"/>
    <w:rsid w:val="00B2250C"/>
    <w:rsid w:val="00B22648"/>
    <w:rsid w:val="00B258CB"/>
    <w:rsid w:val="00B26243"/>
    <w:rsid w:val="00B26822"/>
    <w:rsid w:val="00B272BB"/>
    <w:rsid w:val="00B274DF"/>
    <w:rsid w:val="00B306FA"/>
    <w:rsid w:val="00B3075B"/>
    <w:rsid w:val="00B31838"/>
    <w:rsid w:val="00B331AD"/>
    <w:rsid w:val="00B34459"/>
    <w:rsid w:val="00B34936"/>
    <w:rsid w:val="00B34DBB"/>
    <w:rsid w:val="00B3578E"/>
    <w:rsid w:val="00B36293"/>
    <w:rsid w:val="00B36570"/>
    <w:rsid w:val="00B369E1"/>
    <w:rsid w:val="00B36BFA"/>
    <w:rsid w:val="00B36FF6"/>
    <w:rsid w:val="00B3700B"/>
    <w:rsid w:val="00B3712B"/>
    <w:rsid w:val="00B3732F"/>
    <w:rsid w:val="00B40FD5"/>
    <w:rsid w:val="00B410C3"/>
    <w:rsid w:val="00B41888"/>
    <w:rsid w:val="00B41B72"/>
    <w:rsid w:val="00B424FA"/>
    <w:rsid w:val="00B42B5D"/>
    <w:rsid w:val="00B42C09"/>
    <w:rsid w:val="00B42CDB"/>
    <w:rsid w:val="00B43C1B"/>
    <w:rsid w:val="00B44728"/>
    <w:rsid w:val="00B44C93"/>
    <w:rsid w:val="00B454B7"/>
    <w:rsid w:val="00B45510"/>
    <w:rsid w:val="00B45B49"/>
    <w:rsid w:val="00B47365"/>
    <w:rsid w:val="00B47C41"/>
    <w:rsid w:val="00B5035B"/>
    <w:rsid w:val="00B51C83"/>
    <w:rsid w:val="00B52271"/>
    <w:rsid w:val="00B53CFC"/>
    <w:rsid w:val="00B54667"/>
    <w:rsid w:val="00B54869"/>
    <w:rsid w:val="00B54EAA"/>
    <w:rsid w:val="00B55322"/>
    <w:rsid w:val="00B557BB"/>
    <w:rsid w:val="00B55B6E"/>
    <w:rsid w:val="00B55EBE"/>
    <w:rsid w:val="00B5757A"/>
    <w:rsid w:val="00B57839"/>
    <w:rsid w:val="00B578C5"/>
    <w:rsid w:val="00B57D10"/>
    <w:rsid w:val="00B57DA4"/>
    <w:rsid w:val="00B6086C"/>
    <w:rsid w:val="00B61934"/>
    <w:rsid w:val="00B62A1C"/>
    <w:rsid w:val="00B639D4"/>
    <w:rsid w:val="00B646A1"/>
    <w:rsid w:val="00B64D28"/>
    <w:rsid w:val="00B6567E"/>
    <w:rsid w:val="00B672AE"/>
    <w:rsid w:val="00B67661"/>
    <w:rsid w:val="00B6777C"/>
    <w:rsid w:val="00B713E5"/>
    <w:rsid w:val="00B714A3"/>
    <w:rsid w:val="00B71D72"/>
    <w:rsid w:val="00B722A8"/>
    <w:rsid w:val="00B7258B"/>
    <w:rsid w:val="00B73627"/>
    <w:rsid w:val="00B73965"/>
    <w:rsid w:val="00B743D2"/>
    <w:rsid w:val="00B74A9E"/>
    <w:rsid w:val="00B757E3"/>
    <w:rsid w:val="00B75E8C"/>
    <w:rsid w:val="00B76B4B"/>
    <w:rsid w:val="00B773EA"/>
    <w:rsid w:val="00B80923"/>
    <w:rsid w:val="00B80A81"/>
    <w:rsid w:val="00B80C1D"/>
    <w:rsid w:val="00B8132A"/>
    <w:rsid w:val="00B827A8"/>
    <w:rsid w:val="00B82B37"/>
    <w:rsid w:val="00B84CF5"/>
    <w:rsid w:val="00B85B50"/>
    <w:rsid w:val="00B85FE8"/>
    <w:rsid w:val="00B86370"/>
    <w:rsid w:val="00B8652A"/>
    <w:rsid w:val="00B86A60"/>
    <w:rsid w:val="00B86D96"/>
    <w:rsid w:val="00B86E5C"/>
    <w:rsid w:val="00B90F20"/>
    <w:rsid w:val="00B91322"/>
    <w:rsid w:val="00B914E4"/>
    <w:rsid w:val="00B92602"/>
    <w:rsid w:val="00B931C7"/>
    <w:rsid w:val="00B9355A"/>
    <w:rsid w:val="00B93958"/>
    <w:rsid w:val="00B93DA7"/>
    <w:rsid w:val="00B94011"/>
    <w:rsid w:val="00B94921"/>
    <w:rsid w:val="00B9621C"/>
    <w:rsid w:val="00B96916"/>
    <w:rsid w:val="00B96D24"/>
    <w:rsid w:val="00B976E6"/>
    <w:rsid w:val="00B9778C"/>
    <w:rsid w:val="00BA03D6"/>
    <w:rsid w:val="00BA04A9"/>
    <w:rsid w:val="00BA0FFF"/>
    <w:rsid w:val="00BA1C5F"/>
    <w:rsid w:val="00BA2CA9"/>
    <w:rsid w:val="00BA2CCF"/>
    <w:rsid w:val="00BA6360"/>
    <w:rsid w:val="00BA651B"/>
    <w:rsid w:val="00BA78A2"/>
    <w:rsid w:val="00BA7C77"/>
    <w:rsid w:val="00BB0CAF"/>
    <w:rsid w:val="00BB10DB"/>
    <w:rsid w:val="00BB13D4"/>
    <w:rsid w:val="00BB1D8D"/>
    <w:rsid w:val="00BB2058"/>
    <w:rsid w:val="00BB40E2"/>
    <w:rsid w:val="00BB4151"/>
    <w:rsid w:val="00BB48B4"/>
    <w:rsid w:val="00BB5328"/>
    <w:rsid w:val="00BB5C7F"/>
    <w:rsid w:val="00BB6383"/>
    <w:rsid w:val="00BC07FF"/>
    <w:rsid w:val="00BC10EB"/>
    <w:rsid w:val="00BC19A5"/>
    <w:rsid w:val="00BC30FE"/>
    <w:rsid w:val="00BC32AB"/>
    <w:rsid w:val="00BC36AB"/>
    <w:rsid w:val="00BC38C8"/>
    <w:rsid w:val="00BC3D27"/>
    <w:rsid w:val="00BC406E"/>
    <w:rsid w:val="00BC4121"/>
    <w:rsid w:val="00BC4A17"/>
    <w:rsid w:val="00BC4C29"/>
    <w:rsid w:val="00BC4E05"/>
    <w:rsid w:val="00BC62DD"/>
    <w:rsid w:val="00BC685E"/>
    <w:rsid w:val="00BC7652"/>
    <w:rsid w:val="00BC79BC"/>
    <w:rsid w:val="00BC7E5F"/>
    <w:rsid w:val="00BD1612"/>
    <w:rsid w:val="00BD1765"/>
    <w:rsid w:val="00BD206C"/>
    <w:rsid w:val="00BD220E"/>
    <w:rsid w:val="00BD29C2"/>
    <w:rsid w:val="00BD2AAE"/>
    <w:rsid w:val="00BD2D30"/>
    <w:rsid w:val="00BD3590"/>
    <w:rsid w:val="00BD3E02"/>
    <w:rsid w:val="00BD4A2E"/>
    <w:rsid w:val="00BD4C28"/>
    <w:rsid w:val="00BD619F"/>
    <w:rsid w:val="00BD676A"/>
    <w:rsid w:val="00BD7026"/>
    <w:rsid w:val="00BD71D6"/>
    <w:rsid w:val="00BD7E4F"/>
    <w:rsid w:val="00BE0530"/>
    <w:rsid w:val="00BE1085"/>
    <w:rsid w:val="00BE13F5"/>
    <w:rsid w:val="00BE157A"/>
    <w:rsid w:val="00BE1C85"/>
    <w:rsid w:val="00BE1CF4"/>
    <w:rsid w:val="00BE2C9E"/>
    <w:rsid w:val="00BE2CE7"/>
    <w:rsid w:val="00BE31FB"/>
    <w:rsid w:val="00BE3563"/>
    <w:rsid w:val="00BE4108"/>
    <w:rsid w:val="00BE4341"/>
    <w:rsid w:val="00BE4773"/>
    <w:rsid w:val="00BE486D"/>
    <w:rsid w:val="00BE5D6C"/>
    <w:rsid w:val="00BE614F"/>
    <w:rsid w:val="00BE6372"/>
    <w:rsid w:val="00BE6811"/>
    <w:rsid w:val="00BE6D32"/>
    <w:rsid w:val="00BE6F3D"/>
    <w:rsid w:val="00BE71E1"/>
    <w:rsid w:val="00BF014D"/>
    <w:rsid w:val="00BF10F9"/>
    <w:rsid w:val="00BF1920"/>
    <w:rsid w:val="00BF1EA4"/>
    <w:rsid w:val="00BF21E8"/>
    <w:rsid w:val="00BF288C"/>
    <w:rsid w:val="00BF2ED1"/>
    <w:rsid w:val="00BF45B4"/>
    <w:rsid w:val="00BF500E"/>
    <w:rsid w:val="00BF5FE0"/>
    <w:rsid w:val="00BF678D"/>
    <w:rsid w:val="00BF6982"/>
    <w:rsid w:val="00BF7799"/>
    <w:rsid w:val="00C007E3"/>
    <w:rsid w:val="00C00E4F"/>
    <w:rsid w:val="00C01716"/>
    <w:rsid w:val="00C02C29"/>
    <w:rsid w:val="00C047EA"/>
    <w:rsid w:val="00C049A6"/>
    <w:rsid w:val="00C05762"/>
    <w:rsid w:val="00C062FE"/>
    <w:rsid w:val="00C067D1"/>
    <w:rsid w:val="00C070E5"/>
    <w:rsid w:val="00C07353"/>
    <w:rsid w:val="00C121D6"/>
    <w:rsid w:val="00C1272C"/>
    <w:rsid w:val="00C128A3"/>
    <w:rsid w:val="00C129BA"/>
    <w:rsid w:val="00C12D73"/>
    <w:rsid w:val="00C1357C"/>
    <w:rsid w:val="00C136CD"/>
    <w:rsid w:val="00C13CDF"/>
    <w:rsid w:val="00C1505C"/>
    <w:rsid w:val="00C1538B"/>
    <w:rsid w:val="00C15623"/>
    <w:rsid w:val="00C17AA1"/>
    <w:rsid w:val="00C215FA"/>
    <w:rsid w:val="00C21F72"/>
    <w:rsid w:val="00C22BA8"/>
    <w:rsid w:val="00C23797"/>
    <w:rsid w:val="00C23F81"/>
    <w:rsid w:val="00C24031"/>
    <w:rsid w:val="00C24A03"/>
    <w:rsid w:val="00C2602C"/>
    <w:rsid w:val="00C264B0"/>
    <w:rsid w:val="00C26B6E"/>
    <w:rsid w:val="00C26BE8"/>
    <w:rsid w:val="00C27524"/>
    <w:rsid w:val="00C30DC6"/>
    <w:rsid w:val="00C32A3C"/>
    <w:rsid w:val="00C32A88"/>
    <w:rsid w:val="00C33075"/>
    <w:rsid w:val="00C33D88"/>
    <w:rsid w:val="00C34EFF"/>
    <w:rsid w:val="00C35722"/>
    <w:rsid w:val="00C35893"/>
    <w:rsid w:val="00C36E53"/>
    <w:rsid w:val="00C36E71"/>
    <w:rsid w:val="00C37790"/>
    <w:rsid w:val="00C40C4B"/>
    <w:rsid w:val="00C417CD"/>
    <w:rsid w:val="00C44301"/>
    <w:rsid w:val="00C44BA8"/>
    <w:rsid w:val="00C44C37"/>
    <w:rsid w:val="00C45198"/>
    <w:rsid w:val="00C45610"/>
    <w:rsid w:val="00C463E4"/>
    <w:rsid w:val="00C46717"/>
    <w:rsid w:val="00C4673A"/>
    <w:rsid w:val="00C46861"/>
    <w:rsid w:val="00C46F7A"/>
    <w:rsid w:val="00C474D3"/>
    <w:rsid w:val="00C47513"/>
    <w:rsid w:val="00C47826"/>
    <w:rsid w:val="00C50212"/>
    <w:rsid w:val="00C508C7"/>
    <w:rsid w:val="00C50B6F"/>
    <w:rsid w:val="00C51120"/>
    <w:rsid w:val="00C53616"/>
    <w:rsid w:val="00C53A4D"/>
    <w:rsid w:val="00C53E07"/>
    <w:rsid w:val="00C55CED"/>
    <w:rsid w:val="00C56A2F"/>
    <w:rsid w:val="00C56A5D"/>
    <w:rsid w:val="00C56CF7"/>
    <w:rsid w:val="00C575FF"/>
    <w:rsid w:val="00C60F23"/>
    <w:rsid w:val="00C61365"/>
    <w:rsid w:val="00C61864"/>
    <w:rsid w:val="00C61D6A"/>
    <w:rsid w:val="00C6275D"/>
    <w:rsid w:val="00C62A0D"/>
    <w:rsid w:val="00C63179"/>
    <w:rsid w:val="00C637FC"/>
    <w:rsid w:val="00C64897"/>
    <w:rsid w:val="00C64EFA"/>
    <w:rsid w:val="00C664F8"/>
    <w:rsid w:val="00C667D9"/>
    <w:rsid w:val="00C67439"/>
    <w:rsid w:val="00C73313"/>
    <w:rsid w:val="00C737E3"/>
    <w:rsid w:val="00C738D3"/>
    <w:rsid w:val="00C738E4"/>
    <w:rsid w:val="00C7422D"/>
    <w:rsid w:val="00C75885"/>
    <w:rsid w:val="00C76588"/>
    <w:rsid w:val="00C76B01"/>
    <w:rsid w:val="00C77279"/>
    <w:rsid w:val="00C77359"/>
    <w:rsid w:val="00C77A84"/>
    <w:rsid w:val="00C80397"/>
    <w:rsid w:val="00C8040A"/>
    <w:rsid w:val="00C80BDA"/>
    <w:rsid w:val="00C81BD8"/>
    <w:rsid w:val="00C824AD"/>
    <w:rsid w:val="00C82BE9"/>
    <w:rsid w:val="00C82DD4"/>
    <w:rsid w:val="00C83FF3"/>
    <w:rsid w:val="00C851F7"/>
    <w:rsid w:val="00C86A43"/>
    <w:rsid w:val="00C8715A"/>
    <w:rsid w:val="00C902CF"/>
    <w:rsid w:val="00C905AA"/>
    <w:rsid w:val="00C91337"/>
    <w:rsid w:val="00C91AEA"/>
    <w:rsid w:val="00C91C27"/>
    <w:rsid w:val="00C91CB0"/>
    <w:rsid w:val="00C92316"/>
    <w:rsid w:val="00C9329D"/>
    <w:rsid w:val="00C9336E"/>
    <w:rsid w:val="00C93E7B"/>
    <w:rsid w:val="00C93F2A"/>
    <w:rsid w:val="00C94826"/>
    <w:rsid w:val="00C95897"/>
    <w:rsid w:val="00C95E4E"/>
    <w:rsid w:val="00C96DEF"/>
    <w:rsid w:val="00C979A7"/>
    <w:rsid w:val="00CA06BE"/>
    <w:rsid w:val="00CA0A10"/>
    <w:rsid w:val="00CA1C54"/>
    <w:rsid w:val="00CA1CE4"/>
    <w:rsid w:val="00CA24C2"/>
    <w:rsid w:val="00CA2519"/>
    <w:rsid w:val="00CA3370"/>
    <w:rsid w:val="00CA377C"/>
    <w:rsid w:val="00CA4B7B"/>
    <w:rsid w:val="00CA598E"/>
    <w:rsid w:val="00CA5A67"/>
    <w:rsid w:val="00CA5C0F"/>
    <w:rsid w:val="00CA662E"/>
    <w:rsid w:val="00CA6B4A"/>
    <w:rsid w:val="00CA6E77"/>
    <w:rsid w:val="00CB0857"/>
    <w:rsid w:val="00CB20D8"/>
    <w:rsid w:val="00CB214A"/>
    <w:rsid w:val="00CB313D"/>
    <w:rsid w:val="00CB3E5A"/>
    <w:rsid w:val="00CB4630"/>
    <w:rsid w:val="00CB4886"/>
    <w:rsid w:val="00CB5474"/>
    <w:rsid w:val="00CB6750"/>
    <w:rsid w:val="00CC2D48"/>
    <w:rsid w:val="00CC2F28"/>
    <w:rsid w:val="00CC3B71"/>
    <w:rsid w:val="00CC4B14"/>
    <w:rsid w:val="00CC7874"/>
    <w:rsid w:val="00CD03CF"/>
    <w:rsid w:val="00CD100D"/>
    <w:rsid w:val="00CD1315"/>
    <w:rsid w:val="00CD13EF"/>
    <w:rsid w:val="00CD2CAA"/>
    <w:rsid w:val="00CD30D3"/>
    <w:rsid w:val="00CD323B"/>
    <w:rsid w:val="00CD3983"/>
    <w:rsid w:val="00CD4350"/>
    <w:rsid w:val="00CD5624"/>
    <w:rsid w:val="00CD576B"/>
    <w:rsid w:val="00CD64EA"/>
    <w:rsid w:val="00CD70F9"/>
    <w:rsid w:val="00CD7199"/>
    <w:rsid w:val="00CD7350"/>
    <w:rsid w:val="00CE0260"/>
    <w:rsid w:val="00CE07A6"/>
    <w:rsid w:val="00CE0FC3"/>
    <w:rsid w:val="00CE25C4"/>
    <w:rsid w:val="00CE277C"/>
    <w:rsid w:val="00CE2AC9"/>
    <w:rsid w:val="00CE2CAB"/>
    <w:rsid w:val="00CE324A"/>
    <w:rsid w:val="00CE39B7"/>
    <w:rsid w:val="00CE3A36"/>
    <w:rsid w:val="00CE5D00"/>
    <w:rsid w:val="00CE608E"/>
    <w:rsid w:val="00CF037C"/>
    <w:rsid w:val="00CF06A5"/>
    <w:rsid w:val="00CF08F2"/>
    <w:rsid w:val="00CF0A1F"/>
    <w:rsid w:val="00CF1256"/>
    <w:rsid w:val="00CF1C13"/>
    <w:rsid w:val="00CF252F"/>
    <w:rsid w:val="00CF2873"/>
    <w:rsid w:val="00CF2CB7"/>
    <w:rsid w:val="00CF2CD4"/>
    <w:rsid w:val="00CF3774"/>
    <w:rsid w:val="00CF398D"/>
    <w:rsid w:val="00CF4879"/>
    <w:rsid w:val="00CF5336"/>
    <w:rsid w:val="00CF5B68"/>
    <w:rsid w:val="00CF6161"/>
    <w:rsid w:val="00CF6244"/>
    <w:rsid w:val="00CF696F"/>
    <w:rsid w:val="00CF7354"/>
    <w:rsid w:val="00CF7481"/>
    <w:rsid w:val="00D00D4C"/>
    <w:rsid w:val="00D010A4"/>
    <w:rsid w:val="00D01569"/>
    <w:rsid w:val="00D029B0"/>
    <w:rsid w:val="00D03469"/>
    <w:rsid w:val="00D038DB"/>
    <w:rsid w:val="00D038DE"/>
    <w:rsid w:val="00D03AE2"/>
    <w:rsid w:val="00D03C41"/>
    <w:rsid w:val="00D04E0A"/>
    <w:rsid w:val="00D0537F"/>
    <w:rsid w:val="00D054ED"/>
    <w:rsid w:val="00D0582B"/>
    <w:rsid w:val="00D05DEF"/>
    <w:rsid w:val="00D07ADB"/>
    <w:rsid w:val="00D07B57"/>
    <w:rsid w:val="00D1093A"/>
    <w:rsid w:val="00D1174D"/>
    <w:rsid w:val="00D12C96"/>
    <w:rsid w:val="00D146E2"/>
    <w:rsid w:val="00D15637"/>
    <w:rsid w:val="00D1636A"/>
    <w:rsid w:val="00D1647D"/>
    <w:rsid w:val="00D168A2"/>
    <w:rsid w:val="00D169F2"/>
    <w:rsid w:val="00D20815"/>
    <w:rsid w:val="00D209C7"/>
    <w:rsid w:val="00D2106F"/>
    <w:rsid w:val="00D2308D"/>
    <w:rsid w:val="00D23252"/>
    <w:rsid w:val="00D23B8F"/>
    <w:rsid w:val="00D241D7"/>
    <w:rsid w:val="00D24B63"/>
    <w:rsid w:val="00D24DDF"/>
    <w:rsid w:val="00D2515B"/>
    <w:rsid w:val="00D257C7"/>
    <w:rsid w:val="00D25DCC"/>
    <w:rsid w:val="00D270E6"/>
    <w:rsid w:val="00D306A7"/>
    <w:rsid w:val="00D30742"/>
    <w:rsid w:val="00D3090D"/>
    <w:rsid w:val="00D3098F"/>
    <w:rsid w:val="00D30BF7"/>
    <w:rsid w:val="00D3146D"/>
    <w:rsid w:val="00D31D8B"/>
    <w:rsid w:val="00D31F57"/>
    <w:rsid w:val="00D32410"/>
    <w:rsid w:val="00D32D43"/>
    <w:rsid w:val="00D32E12"/>
    <w:rsid w:val="00D34012"/>
    <w:rsid w:val="00D343B2"/>
    <w:rsid w:val="00D34B96"/>
    <w:rsid w:val="00D34FD6"/>
    <w:rsid w:val="00D353ED"/>
    <w:rsid w:val="00D35963"/>
    <w:rsid w:val="00D35E2C"/>
    <w:rsid w:val="00D35E80"/>
    <w:rsid w:val="00D363AB"/>
    <w:rsid w:val="00D36A34"/>
    <w:rsid w:val="00D36BDE"/>
    <w:rsid w:val="00D37122"/>
    <w:rsid w:val="00D371D8"/>
    <w:rsid w:val="00D40C58"/>
    <w:rsid w:val="00D410AB"/>
    <w:rsid w:val="00D4133D"/>
    <w:rsid w:val="00D43B71"/>
    <w:rsid w:val="00D440DB"/>
    <w:rsid w:val="00D4456D"/>
    <w:rsid w:val="00D4493E"/>
    <w:rsid w:val="00D44D46"/>
    <w:rsid w:val="00D44EBA"/>
    <w:rsid w:val="00D45DCF"/>
    <w:rsid w:val="00D46C20"/>
    <w:rsid w:val="00D46CE9"/>
    <w:rsid w:val="00D477D2"/>
    <w:rsid w:val="00D47E31"/>
    <w:rsid w:val="00D47ED9"/>
    <w:rsid w:val="00D507D2"/>
    <w:rsid w:val="00D509D0"/>
    <w:rsid w:val="00D51EE0"/>
    <w:rsid w:val="00D52395"/>
    <w:rsid w:val="00D52651"/>
    <w:rsid w:val="00D52C32"/>
    <w:rsid w:val="00D535CD"/>
    <w:rsid w:val="00D53F86"/>
    <w:rsid w:val="00D53F8D"/>
    <w:rsid w:val="00D5419E"/>
    <w:rsid w:val="00D545F1"/>
    <w:rsid w:val="00D54DDC"/>
    <w:rsid w:val="00D553EE"/>
    <w:rsid w:val="00D5549E"/>
    <w:rsid w:val="00D57037"/>
    <w:rsid w:val="00D57A45"/>
    <w:rsid w:val="00D604D0"/>
    <w:rsid w:val="00D6082A"/>
    <w:rsid w:val="00D60875"/>
    <w:rsid w:val="00D60A26"/>
    <w:rsid w:val="00D6215A"/>
    <w:rsid w:val="00D62549"/>
    <w:rsid w:val="00D62A90"/>
    <w:rsid w:val="00D62BAC"/>
    <w:rsid w:val="00D63060"/>
    <w:rsid w:val="00D631E8"/>
    <w:rsid w:val="00D6321B"/>
    <w:rsid w:val="00D6400D"/>
    <w:rsid w:val="00D64651"/>
    <w:rsid w:val="00D64EB1"/>
    <w:rsid w:val="00D65194"/>
    <w:rsid w:val="00D651A7"/>
    <w:rsid w:val="00D6653B"/>
    <w:rsid w:val="00D672D4"/>
    <w:rsid w:val="00D67360"/>
    <w:rsid w:val="00D67581"/>
    <w:rsid w:val="00D67C16"/>
    <w:rsid w:val="00D7062E"/>
    <w:rsid w:val="00D70C2B"/>
    <w:rsid w:val="00D7211C"/>
    <w:rsid w:val="00D72636"/>
    <w:rsid w:val="00D72BA2"/>
    <w:rsid w:val="00D73450"/>
    <w:rsid w:val="00D742EE"/>
    <w:rsid w:val="00D7503A"/>
    <w:rsid w:val="00D7601B"/>
    <w:rsid w:val="00D7782E"/>
    <w:rsid w:val="00D77D65"/>
    <w:rsid w:val="00D805F1"/>
    <w:rsid w:val="00D80CFA"/>
    <w:rsid w:val="00D810C4"/>
    <w:rsid w:val="00D81944"/>
    <w:rsid w:val="00D81B31"/>
    <w:rsid w:val="00D81B55"/>
    <w:rsid w:val="00D81C95"/>
    <w:rsid w:val="00D82627"/>
    <w:rsid w:val="00D8266D"/>
    <w:rsid w:val="00D833E0"/>
    <w:rsid w:val="00D84D86"/>
    <w:rsid w:val="00D84E01"/>
    <w:rsid w:val="00D85075"/>
    <w:rsid w:val="00D853B7"/>
    <w:rsid w:val="00D85C53"/>
    <w:rsid w:val="00D870C0"/>
    <w:rsid w:val="00D877E3"/>
    <w:rsid w:val="00D90541"/>
    <w:rsid w:val="00D91C79"/>
    <w:rsid w:val="00D92355"/>
    <w:rsid w:val="00D93063"/>
    <w:rsid w:val="00D934D0"/>
    <w:rsid w:val="00D93FF4"/>
    <w:rsid w:val="00D94DB9"/>
    <w:rsid w:val="00D956D7"/>
    <w:rsid w:val="00D959D3"/>
    <w:rsid w:val="00D95A17"/>
    <w:rsid w:val="00D95B9D"/>
    <w:rsid w:val="00D966B5"/>
    <w:rsid w:val="00D96F9F"/>
    <w:rsid w:val="00DA047E"/>
    <w:rsid w:val="00DA22CD"/>
    <w:rsid w:val="00DA29AB"/>
    <w:rsid w:val="00DA29D9"/>
    <w:rsid w:val="00DA2B5F"/>
    <w:rsid w:val="00DA2DA3"/>
    <w:rsid w:val="00DA3B41"/>
    <w:rsid w:val="00DA3DFC"/>
    <w:rsid w:val="00DA4EBF"/>
    <w:rsid w:val="00DA5DD2"/>
    <w:rsid w:val="00DB1A36"/>
    <w:rsid w:val="00DB1BA8"/>
    <w:rsid w:val="00DB2322"/>
    <w:rsid w:val="00DB2887"/>
    <w:rsid w:val="00DB4058"/>
    <w:rsid w:val="00DB50DE"/>
    <w:rsid w:val="00DB56A5"/>
    <w:rsid w:val="00DB58D8"/>
    <w:rsid w:val="00DB58E2"/>
    <w:rsid w:val="00DB679B"/>
    <w:rsid w:val="00DC0A25"/>
    <w:rsid w:val="00DC0A98"/>
    <w:rsid w:val="00DC0F96"/>
    <w:rsid w:val="00DC2116"/>
    <w:rsid w:val="00DC2EF6"/>
    <w:rsid w:val="00DC432F"/>
    <w:rsid w:val="00DC4921"/>
    <w:rsid w:val="00DC4FB3"/>
    <w:rsid w:val="00DC6253"/>
    <w:rsid w:val="00DC681F"/>
    <w:rsid w:val="00DC7D9C"/>
    <w:rsid w:val="00DD0F17"/>
    <w:rsid w:val="00DD186C"/>
    <w:rsid w:val="00DD2842"/>
    <w:rsid w:val="00DD28B3"/>
    <w:rsid w:val="00DD301F"/>
    <w:rsid w:val="00DD3321"/>
    <w:rsid w:val="00DD39CA"/>
    <w:rsid w:val="00DD3E0E"/>
    <w:rsid w:val="00DD4013"/>
    <w:rsid w:val="00DD44D1"/>
    <w:rsid w:val="00DD4677"/>
    <w:rsid w:val="00DD4FEB"/>
    <w:rsid w:val="00DD5868"/>
    <w:rsid w:val="00DD63C6"/>
    <w:rsid w:val="00DD6C84"/>
    <w:rsid w:val="00DD70EB"/>
    <w:rsid w:val="00DE04BD"/>
    <w:rsid w:val="00DE06C1"/>
    <w:rsid w:val="00DE0C38"/>
    <w:rsid w:val="00DE100E"/>
    <w:rsid w:val="00DE11BD"/>
    <w:rsid w:val="00DE12CE"/>
    <w:rsid w:val="00DE24BC"/>
    <w:rsid w:val="00DE24EA"/>
    <w:rsid w:val="00DE40AE"/>
    <w:rsid w:val="00DE411C"/>
    <w:rsid w:val="00DE412C"/>
    <w:rsid w:val="00DE5A37"/>
    <w:rsid w:val="00DE5D40"/>
    <w:rsid w:val="00DE5E1D"/>
    <w:rsid w:val="00DE6945"/>
    <w:rsid w:val="00DE6BD7"/>
    <w:rsid w:val="00DE6D6E"/>
    <w:rsid w:val="00DE7278"/>
    <w:rsid w:val="00DF0D80"/>
    <w:rsid w:val="00DF14BE"/>
    <w:rsid w:val="00DF1929"/>
    <w:rsid w:val="00DF198F"/>
    <w:rsid w:val="00DF1DD9"/>
    <w:rsid w:val="00DF1FBB"/>
    <w:rsid w:val="00DF238B"/>
    <w:rsid w:val="00DF2FCB"/>
    <w:rsid w:val="00DF4425"/>
    <w:rsid w:val="00DF5E05"/>
    <w:rsid w:val="00DF6687"/>
    <w:rsid w:val="00DF7719"/>
    <w:rsid w:val="00DF7E19"/>
    <w:rsid w:val="00E00A11"/>
    <w:rsid w:val="00E00E46"/>
    <w:rsid w:val="00E01231"/>
    <w:rsid w:val="00E01B43"/>
    <w:rsid w:val="00E0219B"/>
    <w:rsid w:val="00E03925"/>
    <w:rsid w:val="00E03EA0"/>
    <w:rsid w:val="00E04139"/>
    <w:rsid w:val="00E04AF1"/>
    <w:rsid w:val="00E05162"/>
    <w:rsid w:val="00E058CB"/>
    <w:rsid w:val="00E06EC0"/>
    <w:rsid w:val="00E06F42"/>
    <w:rsid w:val="00E07AF1"/>
    <w:rsid w:val="00E10096"/>
    <w:rsid w:val="00E10415"/>
    <w:rsid w:val="00E1201C"/>
    <w:rsid w:val="00E14442"/>
    <w:rsid w:val="00E149A3"/>
    <w:rsid w:val="00E14E9D"/>
    <w:rsid w:val="00E15242"/>
    <w:rsid w:val="00E15410"/>
    <w:rsid w:val="00E15538"/>
    <w:rsid w:val="00E15666"/>
    <w:rsid w:val="00E1580C"/>
    <w:rsid w:val="00E15950"/>
    <w:rsid w:val="00E1657B"/>
    <w:rsid w:val="00E16EEE"/>
    <w:rsid w:val="00E171EF"/>
    <w:rsid w:val="00E20E63"/>
    <w:rsid w:val="00E20F52"/>
    <w:rsid w:val="00E21FFD"/>
    <w:rsid w:val="00E232F5"/>
    <w:rsid w:val="00E2347A"/>
    <w:rsid w:val="00E23EE3"/>
    <w:rsid w:val="00E25047"/>
    <w:rsid w:val="00E255E1"/>
    <w:rsid w:val="00E271F7"/>
    <w:rsid w:val="00E2761E"/>
    <w:rsid w:val="00E278C3"/>
    <w:rsid w:val="00E27EEC"/>
    <w:rsid w:val="00E301DF"/>
    <w:rsid w:val="00E30497"/>
    <w:rsid w:val="00E30685"/>
    <w:rsid w:val="00E31070"/>
    <w:rsid w:val="00E318F1"/>
    <w:rsid w:val="00E31B05"/>
    <w:rsid w:val="00E31D1D"/>
    <w:rsid w:val="00E31EAC"/>
    <w:rsid w:val="00E324E1"/>
    <w:rsid w:val="00E32F8A"/>
    <w:rsid w:val="00E35D7F"/>
    <w:rsid w:val="00E36436"/>
    <w:rsid w:val="00E36475"/>
    <w:rsid w:val="00E36717"/>
    <w:rsid w:val="00E36C38"/>
    <w:rsid w:val="00E36DCD"/>
    <w:rsid w:val="00E402F1"/>
    <w:rsid w:val="00E41111"/>
    <w:rsid w:val="00E41BE5"/>
    <w:rsid w:val="00E42777"/>
    <w:rsid w:val="00E42D5A"/>
    <w:rsid w:val="00E43424"/>
    <w:rsid w:val="00E43BA6"/>
    <w:rsid w:val="00E447F7"/>
    <w:rsid w:val="00E4506B"/>
    <w:rsid w:val="00E46300"/>
    <w:rsid w:val="00E46A98"/>
    <w:rsid w:val="00E47341"/>
    <w:rsid w:val="00E50AFE"/>
    <w:rsid w:val="00E51E69"/>
    <w:rsid w:val="00E520B1"/>
    <w:rsid w:val="00E54C39"/>
    <w:rsid w:val="00E54F9C"/>
    <w:rsid w:val="00E556CA"/>
    <w:rsid w:val="00E5637C"/>
    <w:rsid w:val="00E56DB3"/>
    <w:rsid w:val="00E57432"/>
    <w:rsid w:val="00E57627"/>
    <w:rsid w:val="00E6074E"/>
    <w:rsid w:val="00E618CC"/>
    <w:rsid w:val="00E63134"/>
    <w:rsid w:val="00E653BD"/>
    <w:rsid w:val="00E66104"/>
    <w:rsid w:val="00E67CEF"/>
    <w:rsid w:val="00E70B27"/>
    <w:rsid w:val="00E71542"/>
    <w:rsid w:val="00E7188C"/>
    <w:rsid w:val="00E71B58"/>
    <w:rsid w:val="00E71B90"/>
    <w:rsid w:val="00E72377"/>
    <w:rsid w:val="00E72588"/>
    <w:rsid w:val="00E72C6F"/>
    <w:rsid w:val="00E72ED8"/>
    <w:rsid w:val="00E72F13"/>
    <w:rsid w:val="00E731A1"/>
    <w:rsid w:val="00E731DD"/>
    <w:rsid w:val="00E734FE"/>
    <w:rsid w:val="00E73A00"/>
    <w:rsid w:val="00E73C3B"/>
    <w:rsid w:val="00E74961"/>
    <w:rsid w:val="00E74E21"/>
    <w:rsid w:val="00E750B9"/>
    <w:rsid w:val="00E753CB"/>
    <w:rsid w:val="00E75E1A"/>
    <w:rsid w:val="00E75FAF"/>
    <w:rsid w:val="00E76C44"/>
    <w:rsid w:val="00E8098C"/>
    <w:rsid w:val="00E80CBF"/>
    <w:rsid w:val="00E80DCD"/>
    <w:rsid w:val="00E81206"/>
    <w:rsid w:val="00E815D0"/>
    <w:rsid w:val="00E81BF3"/>
    <w:rsid w:val="00E833AF"/>
    <w:rsid w:val="00E83A1D"/>
    <w:rsid w:val="00E83BBB"/>
    <w:rsid w:val="00E83F4E"/>
    <w:rsid w:val="00E84516"/>
    <w:rsid w:val="00E84B5C"/>
    <w:rsid w:val="00E85B64"/>
    <w:rsid w:val="00E85FF3"/>
    <w:rsid w:val="00E865A5"/>
    <w:rsid w:val="00E87158"/>
    <w:rsid w:val="00E909C7"/>
    <w:rsid w:val="00E9141B"/>
    <w:rsid w:val="00E9196F"/>
    <w:rsid w:val="00E91BBB"/>
    <w:rsid w:val="00E9215F"/>
    <w:rsid w:val="00E923A4"/>
    <w:rsid w:val="00E93602"/>
    <w:rsid w:val="00E939F2"/>
    <w:rsid w:val="00E946BB"/>
    <w:rsid w:val="00E949B9"/>
    <w:rsid w:val="00E94ADD"/>
    <w:rsid w:val="00E955EB"/>
    <w:rsid w:val="00E96204"/>
    <w:rsid w:val="00E96A43"/>
    <w:rsid w:val="00E96ABF"/>
    <w:rsid w:val="00E96F06"/>
    <w:rsid w:val="00E975EA"/>
    <w:rsid w:val="00EA0F1B"/>
    <w:rsid w:val="00EA10AA"/>
    <w:rsid w:val="00EA10E2"/>
    <w:rsid w:val="00EA2B2D"/>
    <w:rsid w:val="00EA35EA"/>
    <w:rsid w:val="00EA3A4F"/>
    <w:rsid w:val="00EA484E"/>
    <w:rsid w:val="00EA53DF"/>
    <w:rsid w:val="00EA54B4"/>
    <w:rsid w:val="00EA56F8"/>
    <w:rsid w:val="00EA584A"/>
    <w:rsid w:val="00EA6726"/>
    <w:rsid w:val="00EA680C"/>
    <w:rsid w:val="00EA69B3"/>
    <w:rsid w:val="00EA748E"/>
    <w:rsid w:val="00EA792C"/>
    <w:rsid w:val="00EB0B62"/>
    <w:rsid w:val="00EB0C03"/>
    <w:rsid w:val="00EB0FAF"/>
    <w:rsid w:val="00EB10FA"/>
    <w:rsid w:val="00EB2787"/>
    <w:rsid w:val="00EB2FCA"/>
    <w:rsid w:val="00EB4A96"/>
    <w:rsid w:val="00EB4B86"/>
    <w:rsid w:val="00EB4BCE"/>
    <w:rsid w:val="00EB4F23"/>
    <w:rsid w:val="00EB57D3"/>
    <w:rsid w:val="00EB7447"/>
    <w:rsid w:val="00EB7767"/>
    <w:rsid w:val="00EB7E5D"/>
    <w:rsid w:val="00EC0124"/>
    <w:rsid w:val="00EC0ABF"/>
    <w:rsid w:val="00EC1328"/>
    <w:rsid w:val="00EC29BA"/>
    <w:rsid w:val="00EC346C"/>
    <w:rsid w:val="00EC3C8B"/>
    <w:rsid w:val="00EC44F9"/>
    <w:rsid w:val="00EC45CC"/>
    <w:rsid w:val="00EC5365"/>
    <w:rsid w:val="00EC5449"/>
    <w:rsid w:val="00EC54C9"/>
    <w:rsid w:val="00EC68E6"/>
    <w:rsid w:val="00EC6994"/>
    <w:rsid w:val="00ED05C8"/>
    <w:rsid w:val="00ED1877"/>
    <w:rsid w:val="00ED2DAD"/>
    <w:rsid w:val="00ED383A"/>
    <w:rsid w:val="00ED3E42"/>
    <w:rsid w:val="00ED438D"/>
    <w:rsid w:val="00ED492A"/>
    <w:rsid w:val="00ED4B11"/>
    <w:rsid w:val="00ED4C4B"/>
    <w:rsid w:val="00ED4F59"/>
    <w:rsid w:val="00ED52E0"/>
    <w:rsid w:val="00ED5E68"/>
    <w:rsid w:val="00ED5FB1"/>
    <w:rsid w:val="00ED64A0"/>
    <w:rsid w:val="00ED659F"/>
    <w:rsid w:val="00ED6B4B"/>
    <w:rsid w:val="00ED7B1E"/>
    <w:rsid w:val="00ED7BDD"/>
    <w:rsid w:val="00EE0494"/>
    <w:rsid w:val="00EE12BD"/>
    <w:rsid w:val="00EE1351"/>
    <w:rsid w:val="00EE1883"/>
    <w:rsid w:val="00EE1C44"/>
    <w:rsid w:val="00EE2946"/>
    <w:rsid w:val="00EE29B5"/>
    <w:rsid w:val="00EE2C85"/>
    <w:rsid w:val="00EE33C9"/>
    <w:rsid w:val="00EE5328"/>
    <w:rsid w:val="00EE5C6B"/>
    <w:rsid w:val="00EE5E87"/>
    <w:rsid w:val="00EE687C"/>
    <w:rsid w:val="00EF07A1"/>
    <w:rsid w:val="00EF2DBE"/>
    <w:rsid w:val="00EF33D7"/>
    <w:rsid w:val="00EF36D7"/>
    <w:rsid w:val="00EF4EFE"/>
    <w:rsid w:val="00EF5BE7"/>
    <w:rsid w:val="00EF5D84"/>
    <w:rsid w:val="00EF6A67"/>
    <w:rsid w:val="00EF6B93"/>
    <w:rsid w:val="00EF7BAE"/>
    <w:rsid w:val="00F01123"/>
    <w:rsid w:val="00F01C3B"/>
    <w:rsid w:val="00F01DF7"/>
    <w:rsid w:val="00F02809"/>
    <w:rsid w:val="00F02F0B"/>
    <w:rsid w:val="00F03B17"/>
    <w:rsid w:val="00F03B93"/>
    <w:rsid w:val="00F049D8"/>
    <w:rsid w:val="00F05E01"/>
    <w:rsid w:val="00F05F33"/>
    <w:rsid w:val="00F06C81"/>
    <w:rsid w:val="00F107B8"/>
    <w:rsid w:val="00F10A3A"/>
    <w:rsid w:val="00F10BDB"/>
    <w:rsid w:val="00F117BD"/>
    <w:rsid w:val="00F117C5"/>
    <w:rsid w:val="00F121E9"/>
    <w:rsid w:val="00F1289A"/>
    <w:rsid w:val="00F130A8"/>
    <w:rsid w:val="00F13A9B"/>
    <w:rsid w:val="00F147B5"/>
    <w:rsid w:val="00F152DA"/>
    <w:rsid w:val="00F16356"/>
    <w:rsid w:val="00F16D96"/>
    <w:rsid w:val="00F175E0"/>
    <w:rsid w:val="00F178C5"/>
    <w:rsid w:val="00F20861"/>
    <w:rsid w:val="00F21479"/>
    <w:rsid w:val="00F21E9C"/>
    <w:rsid w:val="00F22C9F"/>
    <w:rsid w:val="00F23D83"/>
    <w:rsid w:val="00F24E68"/>
    <w:rsid w:val="00F251CD"/>
    <w:rsid w:val="00F25D21"/>
    <w:rsid w:val="00F25FA0"/>
    <w:rsid w:val="00F266B1"/>
    <w:rsid w:val="00F2672A"/>
    <w:rsid w:val="00F27B07"/>
    <w:rsid w:val="00F27CFB"/>
    <w:rsid w:val="00F27D16"/>
    <w:rsid w:val="00F30ACB"/>
    <w:rsid w:val="00F311BF"/>
    <w:rsid w:val="00F31ED5"/>
    <w:rsid w:val="00F328B1"/>
    <w:rsid w:val="00F33B55"/>
    <w:rsid w:val="00F34190"/>
    <w:rsid w:val="00F34262"/>
    <w:rsid w:val="00F34BA6"/>
    <w:rsid w:val="00F355B5"/>
    <w:rsid w:val="00F358E9"/>
    <w:rsid w:val="00F35C6F"/>
    <w:rsid w:val="00F35EDD"/>
    <w:rsid w:val="00F36691"/>
    <w:rsid w:val="00F36DD6"/>
    <w:rsid w:val="00F36F4F"/>
    <w:rsid w:val="00F37089"/>
    <w:rsid w:val="00F376E2"/>
    <w:rsid w:val="00F3780E"/>
    <w:rsid w:val="00F40377"/>
    <w:rsid w:val="00F41962"/>
    <w:rsid w:val="00F41C43"/>
    <w:rsid w:val="00F432B1"/>
    <w:rsid w:val="00F4372F"/>
    <w:rsid w:val="00F43F27"/>
    <w:rsid w:val="00F442DA"/>
    <w:rsid w:val="00F44B7F"/>
    <w:rsid w:val="00F44E7A"/>
    <w:rsid w:val="00F45299"/>
    <w:rsid w:val="00F50777"/>
    <w:rsid w:val="00F5113E"/>
    <w:rsid w:val="00F514A2"/>
    <w:rsid w:val="00F51965"/>
    <w:rsid w:val="00F5288E"/>
    <w:rsid w:val="00F528BF"/>
    <w:rsid w:val="00F5453E"/>
    <w:rsid w:val="00F54636"/>
    <w:rsid w:val="00F54FA7"/>
    <w:rsid w:val="00F56BB8"/>
    <w:rsid w:val="00F5773D"/>
    <w:rsid w:val="00F57801"/>
    <w:rsid w:val="00F57A11"/>
    <w:rsid w:val="00F60274"/>
    <w:rsid w:val="00F62E4A"/>
    <w:rsid w:val="00F63756"/>
    <w:rsid w:val="00F64327"/>
    <w:rsid w:val="00F65558"/>
    <w:rsid w:val="00F67169"/>
    <w:rsid w:val="00F67195"/>
    <w:rsid w:val="00F67443"/>
    <w:rsid w:val="00F676BA"/>
    <w:rsid w:val="00F67E08"/>
    <w:rsid w:val="00F704E5"/>
    <w:rsid w:val="00F70517"/>
    <w:rsid w:val="00F70AA9"/>
    <w:rsid w:val="00F71B22"/>
    <w:rsid w:val="00F731B2"/>
    <w:rsid w:val="00F73D9C"/>
    <w:rsid w:val="00F740F1"/>
    <w:rsid w:val="00F741C2"/>
    <w:rsid w:val="00F7576F"/>
    <w:rsid w:val="00F75D6C"/>
    <w:rsid w:val="00F76102"/>
    <w:rsid w:val="00F77028"/>
    <w:rsid w:val="00F77B5B"/>
    <w:rsid w:val="00F811C6"/>
    <w:rsid w:val="00F8174A"/>
    <w:rsid w:val="00F81DCC"/>
    <w:rsid w:val="00F825FC"/>
    <w:rsid w:val="00F8494C"/>
    <w:rsid w:val="00F8513C"/>
    <w:rsid w:val="00F854C1"/>
    <w:rsid w:val="00F86774"/>
    <w:rsid w:val="00F86D69"/>
    <w:rsid w:val="00F87BF3"/>
    <w:rsid w:val="00F91473"/>
    <w:rsid w:val="00F91ABC"/>
    <w:rsid w:val="00F91C09"/>
    <w:rsid w:val="00F92D86"/>
    <w:rsid w:val="00F92FE0"/>
    <w:rsid w:val="00F9334A"/>
    <w:rsid w:val="00F93C09"/>
    <w:rsid w:val="00F93E63"/>
    <w:rsid w:val="00F945BB"/>
    <w:rsid w:val="00F95AEE"/>
    <w:rsid w:val="00F97AEC"/>
    <w:rsid w:val="00FA0C4B"/>
    <w:rsid w:val="00FA1041"/>
    <w:rsid w:val="00FA14B8"/>
    <w:rsid w:val="00FA1AFE"/>
    <w:rsid w:val="00FA299C"/>
    <w:rsid w:val="00FA2FEA"/>
    <w:rsid w:val="00FA47F5"/>
    <w:rsid w:val="00FA4EA4"/>
    <w:rsid w:val="00FA52F8"/>
    <w:rsid w:val="00FA55FD"/>
    <w:rsid w:val="00FA6E0D"/>
    <w:rsid w:val="00FA7057"/>
    <w:rsid w:val="00FA7798"/>
    <w:rsid w:val="00FA7E5F"/>
    <w:rsid w:val="00FB0192"/>
    <w:rsid w:val="00FB07CE"/>
    <w:rsid w:val="00FB1724"/>
    <w:rsid w:val="00FB17CB"/>
    <w:rsid w:val="00FB2DC9"/>
    <w:rsid w:val="00FB33A7"/>
    <w:rsid w:val="00FB361F"/>
    <w:rsid w:val="00FB3DAF"/>
    <w:rsid w:val="00FB3F4C"/>
    <w:rsid w:val="00FB3F5B"/>
    <w:rsid w:val="00FB4BBA"/>
    <w:rsid w:val="00FB6447"/>
    <w:rsid w:val="00FB6B07"/>
    <w:rsid w:val="00FB6C50"/>
    <w:rsid w:val="00FB727A"/>
    <w:rsid w:val="00FC0C3F"/>
    <w:rsid w:val="00FC1363"/>
    <w:rsid w:val="00FC1877"/>
    <w:rsid w:val="00FC205D"/>
    <w:rsid w:val="00FC2F33"/>
    <w:rsid w:val="00FC358E"/>
    <w:rsid w:val="00FC3679"/>
    <w:rsid w:val="00FC3F6A"/>
    <w:rsid w:val="00FC4124"/>
    <w:rsid w:val="00FC431C"/>
    <w:rsid w:val="00FC4744"/>
    <w:rsid w:val="00FC478C"/>
    <w:rsid w:val="00FC4883"/>
    <w:rsid w:val="00FC4DB5"/>
    <w:rsid w:val="00FC6922"/>
    <w:rsid w:val="00FC6B6C"/>
    <w:rsid w:val="00FC7075"/>
    <w:rsid w:val="00FD0648"/>
    <w:rsid w:val="00FD1743"/>
    <w:rsid w:val="00FD1ED8"/>
    <w:rsid w:val="00FD3931"/>
    <w:rsid w:val="00FD46A0"/>
    <w:rsid w:val="00FD5B72"/>
    <w:rsid w:val="00FD6032"/>
    <w:rsid w:val="00FD6864"/>
    <w:rsid w:val="00FD6875"/>
    <w:rsid w:val="00FD6925"/>
    <w:rsid w:val="00FD7B7E"/>
    <w:rsid w:val="00FD7C95"/>
    <w:rsid w:val="00FD7EA7"/>
    <w:rsid w:val="00FD7F0B"/>
    <w:rsid w:val="00FD7F5D"/>
    <w:rsid w:val="00FE0619"/>
    <w:rsid w:val="00FE1768"/>
    <w:rsid w:val="00FE17DB"/>
    <w:rsid w:val="00FE1D04"/>
    <w:rsid w:val="00FE1EF5"/>
    <w:rsid w:val="00FE2308"/>
    <w:rsid w:val="00FE36D6"/>
    <w:rsid w:val="00FE3CE0"/>
    <w:rsid w:val="00FE41B0"/>
    <w:rsid w:val="00FE4A35"/>
    <w:rsid w:val="00FE4BAB"/>
    <w:rsid w:val="00FE4DA8"/>
    <w:rsid w:val="00FE6047"/>
    <w:rsid w:val="00FE6057"/>
    <w:rsid w:val="00FE67E8"/>
    <w:rsid w:val="00FE6B2C"/>
    <w:rsid w:val="00FE7276"/>
    <w:rsid w:val="00FE7DBE"/>
    <w:rsid w:val="00FF05C1"/>
    <w:rsid w:val="00FF3F70"/>
    <w:rsid w:val="00FF4656"/>
    <w:rsid w:val="00FF500C"/>
    <w:rsid w:val="00FF5FF9"/>
    <w:rsid w:val="00FF62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BEB37112-CB38-4D54-9A07-BFDA92EA4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232F5"/>
    <w:rPr>
      <w:rFonts w:ascii="Calibri" w:hAnsi="Calibri"/>
      <w:kern w:val="2"/>
      <w:sz w:val="21"/>
      <w:szCs w:val="22"/>
    </w:rPr>
  </w:style>
  <w:style w:type="paragraph" w:styleId="10">
    <w:name w:val="heading 1"/>
    <w:basedOn w:val="a0"/>
    <w:next w:val="a0"/>
    <w:link w:val="1Char"/>
    <w:qFormat/>
    <w:rsid w:val="00CF5336"/>
    <w:pPr>
      <w:keepNext/>
      <w:keepLines/>
      <w:numPr>
        <w:numId w:val="7"/>
      </w:numPr>
      <w:spacing w:before="340" w:after="330" w:line="576" w:lineRule="auto"/>
      <w:outlineLvl w:val="0"/>
    </w:pPr>
    <w:rPr>
      <w:b/>
      <w:bCs/>
      <w:kern w:val="44"/>
      <w:sz w:val="44"/>
      <w:szCs w:val="44"/>
    </w:rPr>
  </w:style>
  <w:style w:type="paragraph" w:styleId="20">
    <w:name w:val="heading 2"/>
    <w:basedOn w:val="a0"/>
    <w:next w:val="a0"/>
    <w:link w:val="2Char"/>
    <w:qFormat/>
    <w:rsid w:val="00E734FE"/>
    <w:pPr>
      <w:keepNext/>
      <w:keepLines/>
      <w:numPr>
        <w:ilvl w:val="1"/>
        <w:numId w:val="7"/>
      </w:numPr>
      <w:spacing w:before="260" w:after="260" w:line="413" w:lineRule="auto"/>
      <w:ind w:leftChars="100" w:left="1647" w:rightChars="100" w:right="100"/>
      <w:outlineLvl w:val="1"/>
    </w:pPr>
    <w:rPr>
      <w:rFonts w:asciiTheme="majorEastAsia" w:eastAsiaTheme="majorEastAsia" w:hAnsiTheme="majorEastAsia"/>
      <w:b/>
      <w:bCs/>
      <w:sz w:val="32"/>
      <w:szCs w:val="32"/>
    </w:rPr>
  </w:style>
  <w:style w:type="paragraph" w:styleId="3">
    <w:name w:val="heading 3"/>
    <w:basedOn w:val="a0"/>
    <w:next w:val="a0"/>
    <w:link w:val="3Char"/>
    <w:qFormat/>
    <w:rsid w:val="00902535"/>
    <w:pPr>
      <w:keepNext/>
      <w:keepLines/>
      <w:numPr>
        <w:ilvl w:val="2"/>
        <w:numId w:val="7"/>
      </w:numPr>
      <w:spacing w:before="260" w:after="260" w:line="413" w:lineRule="auto"/>
      <w:outlineLvl w:val="2"/>
    </w:pPr>
    <w:rPr>
      <w:rFonts w:asciiTheme="majorEastAsia" w:eastAsiaTheme="majorEastAsia" w:hAnsiTheme="majorEastAsia"/>
      <w:b/>
      <w:bCs/>
      <w:sz w:val="32"/>
      <w:szCs w:val="32"/>
    </w:rPr>
  </w:style>
  <w:style w:type="paragraph" w:styleId="4">
    <w:name w:val="heading 4"/>
    <w:basedOn w:val="a0"/>
    <w:next w:val="a0"/>
    <w:link w:val="4Char"/>
    <w:unhideWhenUsed/>
    <w:qFormat/>
    <w:rsid w:val="00E232F5"/>
    <w:pPr>
      <w:keepNext/>
      <w:keepLines/>
      <w:widowControl w:val="0"/>
      <w:numPr>
        <w:ilvl w:val="3"/>
        <w:numId w:val="7"/>
      </w:numPr>
      <w:spacing w:before="280" w:after="290" w:line="376" w:lineRule="auto"/>
      <w:jc w:val="both"/>
      <w:outlineLvl w:val="3"/>
    </w:pPr>
    <w:rPr>
      <w:rFonts w:ascii="Cambria" w:hAnsi="Cambria"/>
      <w:b/>
      <w:bCs/>
      <w:sz w:val="28"/>
      <w:szCs w:val="28"/>
    </w:rPr>
  </w:style>
  <w:style w:type="paragraph" w:styleId="5">
    <w:name w:val="heading 5"/>
    <w:basedOn w:val="a0"/>
    <w:next w:val="a0"/>
    <w:link w:val="5Char"/>
    <w:uiPriority w:val="9"/>
    <w:unhideWhenUsed/>
    <w:qFormat/>
    <w:rsid w:val="00E232F5"/>
    <w:pPr>
      <w:keepNext/>
      <w:keepLines/>
      <w:widowControl w:val="0"/>
      <w:numPr>
        <w:ilvl w:val="4"/>
        <w:numId w:val="7"/>
      </w:numPr>
      <w:spacing w:before="280" w:after="290" w:line="376" w:lineRule="auto"/>
      <w:jc w:val="both"/>
      <w:outlineLvl w:val="4"/>
    </w:pPr>
    <w:rPr>
      <w:b/>
      <w:bCs/>
      <w:sz w:val="28"/>
      <w:szCs w:val="28"/>
    </w:rPr>
  </w:style>
  <w:style w:type="paragraph" w:styleId="6">
    <w:name w:val="heading 6"/>
    <w:basedOn w:val="a0"/>
    <w:next w:val="a0"/>
    <w:link w:val="6Char"/>
    <w:uiPriority w:val="9"/>
    <w:unhideWhenUsed/>
    <w:qFormat/>
    <w:rsid w:val="00E232F5"/>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0"/>
    <w:next w:val="a0"/>
    <w:link w:val="7Char"/>
    <w:uiPriority w:val="9"/>
    <w:semiHidden/>
    <w:unhideWhenUsed/>
    <w:qFormat/>
    <w:rsid w:val="00E232F5"/>
    <w:pPr>
      <w:keepNext/>
      <w:keepLines/>
      <w:spacing w:before="240" w:after="64" w:line="320" w:lineRule="auto"/>
      <w:outlineLvl w:val="6"/>
    </w:pPr>
    <w:rPr>
      <w:b/>
      <w:bCs/>
      <w:sz w:val="24"/>
      <w:szCs w:val="24"/>
    </w:rPr>
  </w:style>
  <w:style w:type="paragraph" w:styleId="8">
    <w:name w:val="heading 8"/>
    <w:basedOn w:val="a0"/>
    <w:next w:val="a0"/>
    <w:link w:val="8Char"/>
    <w:uiPriority w:val="9"/>
    <w:semiHidden/>
    <w:unhideWhenUsed/>
    <w:qFormat/>
    <w:rsid w:val="00E232F5"/>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0"/>
    <w:next w:val="a0"/>
    <w:link w:val="9Char"/>
    <w:uiPriority w:val="9"/>
    <w:semiHidden/>
    <w:unhideWhenUsed/>
    <w:qFormat/>
    <w:rsid w:val="00E232F5"/>
    <w:pPr>
      <w:keepNext/>
      <w:keepLines/>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0"/>
    <w:rsid w:val="00CF5336"/>
    <w:rPr>
      <w:rFonts w:ascii="Calibri" w:hAnsi="Calibri"/>
      <w:b/>
      <w:bCs/>
      <w:kern w:val="44"/>
      <w:sz w:val="44"/>
      <w:szCs w:val="44"/>
    </w:rPr>
  </w:style>
  <w:style w:type="character" w:customStyle="1" w:styleId="2Char">
    <w:name w:val="标题 2 Char"/>
    <w:link w:val="20"/>
    <w:rsid w:val="00E734FE"/>
    <w:rPr>
      <w:rFonts w:asciiTheme="majorEastAsia" w:eastAsiaTheme="majorEastAsia" w:hAnsiTheme="majorEastAsia"/>
      <w:b/>
      <w:bCs/>
      <w:kern w:val="2"/>
      <w:sz w:val="32"/>
      <w:szCs w:val="32"/>
    </w:rPr>
  </w:style>
  <w:style w:type="character" w:customStyle="1" w:styleId="3Char">
    <w:name w:val="标题 3 Char"/>
    <w:link w:val="3"/>
    <w:rsid w:val="00902535"/>
    <w:rPr>
      <w:rFonts w:asciiTheme="majorEastAsia" w:eastAsiaTheme="majorEastAsia" w:hAnsiTheme="majorEastAsia"/>
      <w:b/>
      <w:bCs/>
      <w:kern w:val="2"/>
      <w:sz w:val="32"/>
      <w:szCs w:val="32"/>
    </w:rPr>
  </w:style>
  <w:style w:type="character" w:customStyle="1" w:styleId="4Char">
    <w:name w:val="标题 4 Char"/>
    <w:basedOn w:val="a1"/>
    <w:link w:val="4"/>
    <w:rsid w:val="00E232F5"/>
    <w:rPr>
      <w:rFonts w:ascii="Cambria" w:hAnsi="Cambria"/>
      <w:b/>
      <w:bCs/>
      <w:kern w:val="2"/>
      <w:sz w:val="28"/>
      <w:szCs w:val="28"/>
    </w:rPr>
  </w:style>
  <w:style w:type="character" w:customStyle="1" w:styleId="5Char">
    <w:name w:val="标题 5 Char"/>
    <w:basedOn w:val="a1"/>
    <w:link w:val="5"/>
    <w:uiPriority w:val="9"/>
    <w:rsid w:val="00E232F5"/>
    <w:rPr>
      <w:rFonts w:ascii="Calibri" w:hAnsi="Calibri"/>
      <w:b/>
      <w:bCs/>
      <w:kern w:val="2"/>
      <w:sz w:val="28"/>
      <w:szCs w:val="28"/>
    </w:rPr>
  </w:style>
  <w:style w:type="character" w:customStyle="1" w:styleId="6Char">
    <w:name w:val="标题 6 Char"/>
    <w:basedOn w:val="a1"/>
    <w:link w:val="6"/>
    <w:uiPriority w:val="9"/>
    <w:rsid w:val="00E232F5"/>
    <w:rPr>
      <w:rFonts w:asciiTheme="majorHAnsi" w:eastAsiaTheme="majorEastAsia" w:hAnsiTheme="majorHAnsi" w:cstheme="majorBidi"/>
      <w:b/>
      <w:bCs/>
      <w:kern w:val="2"/>
      <w:sz w:val="24"/>
      <w:szCs w:val="24"/>
    </w:rPr>
  </w:style>
  <w:style w:type="paragraph" w:styleId="a4">
    <w:name w:val="List Paragraph"/>
    <w:basedOn w:val="a0"/>
    <w:link w:val="Char"/>
    <w:uiPriority w:val="34"/>
    <w:qFormat/>
    <w:rsid w:val="00E232F5"/>
    <w:pPr>
      <w:widowControl w:val="0"/>
      <w:ind w:firstLineChars="200" w:firstLine="420"/>
      <w:jc w:val="both"/>
    </w:pPr>
  </w:style>
  <w:style w:type="paragraph" w:styleId="a5">
    <w:name w:val="Document Map"/>
    <w:basedOn w:val="a0"/>
    <w:link w:val="Char0"/>
    <w:uiPriority w:val="99"/>
    <w:semiHidden/>
    <w:unhideWhenUsed/>
    <w:rsid w:val="005C1FD4"/>
    <w:rPr>
      <w:rFonts w:ascii="宋体"/>
      <w:sz w:val="18"/>
      <w:szCs w:val="18"/>
    </w:rPr>
  </w:style>
  <w:style w:type="character" w:customStyle="1" w:styleId="Char0">
    <w:name w:val="文档结构图 Char"/>
    <w:link w:val="a5"/>
    <w:uiPriority w:val="99"/>
    <w:semiHidden/>
    <w:rsid w:val="005C1FD4"/>
    <w:rPr>
      <w:rFonts w:ascii="宋体" w:eastAsia="宋体"/>
      <w:sz w:val="18"/>
      <w:szCs w:val="18"/>
    </w:rPr>
  </w:style>
  <w:style w:type="paragraph" w:styleId="a6">
    <w:name w:val="header"/>
    <w:basedOn w:val="a0"/>
    <w:link w:val="Char1"/>
    <w:uiPriority w:val="99"/>
    <w:unhideWhenUsed/>
    <w:rsid w:val="005C1FD4"/>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6"/>
    <w:uiPriority w:val="99"/>
    <w:rsid w:val="005C1FD4"/>
    <w:rPr>
      <w:sz w:val="18"/>
      <w:szCs w:val="18"/>
    </w:rPr>
  </w:style>
  <w:style w:type="paragraph" w:styleId="a7">
    <w:name w:val="footer"/>
    <w:basedOn w:val="a0"/>
    <w:link w:val="Char2"/>
    <w:uiPriority w:val="99"/>
    <w:unhideWhenUsed/>
    <w:rsid w:val="005C1FD4"/>
    <w:pPr>
      <w:tabs>
        <w:tab w:val="center" w:pos="4153"/>
        <w:tab w:val="right" w:pos="8306"/>
      </w:tabs>
      <w:snapToGrid w:val="0"/>
    </w:pPr>
    <w:rPr>
      <w:sz w:val="18"/>
      <w:szCs w:val="18"/>
    </w:rPr>
  </w:style>
  <w:style w:type="character" w:customStyle="1" w:styleId="Char2">
    <w:name w:val="页脚 Char"/>
    <w:link w:val="a7"/>
    <w:uiPriority w:val="99"/>
    <w:rsid w:val="005C1FD4"/>
    <w:rPr>
      <w:sz w:val="18"/>
      <w:szCs w:val="18"/>
    </w:rPr>
  </w:style>
  <w:style w:type="paragraph" w:styleId="a8">
    <w:name w:val="Normal (Web)"/>
    <w:basedOn w:val="a0"/>
    <w:uiPriority w:val="99"/>
    <w:unhideWhenUsed/>
    <w:rsid w:val="00CD323B"/>
    <w:pPr>
      <w:spacing w:before="100" w:beforeAutospacing="1" w:after="100" w:afterAutospacing="1"/>
    </w:pPr>
    <w:rPr>
      <w:rFonts w:ascii="宋体" w:hAnsi="宋体" w:cs="宋体"/>
      <w:kern w:val="0"/>
      <w:sz w:val="24"/>
      <w:szCs w:val="24"/>
    </w:rPr>
  </w:style>
  <w:style w:type="paragraph" w:styleId="a9">
    <w:name w:val="Body Text Indent"/>
    <w:basedOn w:val="a0"/>
    <w:link w:val="Char3"/>
    <w:rsid w:val="000D5517"/>
    <w:pPr>
      <w:spacing w:line="360" w:lineRule="auto"/>
      <w:ind w:firstLine="420"/>
    </w:pPr>
    <w:rPr>
      <w:rFonts w:ascii="Times New Roman" w:hAnsi="Times New Roman"/>
      <w:szCs w:val="20"/>
    </w:rPr>
  </w:style>
  <w:style w:type="character" w:customStyle="1" w:styleId="Char3">
    <w:name w:val="正文文本缩进 Char"/>
    <w:link w:val="a9"/>
    <w:rsid w:val="000D5517"/>
    <w:rPr>
      <w:rFonts w:ascii="Times New Roman" w:eastAsia="宋体" w:hAnsi="Times New Roman" w:cs="Times New Roman"/>
      <w:szCs w:val="20"/>
    </w:rPr>
  </w:style>
  <w:style w:type="paragraph" w:styleId="aa">
    <w:name w:val="Balloon Text"/>
    <w:basedOn w:val="a0"/>
    <w:link w:val="Char4"/>
    <w:uiPriority w:val="99"/>
    <w:semiHidden/>
    <w:unhideWhenUsed/>
    <w:rsid w:val="00D57A45"/>
    <w:rPr>
      <w:sz w:val="18"/>
      <w:szCs w:val="18"/>
    </w:rPr>
  </w:style>
  <w:style w:type="character" w:customStyle="1" w:styleId="Char4">
    <w:name w:val="批注框文本 Char"/>
    <w:link w:val="aa"/>
    <w:uiPriority w:val="99"/>
    <w:semiHidden/>
    <w:rsid w:val="00D57A45"/>
    <w:rPr>
      <w:sz w:val="18"/>
      <w:szCs w:val="18"/>
    </w:rPr>
  </w:style>
  <w:style w:type="paragraph" w:styleId="ab">
    <w:name w:val="Normal Indent"/>
    <w:aliases w:val="表正文,正文非缩进,特点,特点 Char Char,正文首行缩进2,正文（首行缩进两字）,正文双线,四号,段1,缩进,ALT+Z,正文不缩进,水上软件,正文文字首行缩进,标题4,正文（首行缩进两字） Char Char Char Char Char,正文（首行缩进两字） Char Char Char,正文（首行缩进两字） Char Char Char Char,正文（首行缩进两字） Char Char Char Char Char Char Char Char,首行缩进,Indent 1"/>
    <w:basedOn w:val="a0"/>
    <w:link w:val="Char5"/>
    <w:unhideWhenUsed/>
    <w:qFormat/>
    <w:rsid w:val="00E232F5"/>
    <w:pPr>
      <w:spacing w:before="100" w:beforeAutospacing="1" w:after="100" w:afterAutospacing="1"/>
    </w:pPr>
    <w:rPr>
      <w:rFonts w:ascii="宋体" w:hAnsi="宋体" w:cs="宋体"/>
      <w:kern w:val="0"/>
      <w:sz w:val="24"/>
      <w:szCs w:val="24"/>
    </w:rPr>
  </w:style>
  <w:style w:type="character" w:customStyle="1" w:styleId="Char5">
    <w:name w:val="正文缩进 Char"/>
    <w:aliases w:val="表正文 Char,正文非缩进 Char,特点 Char,特点 Char Char Char,正文首行缩进2 Char,正文（首行缩进两字） Char,正文双线 Char,四号 Char,段1 Char,缩进 Char,ALT+Z Char,正文不缩进 Char,水上软件 Char,正文文字首行缩进 Char,标题4 Char,正文（首行缩进两字） Char Char Char Char Char Char,正文（首行缩进两字） Char Char Char Char1"/>
    <w:link w:val="ab"/>
    <w:rsid w:val="00E232F5"/>
    <w:rPr>
      <w:rFonts w:ascii="宋体" w:eastAsia="宋体" w:hAnsi="宋体" w:cs="宋体"/>
      <w:kern w:val="0"/>
      <w:sz w:val="24"/>
      <w:szCs w:val="24"/>
    </w:rPr>
  </w:style>
  <w:style w:type="table" w:styleId="ac">
    <w:name w:val="Table Grid"/>
    <w:basedOn w:val="a2"/>
    <w:uiPriority w:val="59"/>
    <w:rsid w:val="0055104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qFormat/>
    <w:rsid w:val="00E232F5"/>
    <w:rPr>
      <w:b/>
      <w:bCs/>
    </w:rPr>
  </w:style>
  <w:style w:type="paragraph" w:customStyle="1" w:styleId="1">
    <w:name w:val="样式1"/>
    <w:basedOn w:val="a0"/>
    <w:next w:val="a0"/>
    <w:rsid w:val="007D434D"/>
    <w:pPr>
      <w:numPr>
        <w:numId w:val="1"/>
      </w:numPr>
    </w:pPr>
    <w:rPr>
      <w:rFonts w:ascii="Times New Roman" w:hAnsi="Times New Roman"/>
      <w:szCs w:val="21"/>
    </w:rPr>
  </w:style>
  <w:style w:type="paragraph" w:customStyle="1" w:styleId="CharChar1CharCharCharChar">
    <w:name w:val="Char Char1 Char Char Char Char"/>
    <w:basedOn w:val="a0"/>
    <w:autoRedefine/>
    <w:rsid w:val="001A4330"/>
    <w:pPr>
      <w:spacing w:line="360" w:lineRule="auto"/>
    </w:pPr>
    <w:rPr>
      <w:rFonts w:ascii="宋体" w:hAnsi="宋体"/>
      <w:sz w:val="22"/>
      <w:szCs w:val="24"/>
    </w:rPr>
  </w:style>
  <w:style w:type="paragraph" w:customStyle="1" w:styleId="151">
    <w:name w:val="样式 宋体 左 行距: 1.5 倍行距1"/>
    <w:basedOn w:val="a0"/>
    <w:autoRedefine/>
    <w:rsid w:val="009C3927"/>
    <w:pPr>
      <w:numPr>
        <w:numId w:val="2"/>
      </w:numPr>
      <w:spacing w:line="300" w:lineRule="auto"/>
    </w:pPr>
    <w:rPr>
      <w:rFonts w:ascii="宋体" w:hAnsi="宋体" w:cs="宋体"/>
      <w:kern w:val="0"/>
      <w:szCs w:val="20"/>
    </w:rPr>
  </w:style>
  <w:style w:type="paragraph" w:styleId="TOC">
    <w:name w:val="TOC Heading"/>
    <w:basedOn w:val="10"/>
    <w:next w:val="a0"/>
    <w:uiPriority w:val="39"/>
    <w:unhideWhenUsed/>
    <w:qFormat/>
    <w:rsid w:val="00E232F5"/>
    <w:pPr>
      <w:numPr>
        <w:numId w:val="0"/>
      </w:numPr>
      <w:spacing w:line="578" w:lineRule="auto"/>
      <w:outlineLvl w:val="9"/>
    </w:pPr>
  </w:style>
  <w:style w:type="paragraph" w:styleId="11">
    <w:name w:val="toc 1"/>
    <w:basedOn w:val="a0"/>
    <w:next w:val="a0"/>
    <w:autoRedefine/>
    <w:uiPriority w:val="39"/>
    <w:unhideWhenUsed/>
    <w:qFormat/>
    <w:rsid w:val="00E232F5"/>
    <w:pPr>
      <w:spacing w:before="120" w:after="120"/>
    </w:pPr>
    <w:rPr>
      <w:b/>
      <w:bCs/>
      <w:caps/>
      <w:sz w:val="20"/>
      <w:szCs w:val="20"/>
    </w:rPr>
  </w:style>
  <w:style w:type="paragraph" w:styleId="21">
    <w:name w:val="toc 2"/>
    <w:basedOn w:val="a0"/>
    <w:next w:val="a0"/>
    <w:autoRedefine/>
    <w:uiPriority w:val="39"/>
    <w:unhideWhenUsed/>
    <w:qFormat/>
    <w:rsid w:val="00E232F5"/>
    <w:pPr>
      <w:ind w:left="210"/>
    </w:pPr>
    <w:rPr>
      <w:smallCaps/>
      <w:sz w:val="20"/>
      <w:szCs w:val="20"/>
    </w:rPr>
  </w:style>
  <w:style w:type="paragraph" w:styleId="30">
    <w:name w:val="toc 3"/>
    <w:basedOn w:val="a0"/>
    <w:next w:val="a0"/>
    <w:autoRedefine/>
    <w:uiPriority w:val="39"/>
    <w:unhideWhenUsed/>
    <w:qFormat/>
    <w:rsid w:val="00E232F5"/>
    <w:pPr>
      <w:ind w:left="420"/>
    </w:pPr>
    <w:rPr>
      <w:i/>
      <w:iCs/>
      <w:sz w:val="20"/>
      <w:szCs w:val="20"/>
    </w:rPr>
  </w:style>
  <w:style w:type="character" w:styleId="ae">
    <w:name w:val="Hyperlink"/>
    <w:uiPriority w:val="99"/>
    <w:unhideWhenUsed/>
    <w:rsid w:val="000B3D95"/>
    <w:rPr>
      <w:color w:val="0000FF"/>
      <w:u w:val="single"/>
    </w:rPr>
  </w:style>
  <w:style w:type="paragraph" w:styleId="af">
    <w:name w:val="No Spacing"/>
    <w:aliases w:val="1.5行距"/>
    <w:basedOn w:val="a0"/>
    <w:link w:val="Char6"/>
    <w:uiPriority w:val="1"/>
    <w:qFormat/>
    <w:rsid w:val="00E232F5"/>
  </w:style>
  <w:style w:type="character" w:customStyle="1" w:styleId="Char6">
    <w:name w:val="无间隔 Char"/>
    <w:aliases w:val="1.5行距 Char"/>
    <w:link w:val="af"/>
    <w:uiPriority w:val="1"/>
    <w:rsid w:val="00E232F5"/>
    <w:rPr>
      <w:rFonts w:ascii="Calibri" w:hAnsi="Calibri"/>
      <w:kern w:val="2"/>
      <w:sz w:val="21"/>
      <w:szCs w:val="22"/>
    </w:rPr>
  </w:style>
  <w:style w:type="character" w:customStyle="1" w:styleId="Heading4Char">
    <w:name w:val="Heading 4 Char"/>
    <w:locked/>
    <w:rsid w:val="00A9283B"/>
    <w:rPr>
      <w:rFonts w:ascii="Cambria" w:eastAsia="宋体" w:hAnsi="Cambria"/>
      <w:b/>
      <w:bCs/>
      <w:kern w:val="2"/>
      <w:sz w:val="28"/>
      <w:szCs w:val="28"/>
      <w:lang w:val="en-US" w:eastAsia="zh-CN" w:bidi="ar-SA"/>
    </w:rPr>
  </w:style>
  <w:style w:type="paragraph" w:customStyle="1" w:styleId="1510">
    <w:name w:val="151"/>
    <w:basedOn w:val="a0"/>
    <w:rsid w:val="00A9283B"/>
    <w:pPr>
      <w:spacing w:before="100" w:beforeAutospacing="1" w:after="100" w:afterAutospacing="1"/>
    </w:pPr>
    <w:rPr>
      <w:rFonts w:ascii="宋体" w:hAnsi="宋体" w:cs="宋体"/>
      <w:kern w:val="0"/>
      <w:sz w:val="24"/>
      <w:szCs w:val="24"/>
    </w:rPr>
  </w:style>
  <w:style w:type="character" w:styleId="af0">
    <w:name w:val="FollowedHyperlink"/>
    <w:rsid w:val="00A9283B"/>
    <w:rPr>
      <w:color w:val="800080"/>
      <w:u w:val="single"/>
    </w:rPr>
  </w:style>
  <w:style w:type="paragraph" w:customStyle="1" w:styleId="31">
    <w:name w:val="样式 标题 3 + 宋体 四号"/>
    <w:basedOn w:val="4"/>
    <w:rsid w:val="004C0394"/>
    <w:rPr>
      <w:rFonts w:ascii="宋体" w:eastAsia="黑体" w:hAnsi="宋体"/>
    </w:rPr>
  </w:style>
  <w:style w:type="paragraph" w:styleId="40">
    <w:name w:val="toc 4"/>
    <w:basedOn w:val="a0"/>
    <w:next w:val="a0"/>
    <w:autoRedefine/>
    <w:uiPriority w:val="39"/>
    <w:unhideWhenUsed/>
    <w:rsid w:val="00071CC5"/>
    <w:pPr>
      <w:ind w:left="630"/>
    </w:pPr>
    <w:rPr>
      <w:sz w:val="18"/>
      <w:szCs w:val="18"/>
    </w:rPr>
  </w:style>
  <w:style w:type="paragraph" w:styleId="50">
    <w:name w:val="toc 5"/>
    <w:basedOn w:val="a0"/>
    <w:next w:val="a0"/>
    <w:autoRedefine/>
    <w:uiPriority w:val="39"/>
    <w:unhideWhenUsed/>
    <w:rsid w:val="00071CC5"/>
    <w:pPr>
      <w:ind w:left="840"/>
    </w:pPr>
    <w:rPr>
      <w:sz w:val="18"/>
      <w:szCs w:val="18"/>
    </w:rPr>
  </w:style>
  <w:style w:type="paragraph" w:styleId="60">
    <w:name w:val="toc 6"/>
    <w:basedOn w:val="a0"/>
    <w:next w:val="a0"/>
    <w:autoRedefine/>
    <w:uiPriority w:val="39"/>
    <w:unhideWhenUsed/>
    <w:rsid w:val="00071CC5"/>
    <w:pPr>
      <w:ind w:left="1050"/>
    </w:pPr>
    <w:rPr>
      <w:sz w:val="18"/>
      <w:szCs w:val="18"/>
    </w:rPr>
  </w:style>
  <w:style w:type="paragraph" w:styleId="70">
    <w:name w:val="toc 7"/>
    <w:basedOn w:val="a0"/>
    <w:next w:val="a0"/>
    <w:autoRedefine/>
    <w:uiPriority w:val="39"/>
    <w:unhideWhenUsed/>
    <w:rsid w:val="00071CC5"/>
    <w:pPr>
      <w:ind w:left="1260"/>
    </w:pPr>
    <w:rPr>
      <w:sz w:val="18"/>
      <w:szCs w:val="18"/>
    </w:rPr>
  </w:style>
  <w:style w:type="paragraph" w:styleId="80">
    <w:name w:val="toc 8"/>
    <w:basedOn w:val="a0"/>
    <w:next w:val="a0"/>
    <w:autoRedefine/>
    <w:uiPriority w:val="39"/>
    <w:unhideWhenUsed/>
    <w:rsid w:val="00071CC5"/>
    <w:pPr>
      <w:ind w:left="1470"/>
    </w:pPr>
    <w:rPr>
      <w:sz w:val="18"/>
      <w:szCs w:val="18"/>
    </w:rPr>
  </w:style>
  <w:style w:type="paragraph" w:styleId="90">
    <w:name w:val="toc 9"/>
    <w:basedOn w:val="a0"/>
    <w:next w:val="a0"/>
    <w:autoRedefine/>
    <w:uiPriority w:val="39"/>
    <w:unhideWhenUsed/>
    <w:rsid w:val="00071CC5"/>
    <w:pPr>
      <w:ind w:left="1680"/>
    </w:pPr>
    <w:rPr>
      <w:sz w:val="18"/>
      <w:szCs w:val="18"/>
    </w:rPr>
  </w:style>
  <w:style w:type="paragraph" w:customStyle="1" w:styleId="af1">
    <w:name w:val="文字"/>
    <w:basedOn w:val="a0"/>
    <w:link w:val="Char7"/>
    <w:autoRedefine/>
    <w:rsid w:val="00B7258B"/>
    <w:pPr>
      <w:adjustRightInd w:val="0"/>
      <w:snapToGrid w:val="0"/>
      <w:spacing w:beforeLines="50" w:afterLines="50" w:line="360" w:lineRule="auto"/>
    </w:pPr>
    <w:rPr>
      <w:rFonts w:ascii="宋体" w:hAnsi="宋体"/>
      <w:b/>
      <w:snapToGrid w:val="0"/>
      <w:szCs w:val="21"/>
    </w:rPr>
  </w:style>
  <w:style w:type="character" w:customStyle="1" w:styleId="Char7">
    <w:name w:val="文字 Char"/>
    <w:link w:val="af1"/>
    <w:rsid w:val="00B7258B"/>
    <w:rPr>
      <w:rFonts w:ascii="宋体" w:hAnsi="宋体"/>
      <w:b/>
      <w:snapToGrid w:val="0"/>
      <w:kern w:val="2"/>
      <w:sz w:val="21"/>
      <w:szCs w:val="21"/>
    </w:rPr>
  </w:style>
  <w:style w:type="paragraph" w:customStyle="1" w:styleId="12">
    <w:name w:val="正文1"/>
    <w:basedOn w:val="a0"/>
    <w:rsid w:val="00656469"/>
    <w:pPr>
      <w:adjustRightInd w:val="0"/>
      <w:spacing w:line="312" w:lineRule="atLeast"/>
      <w:textAlignment w:val="baseline"/>
    </w:pPr>
    <w:rPr>
      <w:rFonts w:ascii="Times New Roman" w:hAnsi="Times New Roman"/>
      <w:kern w:val="0"/>
      <w:szCs w:val="21"/>
    </w:rPr>
  </w:style>
  <w:style w:type="character" w:styleId="af2">
    <w:name w:val="annotation reference"/>
    <w:rsid w:val="00F37089"/>
    <w:rPr>
      <w:sz w:val="21"/>
      <w:szCs w:val="21"/>
    </w:rPr>
  </w:style>
  <w:style w:type="paragraph" w:styleId="af3">
    <w:name w:val="annotation text"/>
    <w:basedOn w:val="a0"/>
    <w:link w:val="Char10"/>
    <w:rsid w:val="00F37089"/>
    <w:rPr>
      <w:rFonts w:ascii="Times New Roman" w:hAnsi="Times New Roman"/>
      <w:szCs w:val="20"/>
    </w:rPr>
  </w:style>
  <w:style w:type="character" w:customStyle="1" w:styleId="Char8">
    <w:name w:val="批注文字 Char"/>
    <w:uiPriority w:val="99"/>
    <w:semiHidden/>
    <w:rsid w:val="00F37089"/>
    <w:rPr>
      <w:kern w:val="2"/>
      <w:sz w:val="21"/>
      <w:szCs w:val="22"/>
    </w:rPr>
  </w:style>
  <w:style w:type="character" w:customStyle="1" w:styleId="Char10">
    <w:name w:val="批注文字 Char1"/>
    <w:link w:val="af3"/>
    <w:rsid w:val="00F37089"/>
    <w:rPr>
      <w:rFonts w:ascii="Times New Roman" w:hAnsi="Times New Roman"/>
      <w:kern w:val="2"/>
      <w:sz w:val="21"/>
    </w:rPr>
  </w:style>
  <w:style w:type="paragraph" w:styleId="af4">
    <w:name w:val="caption"/>
    <w:basedOn w:val="a0"/>
    <w:next w:val="a0"/>
    <w:unhideWhenUsed/>
    <w:qFormat/>
    <w:rsid w:val="00E232F5"/>
    <w:rPr>
      <w:rFonts w:asciiTheme="majorHAnsi" w:eastAsia="黑体" w:hAnsiTheme="majorHAnsi" w:cstheme="majorBidi"/>
      <w:sz w:val="20"/>
      <w:szCs w:val="20"/>
    </w:rPr>
  </w:style>
  <w:style w:type="character" w:customStyle="1" w:styleId="apple-style-span">
    <w:name w:val="apple-style-span"/>
    <w:basedOn w:val="a1"/>
    <w:rsid w:val="002F16BA"/>
  </w:style>
  <w:style w:type="character" w:customStyle="1" w:styleId="apple-converted-space">
    <w:name w:val="apple-converted-space"/>
    <w:basedOn w:val="a1"/>
    <w:rsid w:val="00E74961"/>
  </w:style>
  <w:style w:type="paragraph" w:styleId="af5">
    <w:name w:val="annotation subject"/>
    <w:basedOn w:val="af3"/>
    <w:next w:val="af3"/>
    <w:link w:val="Char9"/>
    <w:uiPriority w:val="99"/>
    <w:semiHidden/>
    <w:unhideWhenUsed/>
    <w:rsid w:val="00D93063"/>
    <w:rPr>
      <w:rFonts w:ascii="Calibri" w:hAnsi="Calibri"/>
      <w:b/>
      <w:bCs/>
      <w:szCs w:val="22"/>
    </w:rPr>
  </w:style>
  <w:style w:type="character" w:customStyle="1" w:styleId="Char9">
    <w:name w:val="批注主题 Char"/>
    <w:link w:val="af5"/>
    <w:uiPriority w:val="99"/>
    <w:semiHidden/>
    <w:rsid w:val="00D93063"/>
    <w:rPr>
      <w:rFonts w:ascii="Times New Roman" w:hAnsi="Times New Roman"/>
      <w:b/>
      <w:bCs/>
      <w:kern w:val="2"/>
      <w:sz w:val="21"/>
      <w:szCs w:val="22"/>
    </w:rPr>
  </w:style>
  <w:style w:type="character" w:customStyle="1" w:styleId="text161">
    <w:name w:val="text161"/>
    <w:rsid w:val="005B01C8"/>
    <w:rPr>
      <w:rFonts w:ascii="微软雅黑" w:eastAsia="微软雅黑" w:hAnsi="微软雅黑" w:hint="eastAsia"/>
      <w:b/>
      <w:bCs/>
      <w:i w:val="0"/>
      <w:iCs w:val="0"/>
      <w:smallCaps w:val="0"/>
      <w:color w:val="58595B"/>
      <w:sz w:val="24"/>
      <w:szCs w:val="24"/>
      <w:bdr w:val="single" w:sz="6" w:space="0" w:color="FFFFFF" w:frame="1"/>
    </w:rPr>
  </w:style>
  <w:style w:type="paragraph" w:customStyle="1" w:styleId="2">
    <w:name w:val="编号2"/>
    <w:basedOn w:val="a9"/>
    <w:rsid w:val="002B023D"/>
    <w:pPr>
      <w:numPr>
        <w:numId w:val="3"/>
      </w:numPr>
    </w:pPr>
  </w:style>
  <w:style w:type="paragraph" w:customStyle="1" w:styleId="a">
    <w:name w:val="大项说明"/>
    <w:rsid w:val="00F22C9F"/>
    <w:pPr>
      <w:numPr>
        <w:numId w:val="4"/>
      </w:numPr>
      <w:spacing w:before="40" w:line="260" w:lineRule="exact"/>
    </w:pPr>
    <w:rPr>
      <w:rFonts w:eastAsia="文鼎细圆简"/>
      <w:noProof/>
      <w:sz w:val="21"/>
    </w:rPr>
  </w:style>
  <w:style w:type="paragraph" w:styleId="af6">
    <w:name w:val="Date"/>
    <w:basedOn w:val="a0"/>
    <w:next w:val="a0"/>
    <w:link w:val="Chara"/>
    <w:uiPriority w:val="99"/>
    <w:semiHidden/>
    <w:unhideWhenUsed/>
    <w:rsid w:val="008824F2"/>
    <w:pPr>
      <w:ind w:leftChars="2500" w:left="100"/>
    </w:pPr>
  </w:style>
  <w:style w:type="character" w:customStyle="1" w:styleId="Chara">
    <w:name w:val="日期 Char"/>
    <w:link w:val="af6"/>
    <w:uiPriority w:val="99"/>
    <w:semiHidden/>
    <w:rsid w:val="008824F2"/>
    <w:rPr>
      <w:kern w:val="2"/>
      <w:sz w:val="21"/>
      <w:szCs w:val="22"/>
    </w:rPr>
  </w:style>
  <w:style w:type="character" w:customStyle="1" w:styleId="7Char">
    <w:name w:val="标题 7 Char"/>
    <w:basedOn w:val="a1"/>
    <w:link w:val="7"/>
    <w:uiPriority w:val="99"/>
    <w:rsid w:val="00E232F5"/>
    <w:rPr>
      <w:rFonts w:ascii="Calibri" w:hAnsi="Calibri"/>
      <w:b/>
      <w:bCs/>
      <w:kern w:val="2"/>
      <w:sz w:val="24"/>
      <w:szCs w:val="24"/>
    </w:rPr>
  </w:style>
  <w:style w:type="character" w:customStyle="1" w:styleId="8Char">
    <w:name w:val="标题 8 Char"/>
    <w:basedOn w:val="a1"/>
    <w:link w:val="8"/>
    <w:uiPriority w:val="9"/>
    <w:semiHidden/>
    <w:rsid w:val="00E232F5"/>
    <w:rPr>
      <w:rFonts w:asciiTheme="majorHAnsi" w:eastAsiaTheme="majorEastAsia" w:hAnsiTheme="majorHAnsi" w:cstheme="majorBidi"/>
      <w:kern w:val="2"/>
      <w:sz w:val="24"/>
      <w:szCs w:val="24"/>
    </w:rPr>
  </w:style>
  <w:style w:type="character" w:customStyle="1" w:styleId="9Char">
    <w:name w:val="标题 9 Char"/>
    <w:basedOn w:val="a1"/>
    <w:link w:val="9"/>
    <w:uiPriority w:val="9"/>
    <w:semiHidden/>
    <w:rsid w:val="00E232F5"/>
    <w:rPr>
      <w:rFonts w:asciiTheme="majorHAnsi" w:eastAsiaTheme="majorEastAsia" w:hAnsiTheme="majorHAnsi" w:cstheme="majorBidi"/>
      <w:kern w:val="2"/>
      <w:sz w:val="21"/>
      <w:szCs w:val="21"/>
    </w:rPr>
  </w:style>
  <w:style w:type="paragraph" w:styleId="af7">
    <w:name w:val="Title"/>
    <w:basedOn w:val="a0"/>
    <w:link w:val="Charb"/>
    <w:uiPriority w:val="10"/>
    <w:qFormat/>
    <w:rsid w:val="00E232F5"/>
    <w:pPr>
      <w:keepLines/>
      <w:overflowPunct w:val="0"/>
      <w:autoSpaceDE w:val="0"/>
      <w:autoSpaceDN w:val="0"/>
      <w:adjustRightInd w:val="0"/>
      <w:spacing w:after="120"/>
      <w:ind w:left="2520" w:right="720"/>
      <w:textAlignment w:val="baseline"/>
    </w:pPr>
    <w:rPr>
      <w:rFonts w:hAnsi="Times New Roman"/>
      <w:kern w:val="0"/>
      <w:sz w:val="48"/>
      <w:szCs w:val="20"/>
    </w:rPr>
  </w:style>
  <w:style w:type="character" w:customStyle="1" w:styleId="Charb">
    <w:name w:val="标题 Char"/>
    <w:basedOn w:val="a1"/>
    <w:link w:val="af7"/>
    <w:uiPriority w:val="10"/>
    <w:rsid w:val="00E232F5"/>
    <w:rPr>
      <w:rFonts w:ascii="Calibri"/>
      <w:sz w:val="48"/>
    </w:rPr>
  </w:style>
  <w:style w:type="paragraph" w:styleId="af8">
    <w:name w:val="Subtitle"/>
    <w:basedOn w:val="a0"/>
    <w:next w:val="a0"/>
    <w:link w:val="Charc"/>
    <w:qFormat/>
    <w:rsid w:val="00E232F5"/>
    <w:pPr>
      <w:spacing w:before="240" w:after="60" w:line="312" w:lineRule="auto"/>
      <w:jc w:val="center"/>
      <w:outlineLvl w:val="1"/>
    </w:pPr>
    <w:rPr>
      <w:rFonts w:ascii="Cambria" w:hAnsi="Cambria"/>
      <w:b/>
      <w:bCs/>
      <w:kern w:val="28"/>
      <w:sz w:val="32"/>
      <w:szCs w:val="32"/>
    </w:rPr>
  </w:style>
  <w:style w:type="character" w:customStyle="1" w:styleId="Charc">
    <w:name w:val="副标题 Char"/>
    <w:link w:val="af8"/>
    <w:rsid w:val="00E232F5"/>
    <w:rPr>
      <w:rFonts w:ascii="Cambria" w:hAnsi="Cambria" w:cs="Times New Roman"/>
      <w:b/>
      <w:bCs/>
      <w:kern w:val="28"/>
      <w:sz w:val="32"/>
      <w:szCs w:val="32"/>
    </w:rPr>
  </w:style>
  <w:style w:type="character" w:styleId="af9">
    <w:name w:val="Emphasis"/>
    <w:qFormat/>
    <w:rsid w:val="00E232F5"/>
    <w:rPr>
      <w:i/>
      <w:iCs/>
    </w:rPr>
  </w:style>
  <w:style w:type="paragraph" w:styleId="afa">
    <w:name w:val="Quote"/>
    <w:basedOn w:val="a0"/>
    <w:next w:val="a0"/>
    <w:link w:val="Chard"/>
    <w:uiPriority w:val="29"/>
    <w:qFormat/>
    <w:rsid w:val="00E232F5"/>
    <w:rPr>
      <w:i/>
      <w:iCs/>
      <w:color w:val="000000" w:themeColor="text1"/>
    </w:rPr>
  </w:style>
  <w:style w:type="character" w:customStyle="1" w:styleId="Chard">
    <w:name w:val="引用 Char"/>
    <w:basedOn w:val="a1"/>
    <w:link w:val="afa"/>
    <w:uiPriority w:val="29"/>
    <w:rsid w:val="00E232F5"/>
    <w:rPr>
      <w:rFonts w:ascii="Calibri" w:hAnsi="Calibri"/>
      <w:i/>
      <w:iCs/>
      <w:color w:val="000000" w:themeColor="text1"/>
      <w:kern w:val="2"/>
      <w:sz w:val="21"/>
      <w:szCs w:val="22"/>
    </w:rPr>
  </w:style>
  <w:style w:type="paragraph" w:styleId="afb">
    <w:name w:val="Intense Quote"/>
    <w:basedOn w:val="a0"/>
    <w:next w:val="a0"/>
    <w:link w:val="Chare"/>
    <w:uiPriority w:val="30"/>
    <w:qFormat/>
    <w:rsid w:val="00E232F5"/>
    <w:pPr>
      <w:pBdr>
        <w:bottom w:val="single" w:sz="4" w:space="4" w:color="4F81BD" w:themeColor="accent1"/>
      </w:pBdr>
      <w:spacing w:before="200" w:after="280"/>
      <w:ind w:left="936" w:right="936"/>
    </w:pPr>
    <w:rPr>
      <w:b/>
      <w:bCs/>
      <w:i/>
      <w:iCs/>
      <w:color w:val="4F81BD" w:themeColor="accent1"/>
    </w:rPr>
  </w:style>
  <w:style w:type="character" w:customStyle="1" w:styleId="Chare">
    <w:name w:val="明显引用 Char"/>
    <w:basedOn w:val="a1"/>
    <w:link w:val="afb"/>
    <w:uiPriority w:val="30"/>
    <w:rsid w:val="00E232F5"/>
    <w:rPr>
      <w:rFonts w:ascii="Calibri" w:hAnsi="Calibri"/>
      <w:b/>
      <w:bCs/>
      <w:i/>
      <w:iCs/>
      <w:color w:val="4F81BD" w:themeColor="accent1"/>
      <w:kern w:val="2"/>
      <w:sz w:val="21"/>
      <w:szCs w:val="22"/>
    </w:rPr>
  </w:style>
  <w:style w:type="character" w:styleId="afc">
    <w:name w:val="Subtle Emphasis"/>
    <w:uiPriority w:val="19"/>
    <w:qFormat/>
    <w:rsid w:val="00E232F5"/>
    <w:rPr>
      <w:i/>
      <w:iCs/>
      <w:color w:val="808080" w:themeColor="text1" w:themeTint="7F"/>
    </w:rPr>
  </w:style>
  <w:style w:type="character" w:styleId="afd">
    <w:name w:val="Intense Emphasis"/>
    <w:basedOn w:val="a1"/>
    <w:uiPriority w:val="21"/>
    <w:qFormat/>
    <w:rsid w:val="00E232F5"/>
    <w:rPr>
      <w:b/>
      <w:bCs/>
      <w:i/>
      <w:iCs/>
      <w:color w:val="4F81BD" w:themeColor="accent1"/>
    </w:rPr>
  </w:style>
  <w:style w:type="character" w:styleId="afe">
    <w:name w:val="Subtle Reference"/>
    <w:basedOn w:val="a1"/>
    <w:uiPriority w:val="31"/>
    <w:qFormat/>
    <w:rsid w:val="00E232F5"/>
    <w:rPr>
      <w:smallCaps/>
      <w:color w:val="C0504D" w:themeColor="accent2"/>
      <w:u w:val="single"/>
    </w:rPr>
  </w:style>
  <w:style w:type="character" w:styleId="aff">
    <w:name w:val="Intense Reference"/>
    <w:basedOn w:val="a1"/>
    <w:uiPriority w:val="32"/>
    <w:qFormat/>
    <w:rsid w:val="00E232F5"/>
    <w:rPr>
      <w:b/>
      <w:bCs/>
      <w:smallCaps/>
      <w:color w:val="C0504D" w:themeColor="accent2"/>
      <w:spacing w:val="5"/>
      <w:u w:val="single"/>
    </w:rPr>
  </w:style>
  <w:style w:type="character" w:styleId="aff0">
    <w:name w:val="Book Title"/>
    <w:basedOn w:val="a1"/>
    <w:uiPriority w:val="33"/>
    <w:qFormat/>
    <w:rsid w:val="00E232F5"/>
    <w:rPr>
      <w:b/>
      <w:bCs/>
      <w:smallCaps/>
      <w:spacing w:val="5"/>
    </w:rPr>
  </w:style>
  <w:style w:type="character" w:customStyle="1" w:styleId="13">
    <w:name w:val="书籍标题1"/>
    <w:qFormat/>
    <w:rsid w:val="00E232F5"/>
    <w:rPr>
      <w:b/>
      <w:bCs/>
      <w:smallCaps/>
      <w:spacing w:val="5"/>
    </w:rPr>
  </w:style>
  <w:style w:type="character" w:customStyle="1" w:styleId="14">
    <w:name w:val="明显参考1"/>
    <w:qFormat/>
    <w:rsid w:val="00E232F5"/>
    <w:rPr>
      <w:b/>
      <w:bCs/>
      <w:smallCaps/>
      <w:color w:val="C0504D"/>
      <w:spacing w:val="5"/>
      <w:u w:val="single"/>
    </w:rPr>
  </w:style>
  <w:style w:type="character" w:customStyle="1" w:styleId="15">
    <w:name w:val="不明显参考1"/>
    <w:qFormat/>
    <w:rsid w:val="00E232F5"/>
    <w:rPr>
      <w:smallCaps/>
      <w:color w:val="C0504D"/>
      <w:u w:val="single"/>
    </w:rPr>
  </w:style>
  <w:style w:type="character" w:customStyle="1" w:styleId="16">
    <w:name w:val="明显强调1"/>
    <w:qFormat/>
    <w:rsid w:val="00E232F5"/>
    <w:rPr>
      <w:b/>
      <w:bCs/>
      <w:i/>
      <w:iCs/>
      <w:color w:val="4F81BD"/>
    </w:rPr>
  </w:style>
  <w:style w:type="paragraph" w:customStyle="1" w:styleId="-11">
    <w:name w:val="彩色列表 - 强调文字颜色 11"/>
    <w:basedOn w:val="a0"/>
    <w:uiPriority w:val="34"/>
    <w:qFormat/>
    <w:rsid w:val="00E232F5"/>
    <w:pPr>
      <w:ind w:firstLineChars="200" w:firstLine="420"/>
    </w:pPr>
    <w:rPr>
      <w:rFonts w:ascii="Times New Roman" w:hAnsi="Times New Roman"/>
    </w:rPr>
  </w:style>
  <w:style w:type="paragraph" w:customStyle="1" w:styleId="-110">
    <w:name w:val="彩色网格 - 强调文字颜色 11"/>
    <w:basedOn w:val="a0"/>
    <w:next w:val="a0"/>
    <w:link w:val="-1Char"/>
    <w:qFormat/>
    <w:rsid w:val="00E232F5"/>
    <w:rPr>
      <w:rFonts w:ascii="宋体" w:hAnsi="宋体"/>
      <w:i/>
      <w:iCs/>
      <w:color w:val="000000"/>
      <w:szCs w:val="24"/>
    </w:rPr>
  </w:style>
  <w:style w:type="character" w:customStyle="1" w:styleId="-1Char">
    <w:name w:val="彩色网格 - 强调文字颜色 1 Char"/>
    <w:link w:val="-110"/>
    <w:rsid w:val="00E232F5"/>
    <w:rPr>
      <w:rFonts w:ascii="宋体" w:hAnsi="宋体"/>
      <w:i/>
      <w:iCs/>
      <w:color w:val="000000"/>
      <w:kern w:val="2"/>
      <w:sz w:val="21"/>
      <w:szCs w:val="24"/>
    </w:rPr>
  </w:style>
  <w:style w:type="paragraph" w:customStyle="1" w:styleId="-21">
    <w:name w:val="浅色底纹 - 强调文字颜色 21"/>
    <w:basedOn w:val="a0"/>
    <w:next w:val="a0"/>
    <w:link w:val="-2Char"/>
    <w:qFormat/>
    <w:rsid w:val="00E232F5"/>
    <w:pPr>
      <w:pBdr>
        <w:bottom w:val="single" w:sz="4" w:space="4" w:color="4F81BD"/>
      </w:pBdr>
      <w:spacing w:before="200" w:after="280"/>
      <w:ind w:left="936" w:right="936"/>
    </w:pPr>
    <w:rPr>
      <w:rFonts w:ascii="宋体" w:hAnsi="宋体"/>
      <w:b/>
      <w:bCs/>
      <w:i/>
      <w:iCs/>
      <w:color w:val="4F81BD"/>
      <w:szCs w:val="24"/>
    </w:rPr>
  </w:style>
  <w:style w:type="character" w:customStyle="1" w:styleId="-2Char">
    <w:name w:val="浅色底纹 - 强调文字颜色 2 Char"/>
    <w:link w:val="-21"/>
    <w:rsid w:val="00E232F5"/>
    <w:rPr>
      <w:rFonts w:ascii="宋体" w:hAnsi="宋体"/>
      <w:b/>
      <w:bCs/>
      <w:i/>
      <w:iCs/>
      <w:color w:val="4F81BD"/>
      <w:kern w:val="2"/>
      <w:sz w:val="21"/>
      <w:szCs w:val="24"/>
    </w:rPr>
  </w:style>
  <w:style w:type="paragraph" w:customStyle="1" w:styleId="Default">
    <w:name w:val="Default"/>
    <w:rsid w:val="00583B90"/>
    <w:pPr>
      <w:widowControl w:val="0"/>
      <w:autoSpaceDE w:val="0"/>
      <w:autoSpaceDN w:val="0"/>
      <w:adjustRightInd w:val="0"/>
    </w:pPr>
    <w:rPr>
      <w:rFonts w:ascii="楷体_GB2312" w:eastAsia="楷体_GB2312" w:hAnsi="Calibri" w:cs="楷体_GB2312"/>
      <w:color w:val="000000"/>
      <w:sz w:val="24"/>
      <w:szCs w:val="24"/>
    </w:rPr>
  </w:style>
  <w:style w:type="paragraph" w:customStyle="1" w:styleId="MIHeading1">
    <w:name w:val="MIHeading1"/>
    <w:basedOn w:val="10"/>
    <w:rsid w:val="00583B90"/>
    <w:pPr>
      <w:keepLines w:val="0"/>
      <w:numPr>
        <w:numId w:val="5"/>
      </w:numPr>
      <w:shd w:val="clear" w:color="auto" w:fill="008080"/>
      <w:spacing w:before="120" w:after="60" w:line="240" w:lineRule="auto"/>
    </w:pPr>
    <w:rPr>
      <w:rFonts w:ascii="MS Shell Dlg" w:hAnsi="MS Shell Dlg" w:cs="Arial"/>
      <w:color w:val="FFFFFF"/>
      <w:kern w:val="32"/>
      <w:sz w:val="36"/>
      <w:szCs w:val="32"/>
      <w:lang w:eastAsia="en-US"/>
    </w:rPr>
  </w:style>
  <w:style w:type="paragraph" w:customStyle="1" w:styleId="MIHeading2">
    <w:name w:val="MIHeading2"/>
    <w:basedOn w:val="20"/>
    <w:rsid w:val="00583B90"/>
    <w:pPr>
      <w:keepNext w:val="0"/>
      <w:numPr>
        <w:numId w:val="5"/>
      </w:numPr>
      <w:spacing w:before="240" w:after="60" w:line="240" w:lineRule="auto"/>
    </w:pPr>
    <w:rPr>
      <w:rFonts w:ascii="MS Shell Dlg" w:hAnsi="MS Shell Dlg" w:cs="Arial"/>
      <w:iCs/>
      <w:kern w:val="0"/>
      <w:sz w:val="28"/>
      <w:szCs w:val="28"/>
      <w:u w:color="008080"/>
      <w:lang w:eastAsia="en-US"/>
    </w:rPr>
  </w:style>
  <w:style w:type="paragraph" w:customStyle="1" w:styleId="MITableCells">
    <w:name w:val="MITableCells"/>
    <w:rsid w:val="00583B90"/>
    <w:rPr>
      <w:rFonts w:ascii="MS Shell Dlg" w:hAnsi="MS Shell Dlg"/>
      <w:color w:val="000000"/>
      <w:lang w:eastAsia="en-US"/>
    </w:rPr>
  </w:style>
  <w:style w:type="paragraph" w:customStyle="1" w:styleId="MITableColHeads">
    <w:name w:val="MITableColHeads"/>
    <w:rsid w:val="00583B90"/>
    <w:pPr>
      <w:jc w:val="center"/>
    </w:pPr>
    <w:rPr>
      <w:rFonts w:ascii="MS Shell Dlg" w:hAnsi="MS Shell Dlg"/>
      <w:b/>
      <w:color w:val="FFFFFF"/>
      <w:lang w:eastAsia="en-US"/>
    </w:rPr>
  </w:style>
  <w:style w:type="paragraph" w:customStyle="1" w:styleId="MITreb7Bold">
    <w:name w:val="MITreb7Bold"/>
    <w:basedOn w:val="MITableColHeads"/>
    <w:rsid w:val="00583B90"/>
    <w:pPr>
      <w:spacing w:before="40"/>
    </w:pPr>
    <w:rPr>
      <w:sz w:val="14"/>
    </w:rPr>
  </w:style>
  <w:style w:type="paragraph" w:customStyle="1" w:styleId="MITreb7">
    <w:name w:val="MITreb7"/>
    <w:basedOn w:val="MITableCells"/>
    <w:rsid w:val="00583B90"/>
    <w:pPr>
      <w:spacing w:before="40" w:line="60" w:lineRule="atLeast"/>
    </w:pPr>
    <w:rPr>
      <w:sz w:val="14"/>
    </w:rPr>
  </w:style>
  <w:style w:type="paragraph" w:customStyle="1" w:styleId="RSLevel1">
    <w:name w:val="!RSLevel1"/>
    <w:basedOn w:val="10"/>
    <w:link w:val="RSLevel1Char"/>
    <w:semiHidden/>
    <w:rsid w:val="00583B90"/>
    <w:pPr>
      <w:keepLines w:val="0"/>
      <w:pageBreakBefore/>
      <w:numPr>
        <w:numId w:val="6"/>
      </w:numPr>
      <w:spacing w:before="120" w:after="120" w:line="240" w:lineRule="auto"/>
    </w:pPr>
    <w:rPr>
      <w:rFonts w:ascii="Arial" w:eastAsia="华文楷体" w:hAnsi="华文楷体" w:cs="Arial"/>
      <w:bCs w:val="0"/>
      <w:kern w:val="28"/>
      <w:sz w:val="28"/>
      <w:szCs w:val="20"/>
    </w:rPr>
  </w:style>
  <w:style w:type="paragraph" w:customStyle="1" w:styleId="RSLevel2">
    <w:name w:val="!RSLevel2"/>
    <w:basedOn w:val="20"/>
    <w:semiHidden/>
    <w:rsid w:val="00583B90"/>
    <w:pPr>
      <w:keepLines w:val="0"/>
      <w:numPr>
        <w:numId w:val="6"/>
      </w:numPr>
      <w:tabs>
        <w:tab w:val="left" w:pos="720"/>
      </w:tabs>
      <w:spacing w:before="120" w:after="120" w:line="240" w:lineRule="auto"/>
    </w:pPr>
    <w:rPr>
      <w:rFonts w:ascii="Arial" w:eastAsia="华文楷体" w:hAnsi="华文楷体" w:cs="Arial"/>
      <w:bCs w:val="0"/>
      <w:kern w:val="0"/>
      <w:sz w:val="28"/>
      <w:szCs w:val="28"/>
    </w:rPr>
  </w:style>
  <w:style w:type="paragraph" w:customStyle="1" w:styleId="RSLevel3">
    <w:name w:val="!RSLevel3"/>
    <w:basedOn w:val="a0"/>
    <w:semiHidden/>
    <w:rsid w:val="00583B90"/>
    <w:pPr>
      <w:keepNext/>
      <w:numPr>
        <w:ilvl w:val="2"/>
        <w:numId w:val="6"/>
      </w:numPr>
      <w:spacing w:before="120" w:after="120"/>
      <w:outlineLvl w:val="2"/>
    </w:pPr>
    <w:rPr>
      <w:rFonts w:ascii="Arial" w:eastAsia="华文楷体" w:hAnsi="华文楷体" w:cs="Arial"/>
      <w:b/>
      <w:kern w:val="0"/>
      <w:sz w:val="24"/>
      <w:szCs w:val="20"/>
    </w:rPr>
  </w:style>
  <w:style w:type="paragraph" w:customStyle="1" w:styleId="RSLevel4">
    <w:name w:val="!RSLevel4"/>
    <w:basedOn w:val="a0"/>
    <w:semiHidden/>
    <w:rsid w:val="00583B90"/>
    <w:pPr>
      <w:numPr>
        <w:ilvl w:val="3"/>
        <w:numId w:val="6"/>
      </w:numPr>
      <w:tabs>
        <w:tab w:val="left" w:pos="918"/>
      </w:tabs>
      <w:spacing w:before="120" w:after="120" w:line="400" w:lineRule="exact"/>
      <w:outlineLvl w:val="3"/>
    </w:pPr>
    <w:rPr>
      <w:rFonts w:ascii="Arial" w:eastAsia="华文楷体" w:hAnsi="Arial" w:cs="Arial"/>
      <w:b/>
      <w:sz w:val="24"/>
      <w:szCs w:val="24"/>
    </w:rPr>
  </w:style>
  <w:style w:type="character" w:customStyle="1" w:styleId="RSLevel1Char">
    <w:name w:val="!RSLevel1 Char"/>
    <w:basedOn w:val="a1"/>
    <w:link w:val="RSLevel1"/>
    <w:semiHidden/>
    <w:rsid w:val="00583B90"/>
    <w:rPr>
      <w:rFonts w:ascii="Arial" w:eastAsia="华文楷体" w:hAnsi="华文楷体" w:cs="Arial"/>
      <w:b/>
      <w:kern w:val="28"/>
      <w:sz w:val="28"/>
    </w:rPr>
  </w:style>
  <w:style w:type="paragraph" w:customStyle="1" w:styleId="CM25">
    <w:name w:val="CM25"/>
    <w:basedOn w:val="a0"/>
    <w:next w:val="a0"/>
    <w:uiPriority w:val="99"/>
    <w:rsid w:val="00583B90"/>
    <w:pPr>
      <w:widowControl w:val="0"/>
      <w:autoSpaceDE w:val="0"/>
      <w:autoSpaceDN w:val="0"/>
      <w:adjustRightInd w:val="0"/>
      <w:spacing w:after="165"/>
    </w:pPr>
    <w:rPr>
      <w:rFonts w:ascii="汉仪中黑简" w:eastAsia="汉仪中黑简" w:hAnsi="Times New Roman"/>
      <w:kern w:val="0"/>
      <w:sz w:val="24"/>
      <w:szCs w:val="24"/>
    </w:rPr>
  </w:style>
  <w:style w:type="paragraph" w:customStyle="1" w:styleId="CM32">
    <w:name w:val="CM32"/>
    <w:basedOn w:val="a0"/>
    <w:next w:val="a0"/>
    <w:uiPriority w:val="99"/>
    <w:rsid w:val="00583B90"/>
    <w:pPr>
      <w:widowControl w:val="0"/>
      <w:autoSpaceDE w:val="0"/>
      <w:autoSpaceDN w:val="0"/>
      <w:adjustRightInd w:val="0"/>
      <w:spacing w:after="2750"/>
    </w:pPr>
    <w:rPr>
      <w:rFonts w:ascii="汉仪中黑简" w:eastAsia="汉仪中黑简" w:hAnsi="Times New Roman"/>
      <w:kern w:val="0"/>
      <w:sz w:val="24"/>
      <w:szCs w:val="24"/>
    </w:rPr>
  </w:style>
  <w:style w:type="paragraph" w:customStyle="1" w:styleId="CM30">
    <w:name w:val="CM30"/>
    <w:basedOn w:val="a0"/>
    <w:next w:val="a0"/>
    <w:uiPriority w:val="99"/>
    <w:rsid w:val="00583B90"/>
    <w:pPr>
      <w:widowControl w:val="0"/>
      <w:autoSpaceDE w:val="0"/>
      <w:autoSpaceDN w:val="0"/>
      <w:adjustRightInd w:val="0"/>
      <w:spacing w:after="315"/>
    </w:pPr>
    <w:rPr>
      <w:rFonts w:ascii="汉仪中黑简" w:eastAsia="汉仪中黑简" w:hAnsi="Times New Roman"/>
      <w:kern w:val="0"/>
      <w:sz w:val="24"/>
      <w:szCs w:val="24"/>
    </w:rPr>
  </w:style>
  <w:style w:type="paragraph" w:customStyle="1" w:styleId="CM34">
    <w:name w:val="CM34"/>
    <w:basedOn w:val="a0"/>
    <w:next w:val="a0"/>
    <w:uiPriority w:val="99"/>
    <w:rsid w:val="00583B90"/>
    <w:pPr>
      <w:widowControl w:val="0"/>
      <w:autoSpaceDE w:val="0"/>
      <w:autoSpaceDN w:val="0"/>
      <w:adjustRightInd w:val="0"/>
      <w:spacing w:after="780"/>
    </w:pPr>
    <w:rPr>
      <w:rFonts w:ascii="汉仪中黑简" w:eastAsia="汉仪中黑简" w:hAnsi="Times New Roman"/>
      <w:kern w:val="0"/>
      <w:sz w:val="24"/>
      <w:szCs w:val="24"/>
    </w:rPr>
  </w:style>
  <w:style w:type="paragraph" w:customStyle="1" w:styleId="CM36">
    <w:name w:val="CM36"/>
    <w:basedOn w:val="a0"/>
    <w:next w:val="a0"/>
    <w:uiPriority w:val="99"/>
    <w:rsid w:val="00583B90"/>
    <w:pPr>
      <w:widowControl w:val="0"/>
      <w:autoSpaceDE w:val="0"/>
      <w:autoSpaceDN w:val="0"/>
      <w:adjustRightInd w:val="0"/>
      <w:spacing w:after="3150"/>
    </w:pPr>
    <w:rPr>
      <w:rFonts w:ascii="汉仪中黑简" w:eastAsia="汉仪中黑简" w:hAnsi="Times New Roman"/>
      <w:kern w:val="0"/>
      <w:sz w:val="24"/>
      <w:szCs w:val="24"/>
    </w:rPr>
  </w:style>
  <w:style w:type="paragraph" w:customStyle="1" w:styleId="CM37">
    <w:name w:val="CM37"/>
    <w:basedOn w:val="a0"/>
    <w:next w:val="a0"/>
    <w:uiPriority w:val="99"/>
    <w:rsid w:val="00583B90"/>
    <w:pPr>
      <w:widowControl w:val="0"/>
      <w:autoSpaceDE w:val="0"/>
      <w:autoSpaceDN w:val="0"/>
      <w:adjustRightInd w:val="0"/>
      <w:spacing w:after="4853"/>
    </w:pPr>
    <w:rPr>
      <w:rFonts w:ascii="汉仪中黑简" w:eastAsia="汉仪中黑简" w:hAnsi="Times New Roman"/>
      <w:kern w:val="0"/>
      <w:sz w:val="24"/>
      <w:szCs w:val="24"/>
    </w:rPr>
  </w:style>
  <w:style w:type="character" w:customStyle="1" w:styleId="Char">
    <w:name w:val="列出段落 Char"/>
    <w:basedOn w:val="a1"/>
    <w:link w:val="a4"/>
    <w:uiPriority w:val="34"/>
    <w:locked/>
    <w:rsid w:val="00E232F5"/>
    <w:rPr>
      <w:rFonts w:ascii="Calibri" w:hAnsi="Calibri"/>
      <w:kern w:val="2"/>
      <w:sz w:val="21"/>
      <w:szCs w:val="22"/>
    </w:rPr>
  </w:style>
  <w:style w:type="character" w:customStyle="1" w:styleId="headline-content2">
    <w:name w:val="headline-content2"/>
    <w:basedOn w:val="a1"/>
    <w:rsid w:val="00583B90"/>
  </w:style>
  <w:style w:type="paragraph" w:customStyle="1" w:styleId="22">
    <w:name w:val="样式2"/>
    <w:basedOn w:val="a0"/>
    <w:link w:val="2Char0"/>
    <w:qFormat/>
    <w:rsid w:val="00E232F5"/>
    <w:pPr>
      <w:widowControl w:val="0"/>
      <w:spacing w:line="360" w:lineRule="auto"/>
      <w:ind w:firstLineChars="200" w:firstLine="200"/>
      <w:jc w:val="both"/>
    </w:pPr>
    <w:rPr>
      <w:rFonts w:asciiTheme="minorHAnsi" w:eastAsiaTheme="minorEastAsia" w:hAnsiTheme="minorHAnsi" w:cstheme="minorBidi"/>
      <w:color w:val="000000" w:themeColor="text1"/>
    </w:rPr>
  </w:style>
  <w:style w:type="character" w:customStyle="1" w:styleId="2Char0">
    <w:name w:val="样式2 Char"/>
    <w:basedOn w:val="a1"/>
    <w:link w:val="22"/>
    <w:rsid w:val="00E232F5"/>
    <w:rPr>
      <w:rFonts w:asciiTheme="minorHAnsi" w:eastAsiaTheme="minorEastAsia" w:hAnsiTheme="minorHAnsi" w:cstheme="minorBidi"/>
      <w:color w:val="000000" w:themeColor="text1"/>
      <w:kern w:val="2"/>
      <w:sz w:val="21"/>
      <w:szCs w:val="22"/>
    </w:rPr>
  </w:style>
  <w:style w:type="paragraph" w:customStyle="1" w:styleId="aff1">
    <w:name w:val="图表"/>
    <w:rsid w:val="00EE2946"/>
    <w:pPr>
      <w:spacing w:before="20"/>
      <w:ind w:left="851"/>
      <w:jc w:val="center"/>
    </w:pPr>
    <w:rPr>
      <w:rFonts w:eastAsia="文鼎细圆简"/>
      <w:noProof/>
    </w:rPr>
  </w:style>
  <w:style w:type="character" w:customStyle="1" w:styleId="aff2">
    <w:name w:val="加宽"/>
    <w:basedOn w:val="a1"/>
    <w:rsid w:val="0016565B"/>
    <w:rPr>
      <w:spacing w:val="6"/>
    </w:rPr>
  </w:style>
  <w:style w:type="character" w:customStyle="1" w:styleId="-1Char0">
    <w:name w:val="彩色列表 - 着色 1 Char"/>
    <w:link w:val="-1"/>
    <w:uiPriority w:val="34"/>
    <w:locked/>
    <w:rsid w:val="009C0E99"/>
    <w:rPr>
      <w:rFonts w:ascii="Calibri" w:hAnsi="Calibri"/>
      <w:kern w:val="2"/>
      <w:sz w:val="21"/>
      <w:szCs w:val="22"/>
    </w:rPr>
  </w:style>
  <w:style w:type="table" w:styleId="-1">
    <w:name w:val="Colorful List Accent 1"/>
    <w:basedOn w:val="a2"/>
    <w:link w:val="-1Char0"/>
    <w:uiPriority w:val="34"/>
    <w:semiHidden/>
    <w:unhideWhenUsed/>
    <w:rsid w:val="009C0E99"/>
    <w:rPr>
      <w:rFonts w:ascii="Calibri" w:hAnsi="Calibri"/>
      <w:kern w:val="2"/>
      <w:sz w:val="21"/>
      <w:szCs w:val="22"/>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8152">
      <w:bodyDiv w:val="1"/>
      <w:marLeft w:val="0"/>
      <w:marRight w:val="0"/>
      <w:marTop w:val="0"/>
      <w:marBottom w:val="0"/>
      <w:divBdr>
        <w:top w:val="none" w:sz="0" w:space="0" w:color="auto"/>
        <w:left w:val="none" w:sz="0" w:space="0" w:color="auto"/>
        <w:bottom w:val="none" w:sz="0" w:space="0" w:color="auto"/>
        <w:right w:val="none" w:sz="0" w:space="0" w:color="auto"/>
      </w:divBdr>
    </w:div>
    <w:div w:id="51540470">
      <w:bodyDiv w:val="1"/>
      <w:marLeft w:val="0"/>
      <w:marRight w:val="0"/>
      <w:marTop w:val="0"/>
      <w:marBottom w:val="0"/>
      <w:divBdr>
        <w:top w:val="none" w:sz="0" w:space="0" w:color="auto"/>
        <w:left w:val="none" w:sz="0" w:space="0" w:color="auto"/>
        <w:bottom w:val="none" w:sz="0" w:space="0" w:color="auto"/>
        <w:right w:val="none" w:sz="0" w:space="0" w:color="auto"/>
      </w:divBdr>
    </w:div>
    <w:div w:id="84959985">
      <w:bodyDiv w:val="1"/>
      <w:marLeft w:val="0"/>
      <w:marRight w:val="0"/>
      <w:marTop w:val="0"/>
      <w:marBottom w:val="0"/>
      <w:divBdr>
        <w:top w:val="none" w:sz="0" w:space="0" w:color="auto"/>
        <w:left w:val="none" w:sz="0" w:space="0" w:color="auto"/>
        <w:bottom w:val="none" w:sz="0" w:space="0" w:color="auto"/>
        <w:right w:val="none" w:sz="0" w:space="0" w:color="auto"/>
      </w:divBdr>
      <w:divsChild>
        <w:div w:id="2704586">
          <w:marLeft w:val="0"/>
          <w:marRight w:val="0"/>
          <w:marTop w:val="0"/>
          <w:marBottom w:val="0"/>
          <w:divBdr>
            <w:top w:val="none" w:sz="0" w:space="0" w:color="auto"/>
            <w:left w:val="none" w:sz="0" w:space="0" w:color="auto"/>
            <w:bottom w:val="none" w:sz="0" w:space="0" w:color="auto"/>
            <w:right w:val="none" w:sz="0" w:space="0" w:color="auto"/>
          </w:divBdr>
        </w:div>
      </w:divsChild>
    </w:div>
    <w:div w:id="96678781">
      <w:bodyDiv w:val="1"/>
      <w:marLeft w:val="0"/>
      <w:marRight w:val="0"/>
      <w:marTop w:val="0"/>
      <w:marBottom w:val="0"/>
      <w:divBdr>
        <w:top w:val="none" w:sz="0" w:space="0" w:color="auto"/>
        <w:left w:val="none" w:sz="0" w:space="0" w:color="auto"/>
        <w:bottom w:val="none" w:sz="0" w:space="0" w:color="auto"/>
        <w:right w:val="none" w:sz="0" w:space="0" w:color="auto"/>
      </w:divBdr>
      <w:divsChild>
        <w:div w:id="149180767">
          <w:marLeft w:val="720"/>
          <w:marRight w:val="0"/>
          <w:marTop w:val="0"/>
          <w:marBottom w:val="0"/>
          <w:divBdr>
            <w:top w:val="none" w:sz="0" w:space="0" w:color="auto"/>
            <w:left w:val="none" w:sz="0" w:space="0" w:color="auto"/>
            <w:bottom w:val="none" w:sz="0" w:space="0" w:color="auto"/>
            <w:right w:val="none" w:sz="0" w:space="0" w:color="auto"/>
          </w:divBdr>
        </w:div>
        <w:div w:id="386683685">
          <w:marLeft w:val="720"/>
          <w:marRight w:val="0"/>
          <w:marTop w:val="0"/>
          <w:marBottom w:val="0"/>
          <w:divBdr>
            <w:top w:val="none" w:sz="0" w:space="0" w:color="auto"/>
            <w:left w:val="none" w:sz="0" w:space="0" w:color="auto"/>
            <w:bottom w:val="none" w:sz="0" w:space="0" w:color="auto"/>
            <w:right w:val="none" w:sz="0" w:space="0" w:color="auto"/>
          </w:divBdr>
        </w:div>
        <w:div w:id="686293406">
          <w:marLeft w:val="720"/>
          <w:marRight w:val="0"/>
          <w:marTop w:val="0"/>
          <w:marBottom w:val="0"/>
          <w:divBdr>
            <w:top w:val="none" w:sz="0" w:space="0" w:color="auto"/>
            <w:left w:val="none" w:sz="0" w:space="0" w:color="auto"/>
            <w:bottom w:val="none" w:sz="0" w:space="0" w:color="auto"/>
            <w:right w:val="none" w:sz="0" w:space="0" w:color="auto"/>
          </w:divBdr>
        </w:div>
        <w:div w:id="920408771">
          <w:marLeft w:val="720"/>
          <w:marRight w:val="0"/>
          <w:marTop w:val="0"/>
          <w:marBottom w:val="0"/>
          <w:divBdr>
            <w:top w:val="none" w:sz="0" w:space="0" w:color="auto"/>
            <w:left w:val="none" w:sz="0" w:space="0" w:color="auto"/>
            <w:bottom w:val="none" w:sz="0" w:space="0" w:color="auto"/>
            <w:right w:val="none" w:sz="0" w:space="0" w:color="auto"/>
          </w:divBdr>
        </w:div>
        <w:div w:id="938024626">
          <w:marLeft w:val="720"/>
          <w:marRight w:val="0"/>
          <w:marTop w:val="0"/>
          <w:marBottom w:val="0"/>
          <w:divBdr>
            <w:top w:val="none" w:sz="0" w:space="0" w:color="auto"/>
            <w:left w:val="none" w:sz="0" w:space="0" w:color="auto"/>
            <w:bottom w:val="none" w:sz="0" w:space="0" w:color="auto"/>
            <w:right w:val="none" w:sz="0" w:space="0" w:color="auto"/>
          </w:divBdr>
        </w:div>
        <w:div w:id="1115096813">
          <w:marLeft w:val="720"/>
          <w:marRight w:val="0"/>
          <w:marTop w:val="0"/>
          <w:marBottom w:val="0"/>
          <w:divBdr>
            <w:top w:val="none" w:sz="0" w:space="0" w:color="auto"/>
            <w:left w:val="none" w:sz="0" w:space="0" w:color="auto"/>
            <w:bottom w:val="none" w:sz="0" w:space="0" w:color="auto"/>
            <w:right w:val="none" w:sz="0" w:space="0" w:color="auto"/>
          </w:divBdr>
        </w:div>
        <w:div w:id="1221794654">
          <w:marLeft w:val="1440"/>
          <w:marRight w:val="0"/>
          <w:marTop w:val="0"/>
          <w:marBottom w:val="0"/>
          <w:divBdr>
            <w:top w:val="none" w:sz="0" w:space="0" w:color="auto"/>
            <w:left w:val="none" w:sz="0" w:space="0" w:color="auto"/>
            <w:bottom w:val="none" w:sz="0" w:space="0" w:color="auto"/>
            <w:right w:val="none" w:sz="0" w:space="0" w:color="auto"/>
          </w:divBdr>
        </w:div>
        <w:div w:id="1379236764">
          <w:marLeft w:val="1440"/>
          <w:marRight w:val="0"/>
          <w:marTop w:val="0"/>
          <w:marBottom w:val="0"/>
          <w:divBdr>
            <w:top w:val="none" w:sz="0" w:space="0" w:color="auto"/>
            <w:left w:val="none" w:sz="0" w:space="0" w:color="auto"/>
            <w:bottom w:val="none" w:sz="0" w:space="0" w:color="auto"/>
            <w:right w:val="none" w:sz="0" w:space="0" w:color="auto"/>
          </w:divBdr>
        </w:div>
        <w:div w:id="1495563622">
          <w:marLeft w:val="1440"/>
          <w:marRight w:val="0"/>
          <w:marTop w:val="0"/>
          <w:marBottom w:val="0"/>
          <w:divBdr>
            <w:top w:val="none" w:sz="0" w:space="0" w:color="auto"/>
            <w:left w:val="none" w:sz="0" w:space="0" w:color="auto"/>
            <w:bottom w:val="none" w:sz="0" w:space="0" w:color="auto"/>
            <w:right w:val="none" w:sz="0" w:space="0" w:color="auto"/>
          </w:divBdr>
        </w:div>
        <w:div w:id="1908951966">
          <w:marLeft w:val="720"/>
          <w:marRight w:val="0"/>
          <w:marTop w:val="0"/>
          <w:marBottom w:val="0"/>
          <w:divBdr>
            <w:top w:val="none" w:sz="0" w:space="0" w:color="auto"/>
            <w:left w:val="none" w:sz="0" w:space="0" w:color="auto"/>
            <w:bottom w:val="none" w:sz="0" w:space="0" w:color="auto"/>
            <w:right w:val="none" w:sz="0" w:space="0" w:color="auto"/>
          </w:divBdr>
        </w:div>
      </w:divsChild>
    </w:div>
    <w:div w:id="163741556">
      <w:bodyDiv w:val="1"/>
      <w:marLeft w:val="0"/>
      <w:marRight w:val="0"/>
      <w:marTop w:val="0"/>
      <w:marBottom w:val="0"/>
      <w:divBdr>
        <w:top w:val="none" w:sz="0" w:space="0" w:color="auto"/>
        <w:left w:val="none" w:sz="0" w:space="0" w:color="auto"/>
        <w:bottom w:val="none" w:sz="0" w:space="0" w:color="auto"/>
        <w:right w:val="none" w:sz="0" w:space="0" w:color="auto"/>
      </w:divBdr>
    </w:div>
    <w:div w:id="201408739">
      <w:bodyDiv w:val="1"/>
      <w:marLeft w:val="0"/>
      <w:marRight w:val="0"/>
      <w:marTop w:val="0"/>
      <w:marBottom w:val="0"/>
      <w:divBdr>
        <w:top w:val="none" w:sz="0" w:space="0" w:color="auto"/>
        <w:left w:val="none" w:sz="0" w:space="0" w:color="auto"/>
        <w:bottom w:val="none" w:sz="0" w:space="0" w:color="auto"/>
        <w:right w:val="none" w:sz="0" w:space="0" w:color="auto"/>
      </w:divBdr>
    </w:div>
    <w:div w:id="205920671">
      <w:bodyDiv w:val="1"/>
      <w:marLeft w:val="0"/>
      <w:marRight w:val="0"/>
      <w:marTop w:val="0"/>
      <w:marBottom w:val="0"/>
      <w:divBdr>
        <w:top w:val="none" w:sz="0" w:space="0" w:color="auto"/>
        <w:left w:val="none" w:sz="0" w:space="0" w:color="auto"/>
        <w:bottom w:val="none" w:sz="0" w:space="0" w:color="auto"/>
        <w:right w:val="none" w:sz="0" w:space="0" w:color="auto"/>
      </w:divBdr>
    </w:div>
    <w:div w:id="282425314">
      <w:bodyDiv w:val="1"/>
      <w:marLeft w:val="0"/>
      <w:marRight w:val="0"/>
      <w:marTop w:val="0"/>
      <w:marBottom w:val="0"/>
      <w:divBdr>
        <w:top w:val="none" w:sz="0" w:space="0" w:color="auto"/>
        <w:left w:val="none" w:sz="0" w:space="0" w:color="auto"/>
        <w:bottom w:val="none" w:sz="0" w:space="0" w:color="auto"/>
        <w:right w:val="none" w:sz="0" w:space="0" w:color="auto"/>
      </w:divBdr>
      <w:divsChild>
        <w:div w:id="674723291">
          <w:marLeft w:val="0"/>
          <w:marRight w:val="0"/>
          <w:marTop w:val="0"/>
          <w:marBottom w:val="0"/>
          <w:divBdr>
            <w:top w:val="none" w:sz="0" w:space="0" w:color="auto"/>
            <w:left w:val="none" w:sz="0" w:space="0" w:color="auto"/>
            <w:bottom w:val="none" w:sz="0" w:space="0" w:color="auto"/>
            <w:right w:val="none" w:sz="0" w:space="0" w:color="auto"/>
          </w:divBdr>
        </w:div>
      </w:divsChild>
    </w:div>
    <w:div w:id="305624542">
      <w:bodyDiv w:val="1"/>
      <w:marLeft w:val="0"/>
      <w:marRight w:val="0"/>
      <w:marTop w:val="0"/>
      <w:marBottom w:val="0"/>
      <w:divBdr>
        <w:top w:val="none" w:sz="0" w:space="0" w:color="auto"/>
        <w:left w:val="none" w:sz="0" w:space="0" w:color="auto"/>
        <w:bottom w:val="none" w:sz="0" w:space="0" w:color="auto"/>
        <w:right w:val="none" w:sz="0" w:space="0" w:color="auto"/>
      </w:divBdr>
      <w:divsChild>
        <w:div w:id="12415499">
          <w:marLeft w:val="0"/>
          <w:marRight w:val="0"/>
          <w:marTop w:val="0"/>
          <w:marBottom w:val="0"/>
          <w:divBdr>
            <w:top w:val="none" w:sz="0" w:space="0" w:color="auto"/>
            <w:left w:val="none" w:sz="0" w:space="0" w:color="auto"/>
            <w:bottom w:val="none" w:sz="0" w:space="0" w:color="auto"/>
            <w:right w:val="none" w:sz="0" w:space="0" w:color="auto"/>
          </w:divBdr>
        </w:div>
        <w:div w:id="1030449082">
          <w:marLeft w:val="0"/>
          <w:marRight w:val="0"/>
          <w:marTop w:val="0"/>
          <w:marBottom w:val="0"/>
          <w:divBdr>
            <w:top w:val="none" w:sz="0" w:space="0" w:color="auto"/>
            <w:left w:val="none" w:sz="0" w:space="0" w:color="auto"/>
            <w:bottom w:val="none" w:sz="0" w:space="0" w:color="auto"/>
            <w:right w:val="none" w:sz="0" w:space="0" w:color="auto"/>
          </w:divBdr>
        </w:div>
        <w:div w:id="1162038186">
          <w:marLeft w:val="0"/>
          <w:marRight w:val="0"/>
          <w:marTop w:val="0"/>
          <w:marBottom w:val="0"/>
          <w:divBdr>
            <w:top w:val="none" w:sz="0" w:space="0" w:color="auto"/>
            <w:left w:val="none" w:sz="0" w:space="0" w:color="auto"/>
            <w:bottom w:val="none" w:sz="0" w:space="0" w:color="auto"/>
            <w:right w:val="none" w:sz="0" w:space="0" w:color="auto"/>
          </w:divBdr>
        </w:div>
      </w:divsChild>
    </w:div>
    <w:div w:id="339433599">
      <w:bodyDiv w:val="1"/>
      <w:marLeft w:val="0"/>
      <w:marRight w:val="0"/>
      <w:marTop w:val="0"/>
      <w:marBottom w:val="0"/>
      <w:divBdr>
        <w:top w:val="none" w:sz="0" w:space="0" w:color="auto"/>
        <w:left w:val="none" w:sz="0" w:space="0" w:color="auto"/>
        <w:bottom w:val="none" w:sz="0" w:space="0" w:color="auto"/>
        <w:right w:val="none" w:sz="0" w:space="0" w:color="auto"/>
      </w:divBdr>
      <w:divsChild>
        <w:div w:id="541215236">
          <w:marLeft w:val="302"/>
          <w:marRight w:val="0"/>
          <w:marTop w:val="0"/>
          <w:marBottom w:val="86"/>
          <w:divBdr>
            <w:top w:val="none" w:sz="0" w:space="0" w:color="auto"/>
            <w:left w:val="none" w:sz="0" w:space="0" w:color="auto"/>
            <w:bottom w:val="none" w:sz="0" w:space="0" w:color="auto"/>
            <w:right w:val="none" w:sz="0" w:space="0" w:color="auto"/>
          </w:divBdr>
        </w:div>
      </w:divsChild>
    </w:div>
    <w:div w:id="367486695">
      <w:bodyDiv w:val="1"/>
      <w:marLeft w:val="0"/>
      <w:marRight w:val="0"/>
      <w:marTop w:val="0"/>
      <w:marBottom w:val="0"/>
      <w:divBdr>
        <w:top w:val="none" w:sz="0" w:space="0" w:color="auto"/>
        <w:left w:val="none" w:sz="0" w:space="0" w:color="auto"/>
        <w:bottom w:val="none" w:sz="0" w:space="0" w:color="auto"/>
        <w:right w:val="none" w:sz="0" w:space="0" w:color="auto"/>
      </w:divBdr>
    </w:div>
    <w:div w:id="384986739">
      <w:bodyDiv w:val="1"/>
      <w:marLeft w:val="0"/>
      <w:marRight w:val="0"/>
      <w:marTop w:val="0"/>
      <w:marBottom w:val="0"/>
      <w:divBdr>
        <w:top w:val="none" w:sz="0" w:space="0" w:color="auto"/>
        <w:left w:val="none" w:sz="0" w:space="0" w:color="auto"/>
        <w:bottom w:val="none" w:sz="0" w:space="0" w:color="auto"/>
        <w:right w:val="none" w:sz="0" w:space="0" w:color="auto"/>
      </w:divBdr>
      <w:divsChild>
        <w:div w:id="88087684">
          <w:marLeft w:val="302"/>
          <w:marRight w:val="0"/>
          <w:marTop w:val="0"/>
          <w:marBottom w:val="86"/>
          <w:divBdr>
            <w:top w:val="none" w:sz="0" w:space="0" w:color="auto"/>
            <w:left w:val="none" w:sz="0" w:space="0" w:color="auto"/>
            <w:bottom w:val="none" w:sz="0" w:space="0" w:color="auto"/>
            <w:right w:val="none" w:sz="0" w:space="0" w:color="auto"/>
          </w:divBdr>
        </w:div>
        <w:div w:id="782846414">
          <w:marLeft w:val="302"/>
          <w:marRight w:val="0"/>
          <w:marTop w:val="0"/>
          <w:marBottom w:val="86"/>
          <w:divBdr>
            <w:top w:val="none" w:sz="0" w:space="0" w:color="auto"/>
            <w:left w:val="none" w:sz="0" w:space="0" w:color="auto"/>
            <w:bottom w:val="none" w:sz="0" w:space="0" w:color="auto"/>
            <w:right w:val="none" w:sz="0" w:space="0" w:color="auto"/>
          </w:divBdr>
        </w:div>
      </w:divsChild>
    </w:div>
    <w:div w:id="405957287">
      <w:bodyDiv w:val="1"/>
      <w:marLeft w:val="0"/>
      <w:marRight w:val="0"/>
      <w:marTop w:val="0"/>
      <w:marBottom w:val="0"/>
      <w:divBdr>
        <w:top w:val="none" w:sz="0" w:space="0" w:color="auto"/>
        <w:left w:val="none" w:sz="0" w:space="0" w:color="auto"/>
        <w:bottom w:val="none" w:sz="0" w:space="0" w:color="auto"/>
        <w:right w:val="none" w:sz="0" w:space="0" w:color="auto"/>
      </w:divBdr>
      <w:divsChild>
        <w:div w:id="481770802">
          <w:marLeft w:val="1310"/>
          <w:marRight w:val="0"/>
          <w:marTop w:val="86"/>
          <w:marBottom w:val="0"/>
          <w:divBdr>
            <w:top w:val="none" w:sz="0" w:space="0" w:color="auto"/>
            <w:left w:val="none" w:sz="0" w:space="0" w:color="auto"/>
            <w:bottom w:val="none" w:sz="0" w:space="0" w:color="auto"/>
            <w:right w:val="none" w:sz="0" w:space="0" w:color="auto"/>
          </w:divBdr>
        </w:div>
        <w:div w:id="554699205">
          <w:marLeft w:val="1310"/>
          <w:marRight w:val="0"/>
          <w:marTop w:val="86"/>
          <w:marBottom w:val="0"/>
          <w:divBdr>
            <w:top w:val="none" w:sz="0" w:space="0" w:color="auto"/>
            <w:left w:val="none" w:sz="0" w:space="0" w:color="auto"/>
            <w:bottom w:val="none" w:sz="0" w:space="0" w:color="auto"/>
            <w:right w:val="none" w:sz="0" w:space="0" w:color="auto"/>
          </w:divBdr>
        </w:div>
        <w:div w:id="783232471">
          <w:marLeft w:val="1310"/>
          <w:marRight w:val="0"/>
          <w:marTop w:val="86"/>
          <w:marBottom w:val="0"/>
          <w:divBdr>
            <w:top w:val="none" w:sz="0" w:space="0" w:color="auto"/>
            <w:left w:val="none" w:sz="0" w:space="0" w:color="auto"/>
            <w:bottom w:val="none" w:sz="0" w:space="0" w:color="auto"/>
            <w:right w:val="none" w:sz="0" w:space="0" w:color="auto"/>
          </w:divBdr>
        </w:div>
        <w:div w:id="1136338261">
          <w:marLeft w:val="979"/>
          <w:marRight w:val="0"/>
          <w:marTop w:val="86"/>
          <w:marBottom w:val="0"/>
          <w:divBdr>
            <w:top w:val="none" w:sz="0" w:space="0" w:color="auto"/>
            <w:left w:val="none" w:sz="0" w:space="0" w:color="auto"/>
            <w:bottom w:val="none" w:sz="0" w:space="0" w:color="auto"/>
            <w:right w:val="none" w:sz="0" w:space="0" w:color="auto"/>
          </w:divBdr>
        </w:div>
        <w:div w:id="1316957982">
          <w:marLeft w:val="1310"/>
          <w:marRight w:val="0"/>
          <w:marTop w:val="86"/>
          <w:marBottom w:val="0"/>
          <w:divBdr>
            <w:top w:val="none" w:sz="0" w:space="0" w:color="auto"/>
            <w:left w:val="none" w:sz="0" w:space="0" w:color="auto"/>
            <w:bottom w:val="none" w:sz="0" w:space="0" w:color="auto"/>
            <w:right w:val="none" w:sz="0" w:space="0" w:color="auto"/>
          </w:divBdr>
        </w:div>
        <w:div w:id="1380008039">
          <w:marLeft w:val="979"/>
          <w:marRight w:val="0"/>
          <w:marTop w:val="86"/>
          <w:marBottom w:val="0"/>
          <w:divBdr>
            <w:top w:val="none" w:sz="0" w:space="0" w:color="auto"/>
            <w:left w:val="none" w:sz="0" w:space="0" w:color="auto"/>
            <w:bottom w:val="none" w:sz="0" w:space="0" w:color="auto"/>
            <w:right w:val="none" w:sz="0" w:space="0" w:color="auto"/>
          </w:divBdr>
        </w:div>
        <w:div w:id="1391735394">
          <w:marLeft w:val="1310"/>
          <w:marRight w:val="0"/>
          <w:marTop w:val="86"/>
          <w:marBottom w:val="0"/>
          <w:divBdr>
            <w:top w:val="none" w:sz="0" w:space="0" w:color="auto"/>
            <w:left w:val="none" w:sz="0" w:space="0" w:color="auto"/>
            <w:bottom w:val="none" w:sz="0" w:space="0" w:color="auto"/>
            <w:right w:val="none" w:sz="0" w:space="0" w:color="auto"/>
          </w:divBdr>
        </w:div>
        <w:div w:id="1405686346">
          <w:marLeft w:val="1310"/>
          <w:marRight w:val="0"/>
          <w:marTop w:val="86"/>
          <w:marBottom w:val="0"/>
          <w:divBdr>
            <w:top w:val="none" w:sz="0" w:space="0" w:color="auto"/>
            <w:left w:val="none" w:sz="0" w:space="0" w:color="auto"/>
            <w:bottom w:val="none" w:sz="0" w:space="0" w:color="auto"/>
            <w:right w:val="none" w:sz="0" w:space="0" w:color="auto"/>
          </w:divBdr>
        </w:div>
        <w:div w:id="1431926935">
          <w:marLeft w:val="1310"/>
          <w:marRight w:val="0"/>
          <w:marTop w:val="86"/>
          <w:marBottom w:val="0"/>
          <w:divBdr>
            <w:top w:val="none" w:sz="0" w:space="0" w:color="auto"/>
            <w:left w:val="none" w:sz="0" w:space="0" w:color="auto"/>
            <w:bottom w:val="none" w:sz="0" w:space="0" w:color="auto"/>
            <w:right w:val="none" w:sz="0" w:space="0" w:color="auto"/>
          </w:divBdr>
        </w:div>
        <w:div w:id="1611743102">
          <w:marLeft w:val="979"/>
          <w:marRight w:val="0"/>
          <w:marTop w:val="86"/>
          <w:marBottom w:val="0"/>
          <w:divBdr>
            <w:top w:val="none" w:sz="0" w:space="0" w:color="auto"/>
            <w:left w:val="none" w:sz="0" w:space="0" w:color="auto"/>
            <w:bottom w:val="none" w:sz="0" w:space="0" w:color="auto"/>
            <w:right w:val="none" w:sz="0" w:space="0" w:color="auto"/>
          </w:divBdr>
        </w:div>
        <w:div w:id="2023513199">
          <w:marLeft w:val="1310"/>
          <w:marRight w:val="0"/>
          <w:marTop w:val="86"/>
          <w:marBottom w:val="0"/>
          <w:divBdr>
            <w:top w:val="none" w:sz="0" w:space="0" w:color="auto"/>
            <w:left w:val="none" w:sz="0" w:space="0" w:color="auto"/>
            <w:bottom w:val="none" w:sz="0" w:space="0" w:color="auto"/>
            <w:right w:val="none" w:sz="0" w:space="0" w:color="auto"/>
          </w:divBdr>
        </w:div>
      </w:divsChild>
    </w:div>
    <w:div w:id="494345246">
      <w:bodyDiv w:val="1"/>
      <w:marLeft w:val="0"/>
      <w:marRight w:val="0"/>
      <w:marTop w:val="0"/>
      <w:marBottom w:val="0"/>
      <w:divBdr>
        <w:top w:val="none" w:sz="0" w:space="0" w:color="auto"/>
        <w:left w:val="none" w:sz="0" w:space="0" w:color="auto"/>
        <w:bottom w:val="none" w:sz="0" w:space="0" w:color="auto"/>
        <w:right w:val="none" w:sz="0" w:space="0" w:color="auto"/>
      </w:divBdr>
      <w:divsChild>
        <w:div w:id="1203127158">
          <w:marLeft w:val="0"/>
          <w:marRight w:val="0"/>
          <w:marTop w:val="0"/>
          <w:marBottom w:val="0"/>
          <w:divBdr>
            <w:top w:val="none" w:sz="0" w:space="0" w:color="auto"/>
            <w:left w:val="none" w:sz="0" w:space="0" w:color="auto"/>
            <w:bottom w:val="none" w:sz="0" w:space="0" w:color="auto"/>
            <w:right w:val="none" w:sz="0" w:space="0" w:color="auto"/>
          </w:divBdr>
          <w:divsChild>
            <w:div w:id="198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9495">
      <w:bodyDiv w:val="1"/>
      <w:marLeft w:val="0"/>
      <w:marRight w:val="0"/>
      <w:marTop w:val="0"/>
      <w:marBottom w:val="0"/>
      <w:divBdr>
        <w:top w:val="none" w:sz="0" w:space="0" w:color="auto"/>
        <w:left w:val="none" w:sz="0" w:space="0" w:color="auto"/>
        <w:bottom w:val="none" w:sz="0" w:space="0" w:color="auto"/>
        <w:right w:val="none" w:sz="0" w:space="0" w:color="auto"/>
      </w:divBdr>
      <w:divsChild>
        <w:div w:id="289939454">
          <w:marLeft w:val="302"/>
          <w:marRight w:val="0"/>
          <w:marTop w:val="0"/>
          <w:marBottom w:val="86"/>
          <w:divBdr>
            <w:top w:val="none" w:sz="0" w:space="0" w:color="auto"/>
            <w:left w:val="none" w:sz="0" w:space="0" w:color="auto"/>
            <w:bottom w:val="none" w:sz="0" w:space="0" w:color="auto"/>
            <w:right w:val="none" w:sz="0" w:space="0" w:color="auto"/>
          </w:divBdr>
        </w:div>
        <w:div w:id="1965962791">
          <w:marLeft w:val="302"/>
          <w:marRight w:val="0"/>
          <w:marTop w:val="0"/>
          <w:marBottom w:val="86"/>
          <w:divBdr>
            <w:top w:val="none" w:sz="0" w:space="0" w:color="auto"/>
            <w:left w:val="none" w:sz="0" w:space="0" w:color="auto"/>
            <w:bottom w:val="none" w:sz="0" w:space="0" w:color="auto"/>
            <w:right w:val="none" w:sz="0" w:space="0" w:color="auto"/>
          </w:divBdr>
        </w:div>
      </w:divsChild>
    </w:div>
    <w:div w:id="578713662">
      <w:bodyDiv w:val="1"/>
      <w:marLeft w:val="0"/>
      <w:marRight w:val="0"/>
      <w:marTop w:val="0"/>
      <w:marBottom w:val="0"/>
      <w:divBdr>
        <w:top w:val="none" w:sz="0" w:space="0" w:color="auto"/>
        <w:left w:val="none" w:sz="0" w:space="0" w:color="auto"/>
        <w:bottom w:val="none" w:sz="0" w:space="0" w:color="auto"/>
        <w:right w:val="none" w:sz="0" w:space="0" w:color="auto"/>
      </w:divBdr>
    </w:div>
    <w:div w:id="581376096">
      <w:bodyDiv w:val="1"/>
      <w:marLeft w:val="0"/>
      <w:marRight w:val="0"/>
      <w:marTop w:val="0"/>
      <w:marBottom w:val="0"/>
      <w:divBdr>
        <w:top w:val="none" w:sz="0" w:space="0" w:color="auto"/>
        <w:left w:val="none" w:sz="0" w:space="0" w:color="auto"/>
        <w:bottom w:val="none" w:sz="0" w:space="0" w:color="auto"/>
        <w:right w:val="none" w:sz="0" w:space="0" w:color="auto"/>
      </w:divBdr>
      <w:divsChild>
        <w:div w:id="576743298">
          <w:marLeft w:val="0"/>
          <w:marRight w:val="0"/>
          <w:marTop w:val="0"/>
          <w:marBottom w:val="0"/>
          <w:divBdr>
            <w:top w:val="none" w:sz="0" w:space="0" w:color="auto"/>
            <w:left w:val="none" w:sz="0" w:space="0" w:color="auto"/>
            <w:bottom w:val="none" w:sz="0" w:space="0" w:color="auto"/>
            <w:right w:val="none" w:sz="0" w:space="0" w:color="auto"/>
          </w:divBdr>
        </w:div>
        <w:div w:id="1819229266">
          <w:marLeft w:val="0"/>
          <w:marRight w:val="0"/>
          <w:marTop w:val="0"/>
          <w:marBottom w:val="0"/>
          <w:divBdr>
            <w:top w:val="none" w:sz="0" w:space="0" w:color="auto"/>
            <w:left w:val="none" w:sz="0" w:space="0" w:color="auto"/>
            <w:bottom w:val="none" w:sz="0" w:space="0" w:color="auto"/>
            <w:right w:val="none" w:sz="0" w:space="0" w:color="auto"/>
          </w:divBdr>
        </w:div>
      </w:divsChild>
    </w:div>
    <w:div w:id="585381828">
      <w:bodyDiv w:val="1"/>
      <w:marLeft w:val="0"/>
      <w:marRight w:val="0"/>
      <w:marTop w:val="0"/>
      <w:marBottom w:val="0"/>
      <w:divBdr>
        <w:top w:val="none" w:sz="0" w:space="0" w:color="auto"/>
        <w:left w:val="none" w:sz="0" w:space="0" w:color="auto"/>
        <w:bottom w:val="none" w:sz="0" w:space="0" w:color="auto"/>
        <w:right w:val="none" w:sz="0" w:space="0" w:color="auto"/>
      </w:divBdr>
      <w:divsChild>
        <w:div w:id="924536287">
          <w:marLeft w:val="547"/>
          <w:marRight w:val="0"/>
          <w:marTop w:val="86"/>
          <w:marBottom w:val="0"/>
          <w:divBdr>
            <w:top w:val="none" w:sz="0" w:space="0" w:color="auto"/>
            <w:left w:val="none" w:sz="0" w:space="0" w:color="auto"/>
            <w:bottom w:val="none" w:sz="0" w:space="0" w:color="auto"/>
            <w:right w:val="none" w:sz="0" w:space="0" w:color="auto"/>
          </w:divBdr>
        </w:div>
        <w:div w:id="1617329448">
          <w:marLeft w:val="547"/>
          <w:marRight w:val="0"/>
          <w:marTop w:val="86"/>
          <w:marBottom w:val="0"/>
          <w:divBdr>
            <w:top w:val="none" w:sz="0" w:space="0" w:color="auto"/>
            <w:left w:val="none" w:sz="0" w:space="0" w:color="auto"/>
            <w:bottom w:val="none" w:sz="0" w:space="0" w:color="auto"/>
            <w:right w:val="none" w:sz="0" w:space="0" w:color="auto"/>
          </w:divBdr>
        </w:div>
      </w:divsChild>
    </w:div>
    <w:div w:id="590627849">
      <w:bodyDiv w:val="1"/>
      <w:marLeft w:val="0"/>
      <w:marRight w:val="0"/>
      <w:marTop w:val="0"/>
      <w:marBottom w:val="0"/>
      <w:divBdr>
        <w:top w:val="none" w:sz="0" w:space="0" w:color="auto"/>
        <w:left w:val="none" w:sz="0" w:space="0" w:color="auto"/>
        <w:bottom w:val="none" w:sz="0" w:space="0" w:color="auto"/>
        <w:right w:val="none" w:sz="0" w:space="0" w:color="auto"/>
      </w:divBdr>
      <w:divsChild>
        <w:div w:id="284384681">
          <w:marLeft w:val="547"/>
          <w:marRight w:val="0"/>
          <w:marTop w:val="0"/>
          <w:marBottom w:val="0"/>
          <w:divBdr>
            <w:top w:val="none" w:sz="0" w:space="0" w:color="auto"/>
            <w:left w:val="none" w:sz="0" w:space="0" w:color="auto"/>
            <w:bottom w:val="none" w:sz="0" w:space="0" w:color="auto"/>
            <w:right w:val="none" w:sz="0" w:space="0" w:color="auto"/>
          </w:divBdr>
        </w:div>
        <w:div w:id="772675993">
          <w:marLeft w:val="547"/>
          <w:marRight w:val="0"/>
          <w:marTop w:val="0"/>
          <w:marBottom w:val="0"/>
          <w:divBdr>
            <w:top w:val="none" w:sz="0" w:space="0" w:color="auto"/>
            <w:left w:val="none" w:sz="0" w:space="0" w:color="auto"/>
            <w:bottom w:val="none" w:sz="0" w:space="0" w:color="auto"/>
            <w:right w:val="none" w:sz="0" w:space="0" w:color="auto"/>
          </w:divBdr>
        </w:div>
      </w:divsChild>
    </w:div>
    <w:div w:id="593629359">
      <w:bodyDiv w:val="1"/>
      <w:marLeft w:val="0"/>
      <w:marRight w:val="0"/>
      <w:marTop w:val="0"/>
      <w:marBottom w:val="0"/>
      <w:divBdr>
        <w:top w:val="none" w:sz="0" w:space="0" w:color="auto"/>
        <w:left w:val="none" w:sz="0" w:space="0" w:color="auto"/>
        <w:bottom w:val="none" w:sz="0" w:space="0" w:color="auto"/>
        <w:right w:val="none" w:sz="0" w:space="0" w:color="auto"/>
      </w:divBdr>
      <w:divsChild>
        <w:div w:id="1491868204">
          <w:marLeft w:val="979"/>
          <w:marRight w:val="0"/>
          <w:marTop w:val="86"/>
          <w:marBottom w:val="0"/>
          <w:divBdr>
            <w:top w:val="none" w:sz="0" w:space="0" w:color="auto"/>
            <w:left w:val="none" w:sz="0" w:space="0" w:color="auto"/>
            <w:bottom w:val="none" w:sz="0" w:space="0" w:color="auto"/>
            <w:right w:val="none" w:sz="0" w:space="0" w:color="auto"/>
          </w:divBdr>
        </w:div>
      </w:divsChild>
    </w:div>
    <w:div w:id="632834865">
      <w:bodyDiv w:val="1"/>
      <w:marLeft w:val="0"/>
      <w:marRight w:val="0"/>
      <w:marTop w:val="0"/>
      <w:marBottom w:val="0"/>
      <w:divBdr>
        <w:top w:val="none" w:sz="0" w:space="0" w:color="auto"/>
        <w:left w:val="none" w:sz="0" w:space="0" w:color="auto"/>
        <w:bottom w:val="none" w:sz="0" w:space="0" w:color="auto"/>
        <w:right w:val="none" w:sz="0" w:space="0" w:color="auto"/>
      </w:divBdr>
      <w:divsChild>
        <w:div w:id="441994777">
          <w:marLeft w:val="547"/>
          <w:marRight w:val="0"/>
          <w:marTop w:val="110"/>
          <w:marBottom w:val="0"/>
          <w:divBdr>
            <w:top w:val="none" w:sz="0" w:space="0" w:color="auto"/>
            <w:left w:val="none" w:sz="0" w:space="0" w:color="auto"/>
            <w:bottom w:val="none" w:sz="0" w:space="0" w:color="auto"/>
            <w:right w:val="none" w:sz="0" w:space="0" w:color="auto"/>
          </w:divBdr>
        </w:div>
      </w:divsChild>
    </w:div>
    <w:div w:id="674959312">
      <w:bodyDiv w:val="1"/>
      <w:marLeft w:val="0"/>
      <w:marRight w:val="0"/>
      <w:marTop w:val="0"/>
      <w:marBottom w:val="0"/>
      <w:divBdr>
        <w:top w:val="none" w:sz="0" w:space="0" w:color="auto"/>
        <w:left w:val="none" w:sz="0" w:space="0" w:color="auto"/>
        <w:bottom w:val="none" w:sz="0" w:space="0" w:color="auto"/>
        <w:right w:val="none" w:sz="0" w:space="0" w:color="auto"/>
      </w:divBdr>
    </w:div>
    <w:div w:id="687099592">
      <w:bodyDiv w:val="1"/>
      <w:marLeft w:val="0"/>
      <w:marRight w:val="0"/>
      <w:marTop w:val="0"/>
      <w:marBottom w:val="0"/>
      <w:divBdr>
        <w:top w:val="none" w:sz="0" w:space="0" w:color="auto"/>
        <w:left w:val="none" w:sz="0" w:space="0" w:color="auto"/>
        <w:bottom w:val="none" w:sz="0" w:space="0" w:color="auto"/>
        <w:right w:val="none" w:sz="0" w:space="0" w:color="auto"/>
      </w:divBdr>
      <w:divsChild>
        <w:div w:id="1127625175">
          <w:marLeft w:val="0"/>
          <w:marRight w:val="0"/>
          <w:marTop w:val="0"/>
          <w:marBottom w:val="0"/>
          <w:divBdr>
            <w:top w:val="none" w:sz="0" w:space="0" w:color="auto"/>
            <w:left w:val="none" w:sz="0" w:space="0" w:color="auto"/>
            <w:bottom w:val="none" w:sz="0" w:space="0" w:color="auto"/>
            <w:right w:val="none" w:sz="0" w:space="0" w:color="auto"/>
          </w:divBdr>
          <w:divsChild>
            <w:div w:id="206714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41532">
      <w:bodyDiv w:val="1"/>
      <w:marLeft w:val="0"/>
      <w:marRight w:val="0"/>
      <w:marTop w:val="0"/>
      <w:marBottom w:val="0"/>
      <w:divBdr>
        <w:top w:val="none" w:sz="0" w:space="0" w:color="auto"/>
        <w:left w:val="none" w:sz="0" w:space="0" w:color="auto"/>
        <w:bottom w:val="none" w:sz="0" w:space="0" w:color="auto"/>
        <w:right w:val="none" w:sz="0" w:space="0" w:color="auto"/>
      </w:divBdr>
    </w:div>
    <w:div w:id="722146109">
      <w:bodyDiv w:val="1"/>
      <w:marLeft w:val="0"/>
      <w:marRight w:val="0"/>
      <w:marTop w:val="0"/>
      <w:marBottom w:val="0"/>
      <w:divBdr>
        <w:top w:val="none" w:sz="0" w:space="0" w:color="auto"/>
        <w:left w:val="none" w:sz="0" w:space="0" w:color="auto"/>
        <w:bottom w:val="none" w:sz="0" w:space="0" w:color="auto"/>
        <w:right w:val="none" w:sz="0" w:space="0" w:color="auto"/>
      </w:divBdr>
    </w:div>
    <w:div w:id="763113255">
      <w:bodyDiv w:val="1"/>
      <w:marLeft w:val="0"/>
      <w:marRight w:val="0"/>
      <w:marTop w:val="0"/>
      <w:marBottom w:val="0"/>
      <w:divBdr>
        <w:top w:val="none" w:sz="0" w:space="0" w:color="auto"/>
        <w:left w:val="none" w:sz="0" w:space="0" w:color="auto"/>
        <w:bottom w:val="none" w:sz="0" w:space="0" w:color="auto"/>
        <w:right w:val="none" w:sz="0" w:space="0" w:color="auto"/>
      </w:divBdr>
      <w:divsChild>
        <w:div w:id="17512453">
          <w:marLeft w:val="0"/>
          <w:marRight w:val="0"/>
          <w:marTop w:val="0"/>
          <w:marBottom w:val="0"/>
          <w:divBdr>
            <w:top w:val="none" w:sz="0" w:space="0" w:color="auto"/>
            <w:left w:val="none" w:sz="0" w:space="0" w:color="auto"/>
            <w:bottom w:val="none" w:sz="0" w:space="0" w:color="auto"/>
            <w:right w:val="none" w:sz="0" w:space="0" w:color="auto"/>
          </w:divBdr>
          <w:divsChild>
            <w:div w:id="1384057416">
              <w:marLeft w:val="0"/>
              <w:marRight w:val="0"/>
              <w:marTop w:val="0"/>
              <w:marBottom w:val="0"/>
              <w:divBdr>
                <w:top w:val="none" w:sz="0" w:space="0" w:color="auto"/>
                <w:left w:val="none" w:sz="0" w:space="0" w:color="auto"/>
                <w:bottom w:val="none" w:sz="0" w:space="0" w:color="auto"/>
                <w:right w:val="none" w:sz="0" w:space="0" w:color="auto"/>
              </w:divBdr>
            </w:div>
          </w:divsChild>
        </w:div>
        <w:div w:id="1723945108">
          <w:marLeft w:val="0"/>
          <w:marRight w:val="0"/>
          <w:marTop w:val="0"/>
          <w:marBottom w:val="0"/>
          <w:divBdr>
            <w:top w:val="none" w:sz="0" w:space="0" w:color="auto"/>
            <w:left w:val="none" w:sz="0" w:space="0" w:color="auto"/>
            <w:bottom w:val="none" w:sz="0" w:space="0" w:color="auto"/>
            <w:right w:val="none" w:sz="0" w:space="0" w:color="auto"/>
          </w:divBdr>
        </w:div>
      </w:divsChild>
    </w:div>
    <w:div w:id="770930473">
      <w:bodyDiv w:val="1"/>
      <w:marLeft w:val="0"/>
      <w:marRight w:val="0"/>
      <w:marTop w:val="0"/>
      <w:marBottom w:val="0"/>
      <w:divBdr>
        <w:top w:val="none" w:sz="0" w:space="0" w:color="auto"/>
        <w:left w:val="none" w:sz="0" w:space="0" w:color="auto"/>
        <w:bottom w:val="none" w:sz="0" w:space="0" w:color="auto"/>
        <w:right w:val="none" w:sz="0" w:space="0" w:color="auto"/>
      </w:divBdr>
    </w:div>
    <w:div w:id="860436224">
      <w:bodyDiv w:val="1"/>
      <w:marLeft w:val="0"/>
      <w:marRight w:val="0"/>
      <w:marTop w:val="0"/>
      <w:marBottom w:val="0"/>
      <w:divBdr>
        <w:top w:val="none" w:sz="0" w:space="0" w:color="auto"/>
        <w:left w:val="none" w:sz="0" w:space="0" w:color="auto"/>
        <w:bottom w:val="none" w:sz="0" w:space="0" w:color="auto"/>
        <w:right w:val="none" w:sz="0" w:space="0" w:color="auto"/>
      </w:divBdr>
    </w:div>
    <w:div w:id="869925275">
      <w:bodyDiv w:val="1"/>
      <w:marLeft w:val="0"/>
      <w:marRight w:val="0"/>
      <w:marTop w:val="0"/>
      <w:marBottom w:val="0"/>
      <w:divBdr>
        <w:top w:val="none" w:sz="0" w:space="0" w:color="auto"/>
        <w:left w:val="none" w:sz="0" w:space="0" w:color="auto"/>
        <w:bottom w:val="none" w:sz="0" w:space="0" w:color="auto"/>
        <w:right w:val="none" w:sz="0" w:space="0" w:color="auto"/>
      </w:divBdr>
    </w:div>
    <w:div w:id="968163927">
      <w:bodyDiv w:val="1"/>
      <w:marLeft w:val="0"/>
      <w:marRight w:val="0"/>
      <w:marTop w:val="0"/>
      <w:marBottom w:val="0"/>
      <w:divBdr>
        <w:top w:val="none" w:sz="0" w:space="0" w:color="auto"/>
        <w:left w:val="none" w:sz="0" w:space="0" w:color="auto"/>
        <w:bottom w:val="none" w:sz="0" w:space="0" w:color="auto"/>
        <w:right w:val="none" w:sz="0" w:space="0" w:color="auto"/>
      </w:divBdr>
    </w:div>
    <w:div w:id="99877730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36779482">
          <w:marLeft w:val="0"/>
          <w:marRight w:val="0"/>
          <w:marTop w:val="0"/>
          <w:marBottom w:val="0"/>
          <w:divBdr>
            <w:top w:val="none" w:sz="0" w:space="0" w:color="auto"/>
            <w:left w:val="none" w:sz="0" w:space="0" w:color="auto"/>
            <w:bottom w:val="none" w:sz="0" w:space="0" w:color="auto"/>
            <w:right w:val="none" w:sz="0" w:space="0" w:color="auto"/>
          </w:divBdr>
        </w:div>
        <w:div w:id="818959751">
          <w:marLeft w:val="0"/>
          <w:marRight w:val="0"/>
          <w:marTop w:val="0"/>
          <w:marBottom w:val="0"/>
          <w:divBdr>
            <w:top w:val="none" w:sz="0" w:space="0" w:color="auto"/>
            <w:left w:val="none" w:sz="0" w:space="0" w:color="auto"/>
            <w:bottom w:val="none" w:sz="0" w:space="0" w:color="auto"/>
            <w:right w:val="none" w:sz="0" w:space="0" w:color="auto"/>
          </w:divBdr>
        </w:div>
        <w:div w:id="1236090319">
          <w:marLeft w:val="0"/>
          <w:marRight w:val="0"/>
          <w:marTop w:val="0"/>
          <w:marBottom w:val="0"/>
          <w:divBdr>
            <w:top w:val="none" w:sz="0" w:space="0" w:color="auto"/>
            <w:left w:val="none" w:sz="0" w:space="0" w:color="auto"/>
            <w:bottom w:val="none" w:sz="0" w:space="0" w:color="auto"/>
            <w:right w:val="none" w:sz="0" w:space="0" w:color="auto"/>
          </w:divBdr>
        </w:div>
      </w:divsChild>
    </w:div>
    <w:div w:id="1039165360">
      <w:bodyDiv w:val="1"/>
      <w:marLeft w:val="0"/>
      <w:marRight w:val="0"/>
      <w:marTop w:val="0"/>
      <w:marBottom w:val="0"/>
      <w:divBdr>
        <w:top w:val="none" w:sz="0" w:space="0" w:color="auto"/>
        <w:left w:val="none" w:sz="0" w:space="0" w:color="auto"/>
        <w:bottom w:val="none" w:sz="0" w:space="0" w:color="auto"/>
        <w:right w:val="none" w:sz="0" w:space="0" w:color="auto"/>
      </w:divBdr>
      <w:divsChild>
        <w:div w:id="581718627">
          <w:marLeft w:val="0"/>
          <w:marRight w:val="0"/>
          <w:marTop w:val="0"/>
          <w:marBottom w:val="0"/>
          <w:divBdr>
            <w:top w:val="none" w:sz="0" w:space="0" w:color="auto"/>
            <w:left w:val="none" w:sz="0" w:space="0" w:color="auto"/>
            <w:bottom w:val="none" w:sz="0" w:space="0" w:color="auto"/>
            <w:right w:val="none" w:sz="0" w:space="0" w:color="auto"/>
          </w:divBdr>
        </w:div>
        <w:div w:id="731390037">
          <w:marLeft w:val="0"/>
          <w:marRight w:val="0"/>
          <w:marTop w:val="0"/>
          <w:marBottom w:val="0"/>
          <w:divBdr>
            <w:top w:val="none" w:sz="0" w:space="0" w:color="auto"/>
            <w:left w:val="none" w:sz="0" w:space="0" w:color="auto"/>
            <w:bottom w:val="none" w:sz="0" w:space="0" w:color="auto"/>
            <w:right w:val="none" w:sz="0" w:space="0" w:color="auto"/>
          </w:divBdr>
        </w:div>
        <w:div w:id="1751344613">
          <w:marLeft w:val="0"/>
          <w:marRight w:val="0"/>
          <w:marTop w:val="0"/>
          <w:marBottom w:val="0"/>
          <w:divBdr>
            <w:top w:val="none" w:sz="0" w:space="0" w:color="auto"/>
            <w:left w:val="none" w:sz="0" w:space="0" w:color="auto"/>
            <w:bottom w:val="none" w:sz="0" w:space="0" w:color="auto"/>
            <w:right w:val="none" w:sz="0" w:space="0" w:color="auto"/>
          </w:divBdr>
        </w:div>
      </w:divsChild>
    </w:div>
    <w:div w:id="1052777621">
      <w:bodyDiv w:val="1"/>
      <w:marLeft w:val="0"/>
      <w:marRight w:val="0"/>
      <w:marTop w:val="0"/>
      <w:marBottom w:val="0"/>
      <w:divBdr>
        <w:top w:val="none" w:sz="0" w:space="0" w:color="auto"/>
        <w:left w:val="none" w:sz="0" w:space="0" w:color="auto"/>
        <w:bottom w:val="none" w:sz="0" w:space="0" w:color="auto"/>
        <w:right w:val="none" w:sz="0" w:space="0" w:color="auto"/>
      </w:divBdr>
    </w:div>
    <w:div w:id="1056129140">
      <w:bodyDiv w:val="1"/>
      <w:marLeft w:val="0"/>
      <w:marRight w:val="0"/>
      <w:marTop w:val="0"/>
      <w:marBottom w:val="0"/>
      <w:divBdr>
        <w:top w:val="none" w:sz="0" w:space="0" w:color="auto"/>
        <w:left w:val="none" w:sz="0" w:space="0" w:color="auto"/>
        <w:bottom w:val="none" w:sz="0" w:space="0" w:color="auto"/>
        <w:right w:val="none" w:sz="0" w:space="0" w:color="auto"/>
      </w:divBdr>
      <w:divsChild>
        <w:div w:id="1466120234">
          <w:marLeft w:val="1166"/>
          <w:marRight w:val="0"/>
          <w:marTop w:val="106"/>
          <w:marBottom w:val="0"/>
          <w:divBdr>
            <w:top w:val="none" w:sz="0" w:space="0" w:color="auto"/>
            <w:left w:val="none" w:sz="0" w:space="0" w:color="auto"/>
            <w:bottom w:val="none" w:sz="0" w:space="0" w:color="auto"/>
            <w:right w:val="none" w:sz="0" w:space="0" w:color="auto"/>
          </w:divBdr>
        </w:div>
      </w:divsChild>
    </w:div>
    <w:div w:id="1070036684">
      <w:bodyDiv w:val="1"/>
      <w:marLeft w:val="0"/>
      <w:marRight w:val="0"/>
      <w:marTop w:val="0"/>
      <w:marBottom w:val="0"/>
      <w:divBdr>
        <w:top w:val="none" w:sz="0" w:space="0" w:color="auto"/>
        <w:left w:val="none" w:sz="0" w:space="0" w:color="auto"/>
        <w:bottom w:val="none" w:sz="0" w:space="0" w:color="auto"/>
        <w:right w:val="none" w:sz="0" w:space="0" w:color="auto"/>
      </w:divBdr>
      <w:divsChild>
        <w:div w:id="44331164">
          <w:marLeft w:val="0"/>
          <w:marRight w:val="0"/>
          <w:marTop w:val="0"/>
          <w:marBottom w:val="0"/>
          <w:divBdr>
            <w:top w:val="none" w:sz="0" w:space="0" w:color="auto"/>
            <w:left w:val="none" w:sz="0" w:space="0" w:color="auto"/>
            <w:bottom w:val="none" w:sz="0" w:space="0" w:color="auto"/>
            <w:right w:val="none" w:sz="0" w:space="0" w:color="auto"/>
          </w:divBdr>
        </w:div>
        <w:div w:id="883324784">
          <w:marLeft w:val="0"/>
          <w:marRight w:val="0"/>
          <w:marTop w:val="0"/>
          <w:marBottom w:val="0"/>
          <w:divBdr>
            <w:top w:val="none" w:sz="0" w:space="0" w:color="auto"/>
            <w:left w:val="none" w:sz="0" w:space="0" w:color="auto"/>
            <w:bottom w:val="none" w:sz="0" w:space="0" w:color="auto"/>
            <w:right w:val="none" w:sz="0" w:space="0" w:color="auto"/>
          </w:divBdr>
        </w:div>
      </w:divsChild>
    </w:div>
    <w:div w:id="1073233937">
      <w:bodyDiv w:val="1"/>
      <w:marLeft w:val="0"/>
      <w:marRight w:val="0"/>
      <w:marTop w:val="0"/>
      <w:marBottom w:val="0"/>
      <w:divBdr>
        <w:top w:val="none" w:sz="0" w:space="0" w:color="auto"/>
        <w:left w:val="none" w:sz="0" w:space="0" w:color="auto"/>
        <w:bottom w:val="none" w:sz="0" w:space="0" w:color="auto"/>
        <w:right w:val="none" w:sz="0" w:space="0" w:color="auto"/>
      </w:divBdr>
      <w:divsChild>
        <w:div w:id="271977117">
          <w:marLeft w:val="302"/>
          <w:marRight w:val="0"/>
          <w:marTop w:val="0"/>
          <w:marBottom w:val="86"/>
          <w:divBdr>
            <w:top w:val="none" w:sz="0" w:space="0" w:color="auto"/>
            <w:left w:val="none" w:sz="0" w:space="0" w:color="auto"/>
            <w:bottom w:val="none" w:sz="0" w:space="0" w:color="auto"/>
            <w:right w:val="none" w:sz="0" w:space="0" w:color="auto"/>
          </w:divBdr>
        </w:div>
        <w:div w:id="1300724788">
          <w:marLeft w:val="302"/>
          <w:marRight w:val="0"/>
          <w:marTop w:val="0"/>
          <w:marBottom w:val="86"/>
          <w:divBdr>
            <w:top w:val="none" w:sz="0" w:space="0" w:color="auto"/>
            <w:left w:val="none" w:sz="0" w:space="0" w:color="auto"/>
            <w:bottom w:val="none" w:sz="0" w:space="0" w:color="auto"/>
            <w:right w:val="none" w:sz="0" w:space="0" w:color="auto"/>
          </w:divBdr>
        </w:div>
      </w:divsChild>
    </w:div>
    <w:div w:id="1092697657">
      <w:bodyDiv w:val="1"/>
      <w:marLeft w:val="0"/>
      <w:marRight w:val="0"/>
      <w:marTop w:val="0"/>
      <w:marBottom w:val="0"/>
      <w:divBdr>
        <w:top w:val="none" w:sz="0" w:space="0" w:color="auto"/>
        <w:left w:val="none" w:sz="0" w:space="0" w:color="auto"/>
        <w:bottom w:val="none" w:sz="0" w:space="0" w:color="auto"/>
        <w:right w:val="none" w:sz="0" w:space="0" w:color="auto"/>
      </w:divBdr>
    </w:div>
    <w:div w:id="1102147778">
      <w:bodyDiv w:val="1"/>
      <w:marLeft w:val="0"/>
      <w:marRight w:val="0"/>
      <w:marTop w:val="0"/>
      <w:marBottom w:val="0"/>
      <w:divBdr>
        <w:top w:val="none" w:sz="0" w:space="0" w:color="auto"/>
        <w:left w:val="none" w:sz="0" w:space="0" w:color="auto"/>
        <w:bottom w:val="none" w:sz="0" w:space="0" w:color="auto"/>
        <w:right w:val="none" w:sz="0" w:space="0" w:color="auto"/>
      </w:divBdr>
    </w:div>
    <w:div w:id="1143808525">
      <w:bodyDiv w:val="1"/>
      <w:marLeft w:val="0"/>
      <w:marRight w:val="0"/>
      <w:marTop w:val="0"/>
      <w:marBottom w:val="0"/>
      <w:divBdr>
        <w:top w:val="none" w:sz="0" w:space="0" w:color="auto"/>
        <w:left w:val="none" w:sz="0" w:space="0" w:color="auto"/>
        <w:bottom w:val="none" w:sz="0" w:space="0" w:color="auto"/>
        <w:right w:val="none" w:sz="0" w:space="0" w:color="auto"/>
      </w:divBdr>
      <w:divsChild>
        <w:div w:id="694964509">
          <w:marLeft w:val="1310"/>
          <w:marRight w:val="0"/>
          <w:marTop w:val="86"/>
          <w:marBottom w:val="0"/>
          <w:divBdr>
            <w:top w:val="none" w:sz="0" w:space="0" w:color="auto"/>
            <w:left w:val="none" w:sz="0" w:space="0" w:color="auto"/>
            <w:bottom w:val="none" w:sz="0" w:space="0" w:color="auto"/>
            <w:right w:val="none" w:sz="0" w:space="0" w:color="auto"/>
          </w:divBdr>
        </w:div>
        <w:div w:id="1089741734">
          <w:marLeft w:val="1310"/>
          <w:marRight w:val="0"/>
          <w:marTop w:val="86"/>
          <w:marBottom w:val="0"/>
          <w:divBdr>
            <w:top w:val="none" w:sz="0" w:space="0" w:color="auto"/>
            <w:left w:val="none" w:sz="0" w:space="0" w:color="auto"/>
            <w:bottom w:val="none" w:sz="0" w:space="0" w:color="auto"/>
            <w:right w:val="none" w:sz="0" w:space="0" w:color="auto"/>
          </w:divBdr>
        </w:div>
        <w:div w:id="1242761041">
          <w:marLeft w:val="1310"/>
          <w:marRight w:val="0"/>
          <w:marTop w:val="86"/>
          <w:marBottom w:val="0"/>
          <w:divBdr>
            <w:top w:val="none" w:sz="0" w:space="0" w:color="auto"/>
            <w:left w:val="none" w:sz="0" w:space="0" w:color="auto"/>
            <w:bottom w:val="none" w:sz="0" w:space="0" w:color="auto"/>
            <w:right w:val="none" w:sz="0" w:space="0" w:color="auto"/>
          </w:divBdr>
        </w:div>
        <w:div w:id="1502741326">
          <w:marLeft w:val="1310"/>
          <w:marRight w:val="0"/>
          <w:marTop w:val="86"/>
          <w:marBottom w:val="0"/>
          <w:divBdr>
            <w:top w:val="none" w:sz="0" w:space="0" w:color="auto"/>
            <w:left w:val="none" w:sz="0" w:space="0" w:color="auto"/>
            <w:bottom w:val="none" w:sz="0" w:space="0" w:color="auto"/>
            <w:right w:val="none" w:sz="0" w:space="0" w:color="auto"/>
          </w:divBdr>
        </w:div>
        <w:div w:id="1569800588">
          <w:marLeft w:val="979"/>
          <w:marRight w:val="0"/>
          <w:marTop w:val="96"/>
          <w:marBottom w:val="0"/>
          <w:divBdr>
            <w:top w:val="none" w:sz="0" w:space="0" w:color="auto"/>
            <w:left w:val="none" w:sz="0" w:space="0" w:color="auto"/>
            <w:bottom w:val="none" w:sz="0" w:space="0" w:color="auto"/>
            <w:right w:val="none" w:sz="0" w:space="0" w:color="auto"/>
          </w:divBdr>
        </w:div>
      </w:divsChild>
    </w:div>
    <w:div w:id="1155680621">
      <w:bodyDiv w:val="1"/>
      <w:marLeft w:val="0"/>
      <w:marRight w:val="0"/>
      <w:marTop w:val="0"/>
      <w:marBottom w:val="0"/>
      <w:divBdr>
        <w:top w:val="none" w:sz="0" w:space="0" w:color="auto"/>
        <w:left w:val="none" w:sz="0" w:space="0" w:color="auto"/>
        <w:bottom w:val="none" w:sz="0" w:space="0" w:color="auto"/>
        <w:right w:val="none" w:sz="0" w:space="0" w:color="auto"/>
      </w:divBdr>
      <w:divsChild>
        <w:div w:id="606083579">
          <w:marLeft w:val="547"/>
          <w:marRight w:val="0"/>
          <w:marTop w:val="96"/>
          <w:marBottom w:val="0"/>
          <w:divBdr>
            <w:top w:val="none" w:sz="0" w:space="0" w:color="auto"/>
            <w:left w:val="none" w:sz="0" w:space="0" w:color="auto"/>
            <w:bottom w:val="none" w:sz="0" w:space="0" w:color="auto"/>
            <w:right w:val="none" w:sz="0" w:space="0" w:color="auto"/>
          </w:divBdr>
        </w:div>
        <w:div w:id="849370648">
          <w:marLeft w:val="547"/>
          <w:marRight w:val="0"/>
          <w:marTop w:val="96"/>
          <w:marBottom w:val="0"/>
          <w:divBdr>
            <w:top w:val="none" w:sz="0" w:space="0" w:color="auto"/>
            <w:left w:val="none" w:sz="0" w:space="0" w:color="auto"/>
            <w:bottom w:val="none" w:sz="0" w:space="0" w:color="auto"/>
            <w:right w:val="none" w:sz="0" w:space="0" w:color="auto"/>
          </w:divBdr>
        </w:div>
        <w:div w:id="1540973478">
          <w:marLeft w:val="547"/>
          <w:marRight w:val="0"/>
          <w:marTop w:val="96"/>
          <w:marBottom w:val="0"/>
          <w:divBdr>
            <w:top w:val="none" w:sz="0" w:space="0" w:color="auto"/>
            <w:left w:val="none" w:sz="0" w:space="0" w:color="auto"/>
            <w:bottom w:val="none" w:sz="0" w:space="0" w:color="auto"/>
            <w:right w:val="none" w:sz="0" w:space="0" w:color="auto"/>
          </w:divBdr>
        </w:div>
      </w:divsChild>
    </w:div>
    <w:div w:id="1156728957">
      <w:bodyDiv w:val="1"/>
      <w:marLeft w:val="0"/>
      <w:marRight w:val="0"/>
      <w:marTop w:val="0"/>
      <w:marBottom w:val="0"/>
      <w:divBdr>
        <w:top w:val="none" w:sz="0" w:space="0" w:color="auto"/>
        <w:left w:val="none" w:sz="0" w:space="0" w:color="auto"/>
        <w:bottom w:val="none" w:sz="0" w:space="0" w:color="auto"/>
        <w:right w:val="none" w:sz="0" w:space="0" w:color="auto"/>
      </w:divBdr>
      <w:divsChild>
        <w:div w:id="179125396">
          <w:marLeft w:val="0"/>
          <w:marRight w:val="0"/>
          <w:marTop w:val="0"/>
          <w:marBottom w:val="0"/>
          <w:divBdr>
            <w:top w:val="none" w:sz="0" w:space="0" w:color="auto"/>
            <w:left w:val="none" w:sz="0" w:space="0" w:color="auto"/>
            <w:bottom w:val="none" w:sz="0" w:space="0" w:color="auto"/>
            <w:right w:val="none" w:sz="0" w:space="0" w:color="auto"/>
          </w:divBdr>
        </w:div>
        <w:div w:id="184170652">
          <w:marLeft w:val="0"/>
          <w:marRight w:val="0"/>
          <w:marTop w:val="0"/>
          <w:marBottom w:val="0"/>
          <w:divBdr>
            <w:top w:val="none" w:sz="0" w:space="0" w:color="auto"/>
            <w:left w:val="none" w:sz="0" w:space="0" w:color="auto"/>
            <w:bottom w:val="none" w:sz="0" w:space="0" w:color="auto"/>
            <w:right w:val="none" w:sz="0" w:space="0" w:color="auto"/>
          </w:divBdr>
          <w:divsChild>
            <w:div w:id="65530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3934">
      <w:bodyDiv w:val="1"/>
      <w:marLeft w:val="0"/>
      <w:marRight w:val="0"/>
      <w:marTop w:val="0"/>
      <w:marBottom w:val="0"/>
      <w:divBdr>
        <w:top w:val="none" w:sz="0" w:space="0" w:color="auto"/>
        <w:left w:val="none" w:sz="0" w:space="0" w:color="auto"/>
        <w:bottom w:val="none" w:sz="0" w:space="0" w:color="auto"/>
        <w:right w:val="none" w:sz="0" w:space="0" w:color="auto"/>
      </w:divBdr>
    </w:div>
    <w:div w:id="1194460939">
      <w:bodyDiv w:val="1"/>
      <w:marLeft w:val="0"/>
      <w:marRight w:val="0"/>
      <w:marTop w:val="0"/>
      <w:marBottom w:val="0"/>
      <w:divBdr>
        <w:top w:val="none" w:sz="0" w:space="0" w:color="auto"/>
        <w:left w:val="none" w:sz="0" w:space="0" w:color="auto"/>
        <w:bottom w:val="none" w:sz="0" w:space="0" w:color="auto"/>
        <w:right w:val="none" w:sz="0" w:space="0" w:color="auto"/>
      </w:divBdr>
    </w:div>
    <w:div w:id="1211456871">
      <w:bodyDiv w:val="1"/>
      <w:marLeft w:val="0"/>
      <w:marRight w:val="0"/>
      <w:marTop w:val="0"/>
      <w:marBottom w:val="0"/>
      <w:divBdr>
        <w:top w:val="none" w:sz="0" w:space="0" w:color="auto"/>
        <w:left w:val="none" w:sz="0" w:space="0" w:color="auto"/>
        <w:bottom w:val="none" w:sz="0" w:space="0" w:color="auto"/>
        <w:right w:val="none" w:sz="0" w:space="0" w:color="auto"/>
      </w:divBdr>
      <w:divsChild>
        <w:div w:id="123158750">
          <w:marLeft w:val="547"/>
          <w:marRight w:val="0"/>
          <w:marTop w:val="0"/>
          <w:marBottom w:val="0"/>
          <w:divBdr>
            <w:top w:val="none" w:sz="0" w:space="0" w:color="auto"/>
            <w:left w:val="none" w:sz="0" w:space="0" w:color="auto"/>
            <w:bottom w:val="none" w:sz="0" w:space="0" w:color="auto"/>
            <w:right w:val="none" w:sz="0" w:space="0" w:color="auto"/>
          </w:divBdr>
        </w:div>
        <w:div w:id="399713815">
          <w:marLeft w:val="547"/>
          <w:marRight w:val="0"/>
          <w:marTop w:val="0"/>
          <w:marBottom w:val="0"/>
          <w:divBdr>
            <w:top w:val="none" w:sz="0" w:space="0" w:color="auto"/>
            <w:left w:val="none" w:sz="0" w:space="0" w:color="auto"/>
            <w:bottom w:val="none" w:sz="0" w:space="0" w:color="auto"/>
            <w:right w:val="none" w:sz="0" w:space="0" w:color="auto"/>
          </w:divBdr>
        </w:div>
        <w:div w:id="791286646">
          <w:marLeft w:val="547"/>
          <w:marRight w:val="0"/>
          <w:marTop w:val="0"/>
          <w:marBottom w:val="0"/>
          <w:divBdr>
            <w:top w:val="none" w:sz="0" w:space="0" w:color="auto"/>
            <w:left w:val="none" w:sz="0" w:space="0" w:color="auto"/>
            <w:bottom w:val="none" w:sz="0" w:space="0" w:color="auto"/>
            <w:right w:val="none" w:sz="0" w:space="0" w:color="auto"/>
          </w:divBdr>
        </w:div>
      </w:divsChild>
    </w:div>
    <w:div w:id="1214192306">
      <w:bodyDiv w:val="1"/>
      <w:marLeft w:val="0"/>
      <w:marRight w:val="0"/>
      <w:marTop w:val="0"/>
      <w:marBottom w:val="0"/>
      <w:divBdr>
        <w:top w:val="none" w:sz="0" w:space="0" w:color="auto"/>
        <w:left w:val="none" w:sz="0" w:space="0" w:color="auto"/>
        <w:bottom w:val="none" w:sz="0" w:space="0" w:color="auto"/>
        <w:right w:val="none" w:sz="0" w:space="0" w:color="auto"/>
      </w:divBdr>
    </w:div>
    <w:div w:id="1235238519">
      <w:bodyDiv w:val="1"/>
      <w:marLeft w:val="0"/>
      <w:marRight w:val="0"/>
      <w:marTop w:val="0"/>
      <w:marBottom w:val="0"/>
      <w:divBdr>
        <w:top w:val="none" w:sz="0" w:space="0" w:color="auto"/>
        <w:left w:val="none" w:sz="0" w:space="0" w:color="auto"/>
        <w:bottom w:val="none" w:sz="0" w:space="0" w:color="auto"/>
        <w:right w:val="none" w:sz="0" w:space="0" w:color="auto"/>
      </w:divBdr>
    </w:div>
    <w:div w:id="1240166174">
      <w:bodyDiv w:val="1"/>
      <w:marLeft w:val="0"/>
      <w:marRight w:val="0"/>
      <w:marTop w:val="0"/>
      <w:marBottom w:val="0"/>
      <w:divBdr>
        <w:top w:val="none" w:sz="0" w:space="0" w:color="auto"/>
        <w:left w:val="none" w:sz="0" w:space="0" w:color="auto"/>
        <w:bottom w:val="none" w:sz="0" w:space="0" w:color="auto"/>
        <w:right w:val="none" w:sz="0" w:space="0" w:color="auto"/>
      </w:divBdr>
    </w:div>
    <w:div w:id="1262838472">
      <w:bodyDiv w:val="1"/>
      <w:marLeft w:val="0"/>
      <w:marRight w:val="0"/>
      <w:marTop w:val="0"/>
      <w:marBottom w:val="0"/>
      <w:divBdr>
        <w:top w:val="none" w:sz="0" w:space="0" w:color="auto"/>
        <w:left w:val="none" w:sz="0" w:space="0" w:color="auto"/>
        <w:bottom w:val="none" w:sz="0" w:space="0" w:color="auto"/>
        <w:right w:val="none" w:sz="0" w:space="0" w:color="auto"/>
      </w:divBdr>
      <w:divsChild>
        <w:div w:id="1286620290">
          <w:marLeft w:val="547"/>
          <w:marRight w:val="0"/>
          <w:marTop w:val="0"/>
          <w:marBottom w:val="0"/>
          <w:divBdr>
            <w:top w:val="none" w:sz="0" w:space="0" w:color="auto"/>
            <w:left w:val="none" w:sz="0" w:space="0" w:color="auto"/>
            <w:bottom w:val="none" w:sz="0" w:space="0" w:color="auto"/>
            <w:right w:val="none" w:sz="0" w:space="0" w:color="auto"/>
          </w:divBdr>
        </w:div>
        <w:div w:id="1741095911">
          <w:marLeft w:val="547"/>
          <w:marRight w:val="0"/>
          <w:marTop w:val="0"/>
          <w:marBottom w:val="0"/>
          <w:divBdr>
            <w:top w:val="none" w:sz="0" w:space="0" w:color="auto"/>
            <w:left w:val="none" w:sz="0" w:space="0" w:color="auto"/>
            <w:bottom w:val="none" w:sz="0" w:space="0" w:color="auto"/>
            <w:right w:val="none" w:sz="0" w:space="0" w:color="auto"/>
          </w:divBdr>
        </w:div>
      </w:divsChild>
    </w:div>
    <w:div w:id="1364788114">
      <w:bodyDiv w:val="1"/>
      <w:marLeft w:val="0"/>
      <w:marRight w:val="0"/>
      <w:marTop w:val="0"/>
      <w:marBottom w:val="0"/>
      <w:divBdr>
        <w:top w:val="none" w:sz="0" w:space="0" w:color="auto"/>
        <w:left w:val="none" w:sz="0" w:space="0" w:color="auto"/>
        <w:bottom w:val="none" w:sz="0" w:space="0" w:color="auto"/>
        <w:right w:val="none" w:sz="0" w:space="0" w:color="auto"/>
      </w:divBdr>
      <w:divsChild>
        <w:div w:id="348525268">
          <w:marLeft w:val="547"/>
          <w:marRight w:val="0"/>
          <w:marTop w:val="0"/>
          <w:marBottom w:val="0"/>
          <w:divBdr>
            <w:top w:val="none" w:sz="0" w:space="0" w:color="auto"/>
            <w:left w:val="none" w:sz="0" w:space="0" w:color="auto"/>
            <w:bottom w:val="none" w:sz="0" w:space="0" w:color="auto"/>
            <w:right w:val="none" w:sz="0" w:space="0" w:color="auto"/>
          </w:divBdr>
        </w:div>
        <w:div w:id="1669359422">
          <w:marLeft w:val="547"/>
          <w:marRight w:val="0"/>
          <w:marTop w:val="0"/>
          <w:marBottom w:val="0"/>
          <w:divBdr>
            <w:top w:val="none" w:sz="0" w:space="0" w:color="auto"/>
            <w:left w:val="none" w:sz="0" w:space="0" w:color="auto"/>
            <w:bottom w:val="none" w:sz="0" w:space="0" w:color="auto"/>
            <w:right w:val="none" w:sz="0" w:space="0" w:color="auto"/>
          </w:divBdr>
        </w:div>
      </w:divsChild>
    </w:div>
    <w:div w:id="1375539127">
      <w:bodyDiv w:val="1"/>
      <w:marLeft w:val="0"/>
      <w:marRight w:val="0"/>
      <w:marTop w:val="0"/>
      <w:marBottom w:val="0"/>
      <w:divBdr>
        <w:top w:val="none" w:sz="0" w:space="0" w:color="auto"/>
        <w:left w:val="none" w:sz="0" w:space="0" w:color="auto"/>
        <w:bottom w:val="none" w:sz="0" w:space="0" w:color="auto"/>
        <w:right w:val="none" w:sz="0" w:space="0" w:color="auto"/>
      </w:divBdr>
    </w:div>
    <w:div w:id="1378356126">
      <w:bodyDiv w:val="1"/>
      <w:marLeft w:val="0"/>
      <w:marRight w:val="0"/>
      <w:marTop w:val="0"/>
      <w:marBottom w:val="0"/>
      <w:divBdr>
        <w:top w:val="none" w:sz="0" w:space="0" w:color="auto"/>
        <w:left w:val="none" w:sz="0" w:space="0" w:color="auto"/>
        <w:bottom w:val="none" w:sz="0" w:space="0" w:color="auto"/>
        <w:right w:val="none" w:sz="0" w:space="0" w:color="auto"/>
      </w:divBdr>
      <w:divsChild>
        <w:div w:id="37441891">
          <w:marLeft w:val="547"/>
          <w:marRight w:val="0"/>
          <w:marTop w:val="86"/>
          <w:marBottom w:val="0"/>
          <w:divBdr>
            <w:top w:val="none" w:sz="0" w:space="0" w:color="auto"/>
            <w:left w:val="none" w:sz="0" w:space="0" w:color="auto"/>
            <w:bottom w:val="none" w:sz="0" w:space="0" w:color="auto"/>
            <w:right w:val="none" w:sz="0" w:space="0" w:color="auto"/>
          </w:divBdr>
        </w:div>
      </w:divsChild>
    </w:div>
    <w:div w:id="1396469535">
      <w:bodyDiv w:val="1"/>
      <w:marLeft w:val="0"/>
      <w:marRight w:val="0"/>
      <w:marTop w:val="0"/>
      <w:marBottom w:val="0"/>
      <w:divBdr>
        <w:top w:val="none" w:sz="0" w:space="0" w:color="auto"/>
        <w:left w:val="none" w:sz="0" w:space="0" w:color="auto"/>
        <w:bottom w:val="none" w:sz="0" w:space="0" w:color="auto"/>
        <w:right w:val="none" w:sz="0" w:space="0" w:color="auto"/>
      </w:divBdr>
    </w:div>
    <w:div w:id="1410075900">
      <w:bodyDiv w:val="1"/>
      <w:marLeft w:val="0"/>
      <w:marRight w:val="0"/>
      <w:marTop w:val="0"/>
      <w:marBottom w:val="0"/>
      <w:divBdr>
        <w:top w:val="none" w:sz="0" w:space="0" w:color="auto"/>
        <w:left w:val="none" w:sz="0" w:space="0" w:color="auto"/>
        <w:bottom w:val="none" w:sz="0" w:space="0" w:color="auto"/>
        <w:right w:val="none" w:sz="0" w:space="0" w:color="auto"/>
      </w:divBdr>
      <w:divsChild>
        <w:div w:id="709066149">
          <w:marLeft w:val="1310"/>
          <w:marRight w:val="0"/>
          <w:marTop w:val="86"/>
          <w:marBottom w:val="0"/>
          <w:divBdr>
            <w:top w:val="none" w:sz="0" w:space="0" w:color="auto"/>
            <w:left w:val="none" w:sz="0" w:space="0" w:color="auto"/>
            <w:bottom w:val="none" w:sz="0" w:space="0" w:color="auto"/>
            <w:right w:val="none" w:sz="0" w:space="0" w:color="auto"/>
          </w:divBdr>
        </w:div>
      </w:divsChild>
    </w:div>
    <w:div w:id="1412773451">
      <w:bodyDiv w:val="1"/>
      <w:marLeft w:val="0"/>
      <w:marRight w:val="0"/>
      <w:marTop w:val="0"/>
      <w:marBottom w:val="0"/>
      <w:divBdr>
        <w:top w:val="none" w:sz="0" w:space="0" w:color="auto"/>
        <w:left w:val="none" w:sz="0" w:space="0" w:color="auto"/>
        <w:bottom w:val="none" w:sz="0" w:space="0" w:color="auto"/>
        <w:right w:val="none" w:sz="0" w:space="0" w:color="auto"/>
      </w:divBdr>
    </w:div>
    <w:div w:id="1422870703">
      <w:bodyDiv w:val="1"/>
      <w:marLeft w:val="0"/>
      <w:marRight w:val="0"/>
      <w:marTop w:val="0"/>
      <w:marBottom w:val="0"/>
      <w:divBdr>
        <w:top w:val="none" w:sz="0" w:space="0" w:color="auto"/>
        <w:left w:val="none" w:sz="0" w:space="0" w:color="auto"/>
        <w:bottom w:val="none" w:sz="0" w:space="0" w:color="auto"/>
        <w:right w:val="none" w:sz="0" w:space="0" w:color="auto"/>
      </w:divBdr>
      <w:divsChild>
        <w:div w:id="92894695">
          <w:marLeft w:val="302"/>
          <w:marRight w:val="0"/>
          <w:marTop w:val="0"/>
          <w:marBottom w:val="86"/>
          <w:divBdr>
            <w:top w:val="none" w:sz="0" w:space="0" w:color="auto"/>
            <w:left w:val="none" w:sz="0" w:space="0" w:color="auto"/>
            <w:bottom w:val="none" w:sz="0" w:space="0" w:color="auto"/>
            <w:right w:val="none" w:sz="0" w:space="0" w:color="auto"/>
          </w:divBdr>
        </w:div>
      </w:divsChild>
    </w:div>
    <w:div w:id="1444954782">
      <w:bodyDiv w:val="1"/>
      <w:marLeft w:val="0"/>
      <w:marRight w:val="0"/>
      <w:marTop w:val="0"/>
      <w:marBottom w:val="0"/>
      <w:divBdr>
        <w:top w:val="none" w:sz="0" w:space="0" w:color="auto"/>
        <w:left w:val="none" w:sz="0" w:space="0" w:color="auto"/>
        <w:bottom w:val="none" w:sz="0" w:space="0" w:color="auto"/>
        <w:right w:val="none" w:sz="0" w:space="0" w:color="auto"/>
      </w:divBdr>
    </w:div>
    <w:div w:id="1464620113">
      <w:bodyDiv w:val="1"/>
      <w:marLeft w:val="0"/>
      <w:marRight w:val="0"/>
      <w:marTop w:val="0"/>
      <w:marBottom w:val="0"/>
      <w:divBdr>
        <w:top w:val="none" w:sz="0" w:space="0" w:color="auto"/>
        <w:left w:val="none" w:sz="0" w:space="0" w:color="auto"/>
        <w:bottom w:val="none" w:sz="0" w:space="0" w:color="auto"/>
        <w:right w:val="none" w:sz="0" w:space="0" w:color="auto"/>
      </w:divBdr>
      <w:divsChild>
        <w:div w:id="1928808889">
          <w:marLeft w:val="547"/>
          <w:marRight w:val="0"/>
          <w:marTop w:val="86"/>
          <w:marBottom w:val="0"/>
          <w:divBdr>
            <w:top w:val="none" w:sz="0" w:space="0" w:color="auto"/>
            <w:left w:val="none" w:sz="0" w:space="0" w:color="auto"/>
            <w:bottom w:val="none" w:sz="0" w:space="0" w:color="auto"/>
            <w:right w:val="none" w:sz="0" w:space="0" w:color="auto"/>
          </w:divBdr>
        </w:div>
      </w:divsChild>
    </w:div>
    <w:div w:id="1467351582">
      <w:bodyDiv w:val="1"/>
      <w:marLeft w:val="150"/>
      <w:marRight w:val="150"/>
      <w:marTop w:val="150"/>
      <w:marBottom w:val="0"/>
      <w:divBdr>
        <w:top w:val="none" w:sz="0" w:space="0" w:color="auto"/>
        <w:left w:val="none" w:sz="0" w:space="0" w:color="auto"/>
        <w:bottom w:val="none" w:sz="0" w:space="0" w:color="auto"/>
        <w:right w:val="none" w:sz="0" w:space="0" w:color="auto"/>
      </w:divBdr>
      <w:divsChild>
        <w:div w:id="1330908954">
          <w:marLeft w:val="0"/>
          <w:marRight w:val="0"/>
          <w:marTop w:val="0"/>
          <w:marBottom w:val="0"/>
          <w:divBdr>
            <w:top w:val="none" w:sz="0" w:space="0" w:color="auto"/>
            <w:left w:val="none" w:sz="0" w:space="0" w:color="auto"/>
            <w:bottom w:val="none" w:sz="0" w:space="0" w:color="auto"/>
            <w:right w:val="none" w:sz="0" w:space="0" w:color="auto"/>
          </w:divBdr>
        </w:div>
      </w:divsChild>
    </w:div>
    <w:div w:id="1473055739">
      <w:bodyDiv w:val="1"/>
      <w:marLeft w:val="0"/>
      <w:marRight w:val="0"/>
      <w:marTop w:val="0"/>
      <w:marBottom w:val="0"/>
      <w:divBdr>
        <w:top w:val="none" w:sz="0" w:space="0" w:color="auto"/>
        <w:left w:val="none" w:sz="0" w:space="0" w:color="auto"/>
        <w:bottom w:val="none" w:sz="0" w:space="0" w:color="auto"/>
        <w:right w:val="none" w:sz="0" w:space="0" w:color="auto"/>
      </w:divBdr>
    </w:div>
    <w:div w:id="1481775852">
      <w:bodyDiv w:val="1"/>
      <w:marLeft w:val="0"/>
      <w:marRight w:val="0"/>
      <w:marTop w:val="0"/>
      <w:marBottom w:val="0"/>
      <w:divBdr>
        <w:top w:val="none" w:sz="0" w:space="0" w:color="auto"/>
        <w:left w:val="none" w:sz="0" w:space="0" w:color="auto"/>
        <w:bottom w:val="none" w:sz="0" w:space="0" w:color="auto"/>
        <w:right w:val="none" w:sz="0" w:space="0" w:color="auto"/>
      </w:divBdr>
      <w:divsChild>
        <w:div w:id="1185049733">
          <w:marLeft w:val="720"/>
          <w:marRight w:val="0"/>
          <w:marTop w:val="0"/>
          <w:marBottom w:val="0"/>
          <w:divBdr>
            <w:top w:val="none" w:sz="0" w:space="0" w:color="auto"/>
            <w:left w:val="none" w:sz="0" w:space="0" w:color="auto"/>
            <w:bottom w:val="none" w:sz="0" w:space="0" w:color="auto"/>
            <w:right w:val="none" w:sz="0" w:space="0" w:color="auto"/>
          </w:divBdr>
        </w:div>
      </w:divsChild>
    </w:div>
    <w:div w:id="1484152160">
      <w:bodyDiv w:val="1"/>
      <w:marLeft w:val="0"/>
      <w:marRight w:val="0"/>
      <w:marTop w:val="0"/>
      <w:marBottom w:val="0"/>
      <w:divBdr>
        <w:top w:val="none" w:sz="0" w:space="0" w:color="auto"/>
        <w:left w:val="none" w:sz="0" w:space="0" w:color="auto"/>
        <w:bottom w:val="none" w:sz="0" w:space="0" w:color="auto"/>
        <w:right w:val="none" w:sz="0" w:space="0" w:color="auto"/>
      </w:divBdr>
    </w:div>
    <w:div w:id="1541241138">
      <w:bodyDiv w:val="1"/>
      <w:marLeft w:val="0"/>
      <w:marRight w:val="0"/>
      <w:marTop w:val="0"/>
      <w:marBottom w:val="0"/>
      <w:divBdr>
        <w:top w:val="none" w:sz="0" w:space="0" w:color="auto"/>
        <w:left w:val="none" w:sz="0" w:space="0" w:color="auto"/>
        <w:bottom w:val="none" w:sz="0" w:space="0" w:color="auto"/>
        <w:right w:val="none" w:sz="0" w:space="0" w:color="auto"/>
      </w:divBdr>
      <w:divsChild>
        <w:div w:id="441582556">
          <w:marLeft w:val="720"/>
          <w:marRight w:val="0"/>
          <w:marTop w:val="0"/>
          <w:marBottom w:val="0"/>
          <w:divBdr>
            <w:top w:val="none" w:sz="0" w:space="0" w:color="auto"/>
            <w:left w:val="none" w:sz="0" w:space="0" w:color="auto"/>
            <w:bottom w:val="none" w:sz="0" w:space="0" w:color="auto"/>
            <w:right w:val="none" w:sz="0" w:space="0" w:color="auto"/>
          </w:divBdr>
        </w:div>
        <w:div w:id="587082238">
          <w:marLeft w:val="720"/>
          <w:marRight w:val="0"/>
          <w:marTop w:val="0"/>
          <w:marBottom w:val="0"/>
          <w:divBdr>
            <w:top w:val="none" w:sz="0" w:space="0" w:color="auto"/>
            <w:left w:val="none" w:sz="0" w:space="0" w:color="auto"/>
            <w:bottom w:val="none" w:sz="0" w:space="0" w:color="auto"/>
            <w:right w:val="none" w:sz="0" w:space="0" w:color="auto"/>
          </w:divBdr>
        </w:div>
        <w:div w:id="1853183098">
          <w:marLeft w:val="720"/>
          <w:marRight w:val="0"/>
          <w:marTop w:val="0"/>
          <w:marBottom w:val="0"/>
          <w:divBdr>
            <w:top w:val="none" w:sz="0" w:space="0" w:color="auto"/>
            <w:left w:val="none" w:sz="0" w:space="0" w:color="auto"/>
            <w:bottom w:val="none" w:sz="0" w:space="0" w:color="auto"/>
            <w:right w:val="none" w:sz="0" w:space="0" w:color="auto"/>
          </w:divBdr>
        </w:div>
        <w:div w:id="1894389831">
          <w:marLeft w:val="720"/>
          <w:marRight w:val="0"/>
          <w:marTop w:val="0"/>
          <w:marBottom w:val="0"/>
          <w:divBdr>
            <w:top w:val="none" w:sz="0" w:space="0" w:color="auto"/>
            <w:left w:val="none" w:sz="0" w:space="0" w:color="auto"/>
            <w:bottom w:val="none" w:sz="0" w:space="0" w:color="auto"/>
            <w:right w:val="none" w:sz="0" w:space="0" w:color="auto"/>
          </w:divBdr>
        </w:div>
        <w:div w:id="2087191781">
          <w:marLeft w:val="720"/>
          <w:marRight w:val="0"/>
          <w:marTop w:val="0"/>
          <w:marBottom w:val="0"/>
          <w:divBdr>
            <w:top w:val="none" w:sz="0" w:space="0" w:color="auto"/>
            <w:left w:val="none" w:sz="0" w:space="0" w:color="auto"/>
            <w:bottom w:val="none" w:sz="0" w:space="0" w:color="auto"/>
            <w:right w:val="none" w:sz="0" w:space="0" w:color="auto"/>
          </w:divBdr>
        </w:div>
        <w:div w:id="2099788935">
          <w:marLeft w:val="720"/>
          <w:marRight w:val="0"/>
          <w:marTop w:val="0"/>
          <w:marBottom w:val="0"/>
          <w:divBdr>
            <w:top w:val="none" w:sz="0" w:space="0" w:color="auto"/>
            <w:left w:val="none" w:sz="0" w:space="0" w:color="auto"/>
            <w:bottom w:val="none" w:sz="0" w:space="0" w:color="auto"/>
            <w:right w:val="none" w:sz="0" w:space="0" w:color="auto"/>
          </w:divBdr>
        </w:div>
        <w:div w:id="2142530043">
          <w:marLeft w:val="720"/>
          <w:marRight w:val="0"/>
          <w:marTop w:val="0"/>
          <w:marBottom w:val="0"/>
          <w:divBdr>
            <w:top w:val="none" w:sz="0" w:space="0" w:color="auto"/>
            <w:left w:val="none" w:sz="0" w:space="0" w:color="auto"/>
            <w:bottom w:val="none" w:sz="0" w:space="0" w:color="auto"/>
            <w:right w:val="none" w:sz="0" w:space="0" w:color="auto"/>
          </w:divBdr>
        </w:div>
      </w:divsChild>
    </w:div>
    <w:div w:id="1589195500">
      <w:bodyDiv w:val="1"/>
      <w:marLeft w:val="0"/>
      <w:marRight w:val="0"/>
      <w:marTop w:val="0"/>
      <w:marBottom w:val="0"/>
      <w:divBdr>
        <w:top w:val="none" w:sz="0" w:space="0" w:color="auto"/>
        <w:left w:val="none" w:sz="0" w:space="0" w:color="auto"/>
        <w:bottom w:val="none" w:sz="0" w:space="0" w:color="auto"/>
        <w:right w:val="none" w:sz="0" w:space="0" w:color="auto"/>
      </w:divBdr>
      <w:divsChild>
        <w:div w:id="759061721">
          <w:marLeft w:val="547"/>
          <w:marRight w:val="0"/>
          <w:marTop w:val="96"/>
          <w:marBottom w:val="0"/>
          <w:divBdr>
            <w:top w:val="none" w:sz="0" w:space="0" w:color="auto"/>
            <w:left w:val="none" w:sz="0" w:space="0" w:color="auto"/>
            <w:bottom w:val="none" w:sz="0" w:space="0" w:color="auto"/>
            <w:right w:val="none" w:sz="0" w:space="0" w:color="auto"/>
          </w:divBdr>
        </w:div>
        <w:div w:id="980231573">
          <w:marLeft w:val="547"/>
          <w:marRight w:val="0"/>
          <w:marTop w:val="96"/>
          <w:marBottom w:val="0"/>
          <w:divBdr>
            <w:top w:val="none" w:sz="0" w:space="0" w:color="auto"/>
            <w:left w:val="none" w:sz="0" w:space="0" w:color="auto"/>
            <w:bottom w:val="none" w:sz="0" w:space="0" w:color="auto"/>
            <w:right w:val="none" w:sz="0" w:space="0" w:color="auto"/>
          </w:divBdr>
        </w:div>
      </w:divsChild>
    </w:div>
    <w:div w:id="1613897937">
      <w:bodyDiv w:val="1"/>
      <w:marLeft w:val="0"/>
      <w:marRight w:val="0"/>
      <w:marTop w:val="0"/>
      <w:marBottom w:val="0"/>
      <w:divBdr>
        <w:top w:val="none" w:sz="0" w:space="0" w:color="auto"/>
        <w:left w:val="none" w:sz="0" w:space="0" w:color="auto"/>
        <w:bottom w:val="none" w:sz="0" w:space="0" w:color="auto"/>
        <w:right w:val="none" w:sz="0" w:space="0" w:color="auto"/>
      </w:divBdr>
    </w:div>
    <w:div w:id="1616983918">
      <w:bodyDiv w:val="1"/>
      <w:marLeft w:val="0"/>
      <w:marRight w:val="0"/>
      <w:marTop w:val="0"/>
      <w:marBottom w:val="0"/>
      <w:divBdr>
        <w:top w:val="none" w:sz="0" w:space="0" w:color="auto"/>
        <w:left w:val="none" w:sz="0" w:space="0" w:color="auto"/>
        <w:bottom w:val="none" w:sz="0" w:space="0" w:color="auto"/>
        <w:right w:val="none" w:sz="0" w:space="0" w:color="auto"/>
      </w:divBdr>
    </w:div>
    <w:div w:id="1618827815">
      <w:bodyDiv w:val="1"/>
      <w:marLeft w:val="0"/>
      <w:marRight w:val="0"/>
      <w:marTop w:val="0"/>
      <w:marBottom w:val="0"/>
      <w:divBdr>
        <w:top w:val="none" w:sz="0" w:space="0" w:color="auto"/>
        <w:left w:val="none" w:sz="0" w:space="0" w:color="auto"/>
        <w:bottom w:val="none" w:sz="0" w:space="0" w:color="auto"/>
        <w:right w:val="none" w:sz="0" w:space="0" w:color="auto"/>
      </w:divBdr>
      <w:divsChild>
        <w:div w:id="1847479190">
          <w:marLeft w:val="547"/>
          <w:marRight w:val="0"/>
          <w:marTop w:val="0"/>
          <w:marBottom w:val="0"/>
          <w:divBdr>
            <w:top w:val="none" w:sz="0" w:space="0" w:color="auto"/>
            <w:left w:val="none" w:sz="0" w:space="0" w:color="auto"/>
            <w:bottom w:val="none" w:sz="0" w:space="0" w:color="auto"/>
            <w:right w:val="none" w:sz="0" w:space="0" w:color="auto"/>
          </w:divBdr>
        </w:div>
      </w:divsChild>
    </w:div>
    <w:div w:id="1629629899">
      <w:bodyDiv w:val="1"/>
      <w:marLeft w:val="0"/>
      <w:marRight w:val="0"/>
      <w:marTop w:val="0"/>
      <w:marBottom w:val="0"/>
      <w:divBdr>
        <w:top w:val="none" w:sz="0" w:space="0" w:color="auto"/>
        <w:left w:val="none" w:sz="0" w:space="0" w:color="auto"/>
        <w:bottom w:val="none" w:sz="0" w:space="0" w:color="auto"/>
        <w:right w:val="none" w:sz="0" w:space="0" w:color="auto"/>
      </w:divBdr>
      <w:divsChild>
        <w:div w:id="312150359">
          <w:marLeft w:val="1166"/>
          <w:marRight w:val="0"/>
          <w:marTop w:val="96"/>
          <w:marBottom w:val="0"/>
          <w:divBdr>
            <w:top w:val="none" w:sz="0" w:space="0" w:color="auto"/>
            <w:left w:val="none" w:sz="0" w:space="0" w:color="auto"/>
            <w:bottom w:val="none" w:sz="0" w:space="0" w:color="auto"/>
            <w:right w:val="none" w:sz="0" w:space="0" w:color="auto"/>
          </w:divBdr>
        </w:div>
        <w:div w:id="1455637601">
          <w:marLeft w:val="1166"/>
          <w:marRight w:val="0"/>
          <w:marTop w:val="96"/>
          <w:marBottom w:val="0"/>
          <w:divBdr>
            <w:top w:val="none" w:sz="0" w:space="0" w:color="auto"/>
            <w:left w:val="none" w:sz="0" w:space="0" w:color="auto"/>
            <w:bottom w:val="none" w:sz="0" w:space="0" w:color="auto"/>
            <w:right w:val="none" w:sz="0" w:space="0" w:color="auto"/>
          </w:divBdr>
        </w:div>
      </w:divsChild>
    </w:div>
    <w:div w:id="1644847033">
      <w:bodyDiv w:val="1"/>
      <w:marLeft w:val="0"/>
      <w:marRight w:val="0"/>
      <w:marTop w:val="0"/>
      <w:marBottom w:val="0"/>
      <w:divBdr>
        <w:top w:val="none" w:sz="0" w:space="0" w:color="auto"/>
        <w:left w:val="none" w:sz="0" w:space="0" w:color="auto"/>
        <w:bottom w:val="none" w:sz="0" w:space="0" w:color="auto"/>
        <w:right w:val="none" w:sz="0" w:space="0" w:color="auto"/>
      </w:divBdr>
      <w:divsChild>
        <w:div w:id="1051733725">
          <w:marLeft w:val="0"/>
          <w:marRight w:val="0"/>
          <w:marTop w:val="0"/>
          <w:marBottom w:val="0"/>
          <w:divBdr>
            <w:top w:val="none" w:sz="0" w:space="0" w:color="auto"/>
            <w:left w:val="none" w:sz="0" w:space="0" w:color="auto"/>
            <w:bottom w:val="none" w:sz="0" w:space="0" w:color="auto"/>
            <w:right w:val="none" w:sz="0" w:space="0" w:color="auto"/>
          </w:divBdr>
          <w:divsChild>
            <w:div w:id="888608948">
              <w:marLeft w:val="0"/>
              <w:marRight w:val="0"/>
              <w:marTop w:val="0"/>
              <w:marBottom w:val="0"/>
              <w:divBdr>
                <w:top w:val="none" w:sz="0" w:space="0" w:color="auto"/>
                <w:left w:val="none" w:sz="0" w:space="0" w:color="auto"/>
                <w:bottom w:val="none" w:sz="0" w:space="0" w:color="auto"/>
                <w:right w:val="none" w:sz="0" w:space="0" w:color="auto"/>
              </w:divBdr>
              <w:divsChild>
                <w:div w:id="114444988">
                  <w:marLeft w:val="0"/>
                  <w:marRight w:val="0"/>
                  <w:marTop w:val="0"/>
                  <w:marBottom w:val="0"/>
                  <w:divBdr>
                    <w:top w:val="none" w:sz="0" w:space="0" w:color="auto"/>
                    <w:left w:val="none" w:sz="0" w:space="0" w:color="auto"/>
                    <w:bottom w:val="none" w:sz="0" w:space="0" w:color="auto"/>
                    <w:right w:val="none" w:sz="0" w:space="0" w:color="auto"/>
                  </w:divBdr>
                  <w:divsChild>
                    <w:div w:id="1258054790">
                      <w:marLeft w:val="0"/>
                      <w:marRight w:val="0"/>
                      <w:marTop w:val="210"/>
                      <w:marBottom w:val="0"/>
                      <w:divBdr>
                        <w:top w:val="none" w:sz="0" w:space="0" w:color="auto"/>
                        <w:left w:val="none" w:sz="0" w:space="0" w:color="auto"/>
                        <w:bottom w:val="none" w:sz="0" w:space="0" w:color="auto"/>
                        <w:right w:val="none" w:sz="0" w:space="0" w:color="auto"/>
                      </w:divBdr>
                      <w:divsChild>
                        <w:div w:id="312224226">
                          <w:marLeft w:val="0"/>
                          <w:marRight w:val="0"/>
                          <w:marTop w:val="0"/>
                          <w:marBottom w:val="0"/>
                          <w:divBdr>
                            <w:top w:val="none" w:sz="0" w:space="0" w:color="auto"/>
                            <w:left w:val="none" w:sz="0" w:space="0" w:color="auto"/>
                            <w:bottom w:val="none" w:sz="0" w:space="0" w:color="auto"/>
                            <w:right w:val="none" w:sz="0" w:space="0" w:color="auto"/>
                          </w:divBdr>
                          <w:divsChild>
                            <w:div w:id="1623462994">
                              <w:marLeft w:val="0"/>
                              <w:marRight w:val="45"/>
                              <w:marTop w:val="60"/>
                              <w:marBottom w:val="0"/>
                              <w:divBdr>
                                <w:top w:val="single" w:sz="6" w:space="12" w:color="DDDDDD"/>
                                <w:left w:val="single" w:sz="6" w:space="15" w:color="DDDDDD"/>
                                <w:bottom w:val="single" w:sz="6" w:space="8" w:color="DDDDDD"/>
                                <w:right w:val="single" w:sz="6" w:space="23" w:color="DDDDDD"/>
                              </w:divBdr>
                              <w:divsChild>
                                <w:div w:id="1393231588">
                                  <w:marLeft w:val="0"/>
                                  <w:marRight w:val="0"/>
                                  <w:marTop w:val="0"/>
                                  <w:marBottom w:val="0"/>
                                  <w:divBdr>
                                    <w:top w:val="none" w:sz="0" w:space="0" w:color="auto"/>
                                    <w:left w:val="none" w:sz="0" w:space="0" w:color="auto"/>
                                    <w:bottom w:val="none" w:sz="0" w:space="0" w:color="auto"/>
                                    <w:right w:val="none" w:sz="0" w:space="0" w:color="auto"/>
                                  </w:divBdr>
                                  <w:divsChild>
                                    <w:div w:id="147019544">
                                      <w:marLeft w:val="0"/>
                                      <w:marRight w:val="0"/>
                                      <w:marTop w:val="0"/>
                                      <w:marBottom w:val="0"/>
                                      <w:divBdr>
                                        <w:top w:val="none" w:sz="0" w:space="0" w:color="auto"/>
                                        <w:left w:val="none" w:sz="0" w:space="0" w:color="auto"/>
                                        <w:bottom w:val="none" w:sz="0" w:space="0" w:color="auto"/>
                                        <w:right w:val="none" w:sz="0" w:space="0" w:color="auto"/>
                                      </w:divBdr>
                                      <w:divsChild>
                                        <w:div w:id="1548758532">
                                          <w:marLeft w:val="0"/>
                                          <w:marRight w:val="0"/>
                                          <w:marTop w:val="0"/>
                                          <w:marBottom w:val="0"/>
                                          <w:divBdr>
                                            <w:top w:val="none" w:sz="0" w:space="0" w:color="auto"/>
                                            <w:left w:val="none" w:sz="0" w:space="0" w:color="auto"/>
                                            <w:bottom w:val="none" w:sz="0" w:space="0" w:color="auto"/>
                                            <w:right w:val="none" w:sz="0" w:space="0" w:color="auto"/>
                                          </w:divBdr>
                                        </w:div>
                                        <w:div w:id="1571036078">
                                          <w:marLeft w:val="0"/>
                                          <w:marRight w:val="0"/>
                                          <w:marTop w:val="0"/>
                                          <w:marBottom w:val="0"/>
                                          <w:divBdr>
                                            <w:top w:val="none" w:sz="0" w:space="0" w:color="auto"/>
                                            <w:left w:val="none" w:sz="0" w:space="0" w:color="auto"/>
                                            <w:bottom w:val="none" w:sz="0" w:space="0" w:color="auto"/>
                                            <w:right w:val="none" w:sz="0" w:space="0" w:color="auto"/>
                                          </w:divBdr>
                                        </w:div>
                                        <w:div w:id="198469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081041">
      <w:bodyDiv w:val="1"/>
      <w:marLeft w:val="0"/>
      <w:marRight w:val="0"/>
      <w:marTop w:val="0"/>
      <w:marBottom w:val="0"/>
      <w:divBdr>
        <w:top w:val="none" w:sz="0" w:space="0" w:color="auto"/>
        <w:left w:val="none" w:sz="0" w:space="0" w:color="auto"/>
        <w:bottom w:val="none" w:sz="0" w:space="0" w:color="auto"/>
        <w:right w:val="none" w:sz="0" w:space="0" w:color="auto"/>
      </w:divBdr>
      <w:divsChild>
        <w:div w:id="129135420">
          <w:marLeft w:val="0"/>
          <w:marRight w:val="0"/>
          <w:marTop w:val="0"/>
          <w:marBottom w:val="0"/>
          <w:divBdr>
            <w:top w:val="none" w:sz="0" w:space="0" w:color="auto"/>
            <w:left w:val="none" w:sz="0" w:space="0" w:color="auto"/>
            <w:bottom w:val="none" w:sz="0" w:space="0" w:color="auto"/>
            <w:right w:val="none" w:sz="0" w:space="0" w:color="auto"/>
          </w:divBdr>
          <w:divsChild>
            <w:div w:id="588659860">
              <w:marLeft w:val="0"/>
              <w:marRight w:val="0"/>
              <w:marTop w:val="0"/>
              <w:marBottom w:val="0"/>
              <w:divBdr>
                <w:top w:val="none" w:sz="0" w:space="0" w:color="auto"/>
                <w:left w:val="none" w:sz="0" w:space="0" w:color="auto"/>
                <w:bottom w:val="none" w:sz="0" w:space="0" w:color="auto"/>
                <w:right w:val="none" w:sz="0" w:space="0" w:color="auto"/>
              </w:divBdr>
              <w:divsChild>
                <w:div w:id="1287346313">
                  <w:marLeft w:val="0"/>
                  <w:marRight w:val="0"/>
                  <w:marTop w:val="0"/>
                  <w:marBottom w:val="0"/>
                  <w:divBdr>
                    <w:top w:val="none" w:sz="0" w:space="0" w:color="auto"/>
                    <w:left w:val="none" w:sz="0" w:space="0" w:color="auto"/>
                    <w:bottom w:val="none" w:sz="0" w:space="0" w:color="auto"/>
                    <w:right w:val="none" w:sz="0" w:space="0" w:color="auto"/>
                  </w:divBdr>
                  <w:divsChild>
                    <w:div w:id="1690447126">
                      <w:marLeft w:val="0"/>
                      <w:marRight w:val="0"/>
                      <w:marTop w:val="210"/>
                      <w:marBottom w:val="0"/>
                      <w:divBdr>
                        <w:top w:val="none" w:sz="0" w:space="0" w:color="auto"/>
                        <w:left w:val="none" w:sz="0" w:space="0" w:color="auto"/>
                        <w:bottom w:val="none" w:sz="0" w:space="0" w:color="auto"/>
                        <w:right w:val="none" w:sz="0" w:space="0" w:color="auto"/>
                      </w:divBdr>
                      <w:divsChild>
                        <w:div w:id="1551071183">
                          <w:marLeft w:val="0"/>
                          <w:marRight w:val="0"/>
                          <w:marTop w:val="0"/>
                          <w:marBottom w:val="0"/>
                          <w:divBdr>
                            <w:top w:val="none" w:sz="0" w:space="0" w:color="auto"/>
                            <w:left w:val="none" w:sz="0" w:space="0" w:color="auto"/>
                            <w:bottom w:val="none" w:sz="0" w:space="0" w:color="auto"/>
                            <w:right w:val="none" w:sz="0" w:space="0" w:color="auto"/>
                          </w:divBdr>
                          <w:divsChild>
                            <w:div w:id="1089622855">
                              <w:marLeft w:val="0"/>
                              <w:marRight w:val="45"/>
                              <w:marTop w:val="60"/>
                              <w:marBottom w:val="0"/>
                              <w:divBdr>
                                <w:top w:val="single" w:sz="6" w:space="12" w:color="DDDDDD"/>
                                <w:left w:val="single" w:sz="6" w:space="15" w:color="DDDDDD"/>
                                <w:bottom w:val="single" w:sz="6" w:space="8" w:color="DDDDDD"/>
                                <w:right w:val="single" w:sz="6" w:space="23" w:color="DDDDDD"/>
                              </w:divBdr>
                              <w:divsChild>
                                <w:div w:id="1980572850">
                                  <w:marLeft w:val="0"/>
                                  <w:marRight w:val="0"/>
                                  <w:marTop w:val="0"/>
                                  <w:marBottom w:val="0"/>
                                  <w:divBdr>
                                    <w:top w:val="none" w:sz="0" w:space="0" w:color="auto"/>
                                    <w:left w:val="none" w:sz="0" w:space="0" w:color="auto"/>
                                    <w:bottom w:val="none" w:sz="0" w:space="0" w:color="auto"/>
                                    <w:right w:val="none" w:sz="0" w:space="0" w:color="auto"/>
                                  </w:divBdr>
                                  <w:divsChild>
                                    <w:div w:id="1180896677">
                                      <w:marLeft w:val="0"/>
                                      <w:marRight w:val="0"/>
                                      <w:marTop w:val="0"/>
                                      <w:marBottom w:val="0"/>
                                      <w:divBdr>
                                        <w:top w:val="none" w:sz="0" w:space="0" w:color="auto"/>
                                        <w:left w:val="none" w:sz="0" w:space="0" w:color="auto"/>
                                        <w:bottom w:val="none" w:sz="0" w:space="0" w:color="auto"/>
                                        <w:right w:val="none" w:sz="0" w:space="0" w:color="auto"/>
                                      </w:divBdr>
                                      <w:divsChild>
                                        <w:div w:id="735783570">
                                          <w:marLeft w:val="0"/>
                                          <w:marRight w:val="0"/>
                                          <w:marTop w:val="0"/>
                                          <w:marBottom w:val="0"/>
                                          <w:divBdr>
                                            <w:top w:val="none" w:sz="0" w:space="0" w:color="auto"/>
                                            <w:left w:val="none" w:sz="0" w:space="0" w:color="auto"/>
                                            <w:bottom w:val="none" w:sz="0" w:space="0" w:color="auto"/>
                                            <w:right w:val="none" w:sz="0" w:space="0" w:color="auto"/>
                                          </w:divBdr>
                                        </w:div>
                                        <w:div w:id="1585912192">
                                          <w:marLeft w:val="0"/>
                                          <w:marRight w:val="0"/>
                                          <w:marTop w:val="0"/>
                                          <w:marBottom w:val="0"/>
                                          <w:divBdr>
                                            <w:top w:val="none" w:sz="0" w:space="0" w:color="auto"/>
                                            <w:left w:val="none" w:sz="0" w:space="0" w:color="auto"/>
                                            <w:bottom w:val="none" w:sz="0" w:space="0" w:color="auto"/>
                                            <w:right w:val="none" w:sz="0" w:space="0" w:color="auto"/>
                                          </w:divBdr>
                                        </w:div>
                                        <w:div w:id="16311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974993">
      <w:bodyDiv w:val="1"/>
      <w:marLeft w:val="0"/>
      <w:marRight w:val="0"/>
      <w:marTop w:val="0"/>
      <w:marBottom w:val="0"/>
      <w:divBdr>
        <w:top w:val="none" w:sz="0" w:space="0" w:color="auto"/>
        <w:left w:val="none" w:sz="0" w:space="0" w:color="auto"/>
        <w:bottom w:val="none" w:sz="0" w:space="0" w:color="auto"/>
        <w:right w:val="none" w:sz="0" w:space="0" w:color="auto"/>
      </w:divBdr>
      <w:divsChild>
        <w:div w:id="446657483">
          <w:marLeft w:val="0"/>
          <w:marRight w:val="0"/>
          <w:marTop w:val="0"/>
          <w:marBottom w:val="0"/>
          <w:divBdr>
            <w:top w:val="none" w:sz="0" w:space="0" w:color="auto"/>
            <w:left w:val="none" w:sz="0" w:space="0" w:color="auto"/>
            <w:bottom w:val="none" w:sz="0" w:space="0" w:color="auto"/>
            <w:right w:val="none" w:sz="0" w:space="0" w:color="auto"/>
          </w:divBdr>
        </w:div>
      </w:divsChild>
    </w:div>
    <w:div w:id="1752118606">
      <w:bodyDiv w:val="1"/>
      <w:marLeft w:val="0"/>
      <w:marRight w:val="0"/>
      <w:marTop w:val="0"/>
      <w:marBottom w:val="0"/>
      <w:divBdr>
        <w:top w:val="none" w:sz="0" w:space="0" w:color="auto"/>
        <w:left w:val="none" w:sz="0" w:space="0" w:color="auto"/>
        <w:bottom w:val="none" w:sz="0" w:space="0" w:color="auto"/>
        <w:right w:val="none" w:sz="0" w:space="0" w:color="auto"/>
      </w:divBdr>
    </w:div>
    <w:div w:id="1754349933">
      <w:bodyDiv w:val="1"/>
      <w:marLeft w:val="0"/>
      <w:marRight w:val="0"/>
      <w:marTop w:val="0"/>
      <w:marBottom w:val="0"/>
      <w:divBdr>
        <w:top w:val="none" w:sz="0" w:space="0" w:color="auto"/>
        <w:left w:val="none" w:sz="0" w:space="0" w:color="auto"/>
        <w:bottom w:val="none" w:sz="0" w:space="0" w:color="auto"/>
        <w:right w:val="none" w:sz="0" w:space="0" w:color="auto"/>
      </w:divBdr>
    </w:div>
    <w:div w:id="1765613427">
      <w:bodyDiv w:val="1"/>
      <w:marLeft w:val="0"/>
      <w:marRight w:val="0"/>
      <w:marTop w:val="0"/>
      <w:marBottom w:val="0"/>
      <w:divBdr>
        <w:top w:val="none" w:sz="0" w:space="0" w:color="auto"/>
        <w:left w:val="none" w:sz="0" w:space="0" w:color="auto"/>
        <w:bottom w:val="none" w:sz="0" w:space="0" w:color="auto"/>
        <w:right w:val="none" w:sz="0" w:space="0" w:color="auto"/>
      </w:divBdr>
    </w:div>
    <w:div w:id="1770464595">
      <w:bodyDiv w:val="1"/>
      <w:marLeft w:val="0"/>
      <w:marRight w:val="0"/>
      <w:marTop w:val="0"/>
      <w:marBottom w:val="0"/>
      <w:divBdr>
        <w:top w:val="none" w:sz="0" w:space="0" w:color="auto"/>
        <w:left w:val="none" w:sz="0" w:space="0" w:color="auto"/>
        <w:bottom w:val="none" w:sz="0" w:space="0" w:color="auto"/>
        <w:right w:val="none" w:sz="0" w:space="0" w:color="auto"/>
      </w:divBdr>
    </w:div>
    <w:div w:id="1804536576">
      <w:bodyDiv w:val="1"/>
      <w:marLeft w:val="0"/>
      <w:marRight w:val="0"/>
      <w:marTop w:val="0"/>
      <w:marBottom w:val="0"/>
      <w:divBdr>
        <w:top w:val="none" w:sz="0" w:space="0" w:color="auto"/>
        <w:left w:val="none" w:sz="0" w:space="0" w:color="auto"/>
        <w:bottom w:val="none" w:sz="0" w:space="0" w:color="auto"/>
        <w:right w:val="none" w:sz="0" w:space="0" w:color="auto"/>
      </w:divBdr>
    </w:div>
    <w:div w:id="1823812582">
      <w:bodyDiv w:val="1"/>
      <w:marLeft w:val="0"/>
      <w:marRight w:val="0"/>
      <w:marTop w:val="0"/>
      <w:marBottom w:val="0"/>
      <w:divBdr>
        <w:top w:val="none" w:sz="0" w:space="0" w:color="auto"/>
        <w:left w:val="none" w:sz="0" w:space="0" w:color="auto"/>
        <w:bottom w:val="none" w:sz="0" w:space="0" w:color="auto"/>
        <w:right w:val="none" w:sz="0" w:space="0" w:color="auto"/>
      </w:divBdr>
    </w:div>
    <w:div w:id="1840726566">
      <w:bodyDiv w:val="1"/>
      <w:marLeft w:val="0"/>
      <w:marRight w:val="0"/>
      <w:marTop w:val="0"/>
      <w:marBottom w:val="0"/>
      <w:divBdr>
        <w:top w:val="none" w:sz="0" w:space="0" w:color="auto"/>
        <w:left w:val="none" w:sz="0" w:space="0" w:color="auto"/>
        <w:bottom w:val="none" w:sz="0" w:space="0" w:color="auto"/>
        <w:right w:val="none" w:sz="0" w:space="0" w:color="auto"/>
      </w:divBdr>
    </w:div>
    <w:div w:id="1871458230">
      <w:bodyDiv w:val="1"/>
      <w:marLeft w:val="0"/>
      <w:marRight w:val="0"/>
      <w:marTop w:val="0"/>
      <w:marBottom w:val="0"/>
      <w:divBdr>
        <w:top w:val="none" w:sz="0" w:space="0" w:color="auto"/>
        <w:left w:val="none" w:sz="0" w:space="0" w:color="auto"/>
        <w:bottom w:val="none" w:sz="0" w:space="0" w:color="auto"/>
        <w:right w:val="none" w:sz="0" w:space="0" w:color="auto"/>
      </w:divBdr>
      <w:divsChild>
        <w:div w:id="1385720332">
          <w:marLeft w:val="0"/>
          <w:marRight w:val="0"/>
          <w:marTop w:val="0"/>
          <w:marBottom w:val="0"/>
          <w:divBdr>
            <w:top w:val="none" w:sz="0" w:space="0" w:color="auto"/>
            <w:left w:val="none" w:sz="0" w:space="0" w:color="auto"/>
            <w:bottom w:val="none" w:sz="0" w:space="0" w:color="auto"/>
            <w:right w:val="none" w:sz="0" w:space="0" w:color="auto"/>
          </w:divBdr>
        </w:div>
      </w:divsChild>
    </w:div>
    <w:div w:id="1930191883">
      <w:bodyDiv w:val="1"/>
      <w:marLeft w:val="0"/>
      <w:marRight w:val="0"/>
      <w:marTop w:val="0"/>
      <w:marBottom w:val="0"/>
      <w:divBdr>
        <w:top w:val="none" w:sz="0" w:space="0" w:color="auto"/>
        <w:left w:val="none" w:sz="0" w:space="0" w:color="auto"/>
        <w:bottom w:val="none" w:sz="0" w:space="0" w:color="auto"/>
        <w:right w:val="none" w:sz="0" w:space="0" w:color="auto"/>
      </w:divBdr>
      <w:divsChild>
        <w:div w:id="614795211">
          <w:marLeft w:val="302"/>
          <w:marRight w:val="0"/>
          <w:marTop w:val="0"/>
          <w:marBottom w:val="86"/>
          <w:divBdr>
            <w:top w:val="none" w:sz="0" w:space="0" w:color="auto"/>
            <w:left w:val="none" w:sz="0" w:space="0" w:color="auto"/>
            <w:bottom w:val="none" w:sz="0" w:space="0" w:color="auto"/>
            <w:right w:val="none" w:sz="0" w:space="0" w:color="auto"/>
          </w:divBdr>
        </w:div>
        <w:div w:id="1796607038">
          <w:marLeft w:val="302"/>
          <w:marRight w:val="0"/>
          <w:marTop w:val="0"/>
          <w:marBottom w:val="86"/>
          <w:divBdr>
            <w:top w:val="none" w:sz="0" w:space="0" w:color="auto"/>
            <w:left w:val="none" w:sz="0" w:space="0" w:color="auto"/>
            <w:bottom w:val="none" w:sz="0" w:space="0" w:color="auto"/>
            <w:right w:val="none" w:sz="0" w:space="0" w:color="auto"/>
          </w:divBdr>
        </w:div>
      </w:divsChild>
    </w:div>
    <w:div w:id="1972202215">
      <w:bodyDiv w:val="1"/>
      <w:marLeft w:val="0"/>
      <w:marRight w:val="0"/>
      <w:marTop w:val="0"/>
      <w:marBottom w:val="0"/>
      <w:divBdr>
        <w:top w:val="none" w:sz="0" w:space="0" w:color="auto"/>
        <w:left w:val="none" w:sz="0" w:space="0" w:color="auto"/>
        <w:bottom w:val="none" w:sz="0" w:space="0" w:color="auto"/>
        <w:right w:val="none" w:sz="0" w:space="0" w:color="auto"/>
      </w:divBdr>
      <w:divsChild>
        <w:div w:id="1226793497">
          <w:marLeft w:val="0"/>
          <w:marRight w:val="0"/>
          <w:marTop w:val="0"/>
          <w:marBottom w:val="0"/>
          <w:divBdr>
            <w:top w:val="none" w:sz="0" w:space="0" w:color="auto"/>
            <w:left w:val="none" w:sz="0" w:space="0" w:color="auto"/>
            <w:bottom w:val="none" w:sz="0" w:space="0" w:color="auto"/>
            <w:right w:val="none" w:sz="0" w:space="0" w:color="auto"/>
          </w:divBdr>
          <w:divsChild>
            <w:div w:id="480120338">
              <w:marLeft w:val="0"/>
              <w:marRight w:val="0"/>
              <w:marTop w:val="0"/>
              <w:marBottom w:val="0"/>
              <w:divBdr>
                <w:top w:val="none" w:sz="0" w:space="0" w:color="auto"/>
                <w:left w:val="none" w:sz="0" w:space="0" w:color="auto"/>
                <w:bottom w:val="none" w:sz="0" w:space="0" w:color="auto"/>
                <w:right w:val="none" w:sz="0" w:space="0" w:color="auto"/>
              </w:divBdr>
              <w:divsChild>
                <w:div w:id="1952738202">
                  <w:marLeft w:val="0"/>
                  <w:marRight w:val="0"/>
                  <w:marTop w:val="0"/>
                  <w:marBottom w:val="0"/>
                  <w:divBdr>
                    <w:top w:val="none" w:sz="0" w:space="0" w:color="auto"/>
                    <w:left w:val="none" w:sz="0" w:space="0" w:color="auto"/>
                    <w:bottom w:val="none" w:sz="0" w:space="0" w:color="auto"/>
                    <w:right w:val="none" w:sz="0" w:space="0" w:color="auto"/>
                  </w:divBdr>
                  <w:divsChild>
                    <w:div w:id="628627547">
                      <w:marLeft w:val="0"/>
                      <w:marRight w:val="0"/>
                      <w:marTop w:val="210"/>
                      <w:marBottom w:val="0"/>
                      <w:divBdr>
                        <w:top w:val="none" w:sz="0" w:space="0" w:color="auto"/>
                        <w:left w:val="none" w:sz="0" w:space="0" w:color="auto"/>
                        <w:bottom w:val="none" w:sz="0" w:space="0" w:color="auto"/>
                        <w:right w:val="none" w:sz="0" w:space="0" w:color="auto"/>
                      </w:divBdr>
                      <w:divsChild>
                        <w:div w:id="891817112">
                          <w:marLeft w:val="0"/>
                          <w:marRight w:val="0"/>
                          <w:marTop w:val="0"/>
                          <w:marBottom w:val="0"/>
                          <w:divBdr>
                            <w:top w:val="none" w:sz="0" w:space="0" w:color="auto"/>
                            <w:left w:val="none" w:sz="0" w:space="0" w:color="auto"/>
                            <w:bottom w:val="none" w:sz="0" w:space="0" w:color="auto"/>
                            <w:right w:val="none" w:sz="0" w:space="0" w:color="auto"/>
                          </w:divBdr>
                          <w:divsChild>
                            <w:div w:id="28847916">
                              <w:marLeft w:val="0"/>
                              <w:marRight w:val="45"/>
                              <w:marTop w:val="60"/>
                              <w:marBottom w:val="0"/>
                              <w:divBdr>
                                <w:top w:val="single" w:sz="6" w:space="12" w:color="DDDDDD"/>
                                <w:left w:val="single" w:sz="6" w:space="15" w:color="DDDDDD"/>
                                <w:bottom w:val="single" w:sz="6" w:space="8" w:color="DDDDDD"/>
                                <w:right w:val="single" w:sz="6" w:space="23" w:color="DDDDDD"/>
                              </w:divBdr>
                              <w:divsChild>
                                <w:div w:id="1795520227">
                                  <w:marLeft w:val="0"/>
                                  <w:marRight w:val="0"/>
                                  <w:marTop w:val="0"/>
                                  <w:marBottom w:val="0"/>
                                  <w:divBdr>
                                    <w:top w:val="none" w:sz="0" w:space="0" w:color="auto"/>
                                    <w:left w:val="none" w:sz="0" w:space="0" w:color="auto"/>
                                    <w:bottom w:val="none" w:sz="0" w:space="0" w:color="auto"/>
                                    <w:right w:val="none" w:sz="0" w:space="0" w:color="auto"/>
                                  </w:divBdr>
                                  <w:divsChild>
                                    <w:div w:id="231014703">
                                      <w:marLeft w:val="0"/>
                                      <w:marRight w:val="0"/>
                                      <w:marTop w:val="0"/>
                                      <w:marBottom w:val="0"/>
                                      <w:divBdr>
                                        <w:top w:val="none" w:sz="0" w:space="0" w:color="auto"/>
                                        <w:left w:val="none" w:sz="0" w:space="0" w:color="auto"/>
                                        <w:bottom w:val="none" w:sz="0" w:space="0" w:color="auto"/>
                                        <w:right w:val="none" w:sz="0" w:space="0" w:color="auto"/>
                                      </w:divBdr>
                                      <w:divsChild>
                                        <w:div w:id="11544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726912">
      <w:bodyDiv w:val="1"/>
      <w:marLeft w:val="0"/>
      <w:marRight w:val="0"/>
      <w:marTop w:val="0"/>
      <w:marBottom w:val="0"/>
      <w:divBdr>
        <w:top w:val="none" w:sz="0" w:space="0" w:color="auto"/>
        <w:left w:val="none" w:sz="0" w:space="0" w:color="auto"/>
        <w:bottom w:val="none" w:sz="0" w:space="0" w:color="auto"/>
        <w:right w:val="none" w:sz="0" w:space="0" w:color="auto"/>
      </w:divBdr>
      <w:divsChild>
        <w:div w:id="907156675">
          <w:marLeft w:val="547"/>
          <w:marRight w:val="0"/>
          <w:marTop w:val="86"/>
          <w:marBottom w:val="0"/>
          <w:divBdr>
            <w:top w:val="none" w:sz="0" w:space="0" w:color="auto"/>
            <w:left w:val="none" w:sz="0" w:space="0" w:color="auto"/>
            <w:bottom w:val="none" w:sz="0" w:space="0" w:color="auto"/>
            <w:right w:val="none" w:sz="0" w:space="0" w:color="auto"/>
          </w:divBdr>
        </w:div>
      </w:divsChild>
    </w:div>
    <w:div w:id="1983341021">
      <w:bodyDiv w:val="1"/>
      <w:marLeft w:val="0"/>
      <w:marRight w:val="0"/>
      <w:marTop w:val="0"/>
      <w:marBottom w:val="0"/>
      <w:divBdr>
        <w:top w:val="none" w:sz="0" w:space="0" w:color="auto"/>
        <w:left w:val="none" w:sz="0" w:space="0" w:color="auto"/>
        <w:bottom w:val="none" w:sz="0" w:space="0" w:color="auto"/>
        <w:right w:val="none" w:sz="0" w:space="0" w:color="auto"/>
      </w:divBdr>
      <w:divsChild>
        <w:div w:id="1402828998">
          <w:marLeft w:val="1166"/>
          <w:marRight w:val="0"/>
          <w:marTop w:val="106"/>
          <w:marBottom w:val="0"/>
          <w:divBdr>
            <w:top w:val="none" w:sz="0" w:space="0" w:color="auto"/>
            <w:left w:val="none" w:sz="0" w:space="0" w:color="auto"/>
            <w:bottom w:val="none" w:sz="0" w:space="0" w:color="auto"/>
            <w:right w:val="none" w:sz="0" w:space="0" w:color="auto"/>
          </w:divBdr>
        </w:div>
      </w:divsChild>
    </w:div>
    <w:div w:id="2003309737">
      <w:bodyDiv w:val="1"/>
      <w:marLeft w:val="150"/>
      <w:marRight w:val="150"/>
      <w:marTop w:val="150"/>
      <w:marBottom w:val="150"/>
      <w:divBdr>
        <w:top w:val="none" w:sz="0" w:space="0" w:color="auto"/>
        <w:left w:val="none" w:sz="0" w:space="0" w:color="auto"/>
        <w:bottom w:val="none" w:sz="0" w:space="0" w:color="auto"/>
        <w:right w:val="none" w:sz="0" w:space="0" w:color="auto"/>
      </w:divBdr>
    </w:div>
    <w:div w:id="2004316765">
      <w:bodyDiv w:val="1"/>
      <w:marLeft w:val="0"/>
      <w:marRight w:val="0"/>
      <w:marTop w:val="0"/>
      <w:marBottom w:val="0"/>
      <w:divBdr>
        <w:top w:val="none" w:sz="0" w:space="0" w:color="auto"/>
        <w:left w:val="none" w:sz="0" w:space="0" w:color="auto"/>
        <w:bottom w:val="none" w:sz="0" w:space="0" w:color="auto"/>
        <w:right w:val="none" w:sz="0" w:space="0" w:color="auto"/>
      </w:divBdr>
    </w:div>
    <w:div w:id="2009362639">
      <w:bodyDiv w:val="1"/>
      <w:marLeft w:val="0"/>
      <w:marRight w:val="0"/>
      <w:marTop w:val="0"/>
      <w:marBottom w:val="0"/>
      <w:divBdr>
        <w:top w:val="none" w:sz="0" w:space="0" w:color="auto"/>
        <w:left w:val="none" w:sz="0" w:space="0" w:color="auto"/>
        <w:bottom w:val="none" w:sz="0" w:space="0" w:color="auto"/>
        <w:right w:val="none" w:sz="0" w:space="0" w:color="auto"/>
      </w:divBdr>
    </w:div>
    <w:div w:id="2016296611">
      <w:bodyDiv w:val="1"/>
      <w:marLeft w:val="0"/>
      <w:marRight w:val="0"/>
      <w:marTop w:val="0"/>
      <w:marBottom w:val="0"/>
      <w:divBdr>
        <w:top w:val="none" w:sz="0" w:space="0" w:color="auto"/>
        <w:left w:val="none" w:sz="0" w:space="0" w:color="auto"/>
        <w:bottom w:val="none" w:sz="0" w:space="0" w:color="auto"/>
        <w:right w:val="none" w:sz="0" w:space="0" w:color="auto"/>
      </w:divBdr>
      <w:divsChild>
        <w:div w:id="1202864583">
          <w:marLeft w:val="302"/>
          <w:marRight w:val="0"/>
          <w:marTop w:val="0"/>
          <w:marBottom w:val="86"/>
          <w:divBdr>
            <w:top w:val="none" w:sz="0" w:space="0" w:color="auto"/>
            <w:left w:val="none" w:sz="0" w:space="0" w:color="auto"/>
            <w:bottom w:val="none" w:sz="0" w:space="0" w:color="auto"/>
            <w:right w:val="none" w:sz="0" w:space="0" w:color="auto"/>
          </w:divBdr>
        </w:div>
      </w:divsChild>
    </w:div>
    <w:div w:id="2103530462">
      <w:bodyDiv w:val="1"/>
      <w:marLeft w:val="0"/>
      <w:marRight w:val="0"/>
      <w:marTop w:val="0"/>
      <w:marBottom w:val="0"/>
      <w:divBdr>
        <w:top w:val="none" w:sz="0" w:space="0" w:color="auto"/>
        <w:left w:val="none" w:sz="0" w:space="0" w:color="auto"/>
        <w:bottom w:val="none" w:sz="0" w:space="0" w:color="auto"/>
        <w:right w:val="none" w:sz="0" w:space="0" w:color="auto"/>
      </w:divBdr>
    </w:div>
    <w:div w:id="2119059852">
      <w:bodyDiv w:val="1"/>
      <w:marLeft w:val="0"/>
      <w:marRight w:val="0"/>
      <w:marTop w:val="0"/>
      <w:marBottom w:val="0"/>
      <w:divBdr>
        <w:top w:val="none" w:sz="0" w:space="0" w:color="auto"/>
        <w:left w:val="none" w:sz="0" w:space="0" w:color="auto"/>
        <w:bottom w:val="none" w:sz="0" w:space="0" w:color="auto"/>
        <w:right w:val="none" w:sz="0" w:space="0" w:color="auto"/>
      </w:divBdr>
      <w:divsChild>
        <w:div w:id="550463845">
          <w:marLeft w:val="547"/>
          <w:marRight w:val="0"/>
          <w:marTop w:val="96"/>
          <w:marBottom w:val="0"/>
          <w:divBdr>
            <w:top w:val="none" w:sz="0" w:space="0" w:color="auto"/>
            <w:left w:val="none" w:sz="0" w:space="0" w:color="auto"/>
            <w:bottom w:val="none" w:sz="0" w:space="0" w:color="auto"/>
            <w:right w:val="none" w:sz="0" w:space="0" w:color="auto"/>
          </w:divBdr>
        </w:div>
        <w:div w:id="2019195025">
          <w:marLeft w:val="547"/>
          <w:marRight w:val="0"/>
          <w:marTop w:val="96"/>
          <w:marBottom w:val="0"/>
          <w:divBdr>
            <w:top w:val="none" w:sz="0" w:space="0" w:color="auto"/>
            <w:left w:val="none" w:sz="0" w:space="0" w:color="auto"/>
            <w:bottom w:val="none" w:sz="0" w:space="0" w:color="auto"/>
            <w:right w:val="none" w:sz="0" w:space="0" w:color="auto"/>
          </w:divBdr>
        </w:div>
      </w:divsChild>
    </w:div>
    <w:div w:id="2119835230">
      <w:bodyDiv w:val="1"/>
      <w:marLeft w:val="0"/>
      <w:marRight w:val="0"/>
      <w:marTop w:val="0"/>
      <w:marBottom w:val="0"/>
      <w:divBdr>
        <w:top w:val="none" w:sz="0" w:space="0" w:color="auto"/>
        <w:left w:val="none" w:sz="0" w:space="0" w:color="auto"/>
        <w:bottom w:val="none" w:sz="0" w:space="0" w:color="auto"/>
        <w:right w:val="none" w:sz="0" w:space="0" w:color="auto"/>
      </w:divBdr>
      <w:divsChild>
        <w:div w:id="285544988">
          <w:marLeft w:val="979"/>
          <w:marRight w:val="0"/>
          <w:marTop w:val="0"/>
          <w:marBottom w:val="0"/>
          <w:divBdr>
            <w:top w:val="none" w:sz="0" w:space="0" w:color="auto"/>
            <w:left w:val="none" w:sz="0" w:space="0" w:color="auto"/>
            <w:bottom w:val="none" w:sz="0" w:space="0" w:color="auto"/>
            <w:right w:val="none" w:sz="0" w:space="0" w:color="auto"/>
          </w:divBdr>
        </w:div>
        <w:div w:id="1362434280">
          <w:marLeft w:val="979"/>
          <w:marRight w:val="0"/>
          <w:marTop w:val="0"/>
          <w:marBottom w:val="0"/>
          <w:divBdr>
            <w:top w:val="none" w:sz="0" w:space="0" w:color="auto"/>
            <w:left w:val="none" w:sz="0" w:space="0" w:color="auto"/>
            <w:bottom w:val="none" w:sz="0" w:space="0" w:color="auto"/>
            <w:right w:val="none" w:sz="0" w:space="0" w:color="auto"/>
          </w:divBdr>
        </w:div>
      </w:divsChild>
    </w:div>
    <w:div w:id="2130202516">
      <w:bodyDiv w:val="1"/>
      <w:marLeft w:val="0"/>
      <w:marRight w:val="0"/>
      <w:marTop w:val="0"/>
      <w:marBottom w:val="0"/>
      <w:divBdr>
        <w:top w:val="none" w:sz="0" w:space="0" w:color="auto"/>
        <w:left w:val="none" w:sz="0" w:space="0" w:color="auto"/>
        <w:bottom w:val="none" w:sz="0" w:space="0" w:color="auto"/>
        <w:right w:val="none" w:sz="0" w:space="0" w:color="auto"/>
      </w:divBdr>
      <w:divsChild>
        <w:div w:id="1750148962">
          <w:marLeft w:val="302"/>
          <w:marRight w:val="0"/>
          <w:marTop w:val="0"/>
          <w:marBottom w:val="86"/>
          <w:divBdr>
            <w:top w:val="none" w:sz="0" w:space="0" w:color="auto"/>
            <w:left w:val="none" w:sz="0" w:space="0" w:color="auto"/>
            <w:bottom w:val="none" w:sz="0" w:space="0" w:color="auto"/>
            <w:right w:val="none" w:sz="0" w:space="0" w:color="auto"/>
          </w:divBdr>
        </w:div>
        <w:div w:id="1796674050">
          <w:marLeft w:val="302"/>
          <w:marRight w:val="0"/>
          <w:marTop w:val="0"/>
          <w:marBottom w:val="8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P:PORT/admin.jsp"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P:PORT/admin.jsp"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E:\UAP\My%20work\&#25991;&#26723;&#27169;&#26495;\UAP&#25805;&#20316;&#25163;&#20876;&#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5E86E-47C3-4883-925C-98AB640C7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UAP操作手册模板.dotx</Template>
  <TotalTime>1862</TotalTime>
  <Pages>19</Pages>
  <Words>1464</Words>
  <Characters>8345</Characters>
  <Application>Microsoft Office Word</Application>
  <DocSecurity>0</DocSecurity>
  <Lines>69</Lines>
  <Paragraphs>19</Paragraphs>
  <ScaleCrop>false</ScaleCrop>
  <Company/>
  <LinksUpToDate>false</LinksUpToDate>
  <CharactersWithSpaces>9790</CharactersWithSpaces>
  <SharedDoc>false</SharedDoc>
  <HLinks>
    <vt:vector size="228" baseType="variant">
      <vt:variant>
        <vt:i4>1048639</vt:i4>
      </vt:variant>
      <vt:variant>
        <vt:i4>224</vt:i4>
      </vt:variant>
      <vt:variant>
        <vt:i4>0</vt:i4>
      </vt:variant>
      <vt:variant>
        <vt:i4>5</vt:i4>
      </vt:variant>
      <vt:variant>
        <vt:lpwstr/>
      </vt:variant>
      <vt:variant>
        <vt:lpwstr>_Toc347131839</vt:lpwstr>
      </vt:variant>
      <vt:variant>
        <vt:i4>1048639</vt:i4>
      </vt:variant>
      <vt:variant>
        <vt:i4>218</vt:i4>
      </vt:variant>
      <vt:variant>
        <vt:i4>0</vt:i4>
      </vt:variant>
      <vt:variant>
        <vt:i4>5</vt:i4>
      </vt:variant>
      <vt:variant>
        <vt:lpwstr/>
      </vt:variant>
      <vt:variant>
        <vt:lpwstr>_Toc347131838</vt:lpwstr>
      </vt:variant>
      <vt:variant>
        <vt:i4>1048639</vt:i4>
      </vt:variant>
      <vt:variant>
        <vt:i4>212</vt:i4>
      </vt:variant>
      <vt:variant>
        <vt:i4>0</vt:i4>
      </vt:variant>
      <vt:variant>
        <vt:i4>5</vt:i4>
      </vt:variant>
      <vt:variant>
        <vt:lpwstr/>
      </vt:variant>
      <vt:variant>
        <vt:lpwstr>_Toc347131837</vt:lpwstr>
      </vt:variant>
      <vt:variant>
        <vt:i4>1048639</vt:i4>
      </vt:variant>
      <vt:variant>
        <vt:i4>206</vt:i4>
      </vt:variant>
      <vt:variant>
        <vt:i4>0</vt:i4>
      </vt:variant>
      <vt:variant>
        <vt:i4>5</vt:i4>
      </vt:variant>
      <vt:variant>
        <vt:lpwstr/>
      </vt:variant>
      <vt:variant>
        <vt:lpwstr>_Toc347131836</vt:lpwstr>
      </vt:variant>
      <vt:variant>
        <vt:i4>1048639</vt:i4>
      </vt:variant>
      <vt:variant>
        <vt:i4>200</vt:i4>
      </vt:variant>
      <vt:variant>
        <vt:i4>0</vt:i4>
      </vt:variant>
      <vt:variant>
        <vt:i4>5</vt:i4>
      </vt:variant>
      <vt:variant>
        <vt:lpwstr/>
      </vt:variant>
      <vt:variant>
        <vt:lpwstr>_Toc347131835</vt:lpwstr>
      </vt:variant>
      <vt:variant>
        <vt:i4>1048639</vt:i4>
      </vt:variant>
      <vt:variant>
        <vt:i4>194</vt:i4>
      </vt:variant>
      <vt:variant>
        <vt:i4>0</vt:i4>
      </vt:variant>
      <vt:variant>
        <vt:i4>5</vt:i4>
      </vt:variant>
      <vt:variant>
        <vt:lpwstr/>
      </vt:variant>
      <vt:variant>
        <vt:lpwstr>_Toc347131834</vt:lpwstr>
      </vt:variant>
      <vt:variant>
        <vt:i4>1048639</vt:i4>
      </vt:variant>
      <vt:variant>
        <vt:i4>188</vt:i4>
      </vt:variant>
      <vt:variant>
        <vt:i4>0</vt:i4>
      </vt:variant>
      <vt:variant>
        <vt:i4>5</vt:i4>
      </vt:variant>
      <vt:variant>
        <vt:lpwstr/>
      </vt:variant>
      <vt:variant>
        <vt:lpwstr>_Toc347131833</vt:lpwstr>
      </vt:variant>
      <vt:variant>
        <vt:i4>1048639</vt:i4>
      </vt:variant>
      <vt:variant>
        <vt:i4>182</vt:i4>
      </vt:variant>
      <vt:variant>
        <vt:i4>0</vt:i4>
      </vt:variant>
      <vt:variant>
        <vt:i4>5</vt:i4>
      </vt:variant>
      <vt:variant>
        <vt:lpwstr/>
      </vt:variant>
      <vt:variant>
        <vt:lpwstr>_Toc347131832</vt:lpwstr>
      </vt:variant>
      <vt:variant>
        <vt:i4>1048639</vt:i4>
      </vt:variant>
      <vt:variant>
        <vt:i4>176</vt:i4>
      </vt:variant>
      <vt:variant>
        <vt:i4>0</vt:i4>
      </vt:variant>
      <vt:variant>
        <vt:i4>5</vt:i4>
      </vt:variant>
      <vt:variant>
        <vt:lpwstr/>
      </vt:variant>
      <vt:variant>
        <vt:lpwstr>_Toc347131831</vt:lpwstr>
      </vt:variant>
      <vt:variant>
        <vt:i4>1048639</vt:i4>
      </vt:variant>
      <vt:variant>
        <vt:i4>170</vt:i4>
      </vt:variant>
      <vt:variant>
        <vt:i4>0</vt:i4>
      </vt:variant>
      <vt:variant>
        <vt:i4>5</vt:i4>
      </vt:variant>
      <vt:variant>
        <vt:lpwstr/>
      </vt:variant>
      <vt:variant>
        <vt:lpwstr>_Toc347131830</vt:lpwstr>
      </vt:variant>
      <vt:variant>
        <vt:i4>1114175</vt:i4>
      </vt:variant>
      <vt:variant>
        <vt:i4>164</vt:i4>
      </vt:variant>
      <vt:variant>
        <vt:i4>0</vt:i4>
      </vt:variant>
      <vt:variant>
        <vt:i4>5</vt:i4>
      </vt:variant>
      <vt:variant>
        <vt:lpwstr/>
      </vt:variant>
      <vt:variant>
        <vt:lpwstr>_Toc347131829</vt:lpwstr>
      </vt:variant>
      <vt:variant>
        <vt:i4>1114175</vt:i4>
      </vt:variant>
      <vt:variant>
        <vt:i4>158</vt:i4>
      </vt:variant>
      <vt:variant>
        <vt:i4>0</vt:i4>
      </vt:variant>
      <vt:variant>
        <vt:i4>5</vt:i4>
      </vt:variant>
      <vt:variant>
        <vt:lpwstr/>
      </vt:variant>
      <vt:variant>
        <vt:lpwstr>_Toc347131828</vt:lpwstr>
      </vt:variant>
      <vt:variant>
        <vt:i4>1114175</vt:i4>
      </vt:variant>
      <vt:variant>
        <vt:i4>152</vt:i4>
      </vt:variant>
      <vt:variant>
        <vt:i4>0</vt:i4>
      </vt:variant>
      <vt:variant>
        <vt:i4>5</vt:i4>
      </vt:variant>
      <vt:variant>
        <vt:lpwstr/>
      </vt:variant>
      <vt:variant>
        <vt:lpwstr>_Toc347131827</vt:lpwstr>
      </vt:variant>
      <vt:variant>
        <vt:i4>1114175</vt:i4>
      </vt:variant>
      <vt:variant>
        <vt:i4>146</vt:i4>
      </vt:variant>
      <vt:variant>
        <vt:i4>0</vt:i4>
      </vt:variant>
      <vt:variant>
        <vt:i4>5</vt:i4>
      </vt:variant>
      <vt:variant>
        <vt:lpwstr/>
      </vt:variant>
      <vt:variant>
        <vt:lpwstr>_Toc347131826</vt:lpwstr>
      </vt:variant>
      <vt:variant>
        <vt:i4>1114175</vt:i4>
      </vt:variant>
      <vt:variant>
        <vt:i4>140</vt:i4>
      </vt:variant>
      <vt:variant>
        <vt:i4>0</vt:i4>
      </vt:variant>
      <vt:variant>
        <vt:i4>5</vt:i4>
      </vt:variant>
      <vt:variant>
        <vt:lpwstr/>
      </vt:variant>
      <vt:variant>
        <vt:lpwstr>_Toc347131825</vt:lpwstr>
      </vt:variant>
      <vt:variant>
        <vt:i4>1114175</vt:i4>
      </vt:variant>
      <vt:variant>
        <vt:i4>134</vt:i4>
      </vt:variant>
      <vt:variant>
        <vt:i4>0</vt:i4>
      </vt:variant>
      <vt:variant>
        <vt:i4>5</vt:i4>
      </vt:variant>
      <vt:variant>
        <vt:lpwstr/>
      </vt:variant>
      <vt:variant>
        <vt:lpwstr>_Toc347131824</vt:lpwstr>
      </vt:variant>
      <vt:variant>
        <vt:i4>1114175</vt:i4>
      </vt:variant>
      <vt:variant>
        <vt:i4>128</vt:i4>
      </vt:variant>
      <vt:variant>
        <vt:i4>0</vt:i4>
      </vt:variant>
      <vt:variant>
        <vt:i4>5</vt:i4>
      </vt:variant>
      <vt:variant>
        <vt:lpwstr/>
      </vt:variant>
      <vt:variant>
        <vt:lpwstr>_Toc347131823</vt:lpwstr>
      </vt:variant>
      <vt:variant>
        <vt:i4>1114175</vt:i4>
      </vt:variant>
      <vt:variant>
        <vt:i4>122</vt:i4>
      </vt:variant>
      <vt:variant>
        <vt:i4>0</vt:i4>
      </vt:variant>
      <vt:variant>
        <vt:i4>5</vt:i4>
      </vt:variant>
      <vt:variant>
        <vt:lpwstr/>
      </vt:variant>
      <vt:variant>
        <vt:lpwstr>_Toc347131822</vt:lpwstr>
      </vt:variant>
      <vt:variant>
        <vt:i4>1114175</vt:i4>
      </vt:variant>
      <vt:variant>
        <vt:i4>116</vt:i4>
      </vt:variant>
      <vt:variant>
        <vt:i4>0</vt:i4>
      </vt:variant>
      <vt:variant>
        <vt:i4>5</vt:i4>
      </vt:variant>
      <vt:variant>
        <vt:lpwstr/>
      </vt:variant>
      <vt:variant>
        <vt:lpwstr>_Toc347131821</vt:lpwstr>
      </vt:variant>
      <vt:variant>
        <vt:i4>1114175</vt:i4>
      </vt:variant>
      <vt:variant>
        <vt:i4>110</vt:i4>
      </vt:variant>
      <vt:variant>
        <vt:i4>0</vt:i4>
      </vt:variant>
      <vt:variant>
        <vt:i4>5</vt:i4>
      </vt:variant>
      <vt:variant>
        <vt:lpwstr/>
      </vt:variant>
      <vt:variant>
        <vt:lpwstr>_Toc347131820</vt:lpwstr>
      </vt:variant>
      <vt:variant>
        <vt:i4>1179711</vt:i4>
      </vt:variant>
      <vt:variant>
        <vt:i4>104</vt:i4>
      </vt:variant>
      <vt:variant>
        <vt:i4>0</vt:i4>
      </vt:variant>
      <vt:variant>
        <vt:i4>5</vt:i4>
      </vt:variant>
      <vt:variant>
        <vt:lpwstr/>
      </vt:variant>
      <vt:variant>
        <vt:lpwstr>_Toc347131819</vt:lpwstr>
      </vt:variant>
      <vt:variant>
        <vt:i4>1179711</vt:i4>
      </vt:variant>
      <vt:variant>
        <vt:i4>98</vt:i4>
      </vt:variant>
      <vt:variant>
        <vt:i4>0</vt:i4>
      </vt:variant>
      <vt:variant>
        <vt:i4>5</vt:i4>
      </vt:variant>
      <vt:variant>
        <vt:lpwstr/>
      </vt:variant>
      <vt:variant>
        <vt:lpwstr>_Toc347131818</vt:lpwstr>
      </vt:variant>
      <vt:variant>
        <vt:i4>1179711</vt:i4>
      </vt:variant>
      <vt:variant>
        <vt:i4>92</vt:i4>
      </vt:variant>
      <vt:variant>
        <vt:i4>0</vt:i4>
      </vt:variant>
      <vt:variant>
        <vt:i4>5</vt:i4>
      </vt:variant>
      <vt:variant>
        <vt:lpwstr/>
      </vt:variant>
      <vt:variant>
        <vt:lpwstr>_Toc347131817</vt:lpwstr>
      </vt:variant>
      <vt:variant>
        <vt:i4>1179711</vt:i4>
      </vt:variant>
      <vt:variant>
        <vt:i4>86</vt:i4>
      </vt:variant>
      <vt:variant>
        <vt:i4>0</vt:i4>
      </vt:variant>
      <vt:variant>
        <vt:i4>5</vt:i4>
      </vt:variant>
      <vt:variant>
        <vt:lpwstr/>
      </vt:variant>
      <vt:variant>
        <vt:lpwstr>_Toc347131816</vt:lpwstr>
      </vt:variant>
      <vt:variant>
        <vt:i4>1179711</vt:i4>
      </vt:variant>
      <vt:variant>
        <vt:i4>80</vt:i4>
      </vt:variant>
      <vt:variant>
        <vt:i4>0</vt:i4>
      </vt:variant>
      <vt:variant>
        <vt:i4>5</vt:i4>
      </vt:variant>
      <vt:variant>
        <vt:lpwstr/>
      </vt:variant>
      <vt:variant>
        <vt:lpwstr>_Toc347131815</vt:lpwstr>
      </vt:variant>
      <vt:variant>
        <vt:i4>1179711</vt:i4>
      </vt:variant>
      <vt:variant>
        <vt:i4>74</vt:i4>
      </vt:variant>
      <vt:variant>
        <vt:i4>0</vt:i4>
      </vt:variant>
      <vt:variant>
        <vt:i4>5</vt:i4>
      </vt:variant>
      <vt:variant>
        <vt:lpwstr/>
      </vt:variant>
      <vt:variant>
        <vt:lpwstr>_Toc347131814</vt:lpwstr>
      </vt:variant>
      <vt:variant>
        <vt:i4>1179711</vt:i4>
      </vt:variant>
      <vt:variant>
        <vt:i4>68</vt:i4>
      </vt:variant>
      <vt:variant>
        <vt:i4>0</vt:i4>
      </vt:variant>
      <vt:variant>
        <vt:i4>5</vt:i4>
      </vt:variant>
      <vt:variant>
        <vt:lpwstr/>
      </vt:variant>
      <vt:variant>
        <vt:lpwstr>_Toc347131813</vt:lpwstr>
      </vt:variant>
      <vt:variant>
        <vt:i4>1179711</vt:i4>
      </vt:variant>
      <vt:variant>
        <vt:i4>62</vt:i4>
      </vt:variant>
      <vt:variant>
        <vt:i4>0</vt:i4>
      </vt:variant>
      <vt:variant>
        <vt:i4>5</vt:i4>
      </vt:variant>
      <vt:variant>
        <vt:lpwstr/>
      </vt:variant>
      <vt:variant>
        <vt:lpwstr>_Toc347131812</vt:lpwstr>
      </vt:variant>
      <vt:variant>
        <vt:i4>1179711</vt:i4>
      </vt:variant>
      <vt:variant>
        <vt:i4>56</vt:i4>
      </vt:variant>
      <vt:variant>
        <vt:i4>0</vt:i4>
      </vt:variant>
      <vt:variant>
        <vt:i4>5</vt:i4>
      </vt:variant>
      <vt:variant>
        <vt:lpwstr/>
      </vt:variant>
      <vt:variant>
        <vt:lpwstr>_Toc347131811</vt:lpwstr>
      </vt:variant>
      <vt:variant>
        <vt:i4>1179711</vt:i4>
      </vt:variant>
      <vt:variant>
        <vt:i4>50</vt:i4>
      </vt:variant>
      <vt:variant>
        <vt:i4>0</vt:i4>
      </vt:variant>
      <vt:variant>
        <vt:i4>5</vt:i4>
      </vt:variant>
      <vt:variant>
        <vt:lpwstr/>
      </vt:variant>
      <vt:variant>
        <vt:lpwstr>_Toc347131810</vt:lpwstr>
      </vt:variant>
      <vt:variant>
        <vt:i4>1245247</vt:i4>
      </vt:variant>
      <vt:variant>
        <vt:i4>44</vt:i4>
      </vt:variant>
      <vt:variant>
        <vt:i4>0</vt:i4>
      </vt:variant>
      <vt:variant>
        <vt:i4>5</vt:i4>
      </vt:variant>
      <vt:variant>
        <vt:lpwstr/>
      </vt:variant>
      <vt:variant>
        <vt:lpwstr>_Toc347131809</vt:lpwstr>
      </vt:variant>
      <vt:variant>
        <vt:i4>1245247</vt:i4>
      </vt:variant>
      <vt:variant>
        <vt:i4>38</vt:i4>
      </vt:variant>
      <vt:variant>
        <vt:i4>0</vt:i4>
      </vt:variant>
      <vt:variant>
        <vt:i4>5</vt:i4>
      </vt:variant>
      <vt:variant>
        <vt:lpwstr/>
      </vt:variant>
      <vt:variant>
        <vt:lpwstr>_Toc347131808</vt:lpwstr>
      </vt:variant>
      <vt:variant>
        <vt:i4>1245247</vt:i4>
      </vt:variant>
      <vt:variant>
        <vt:i4>32</vt:i4>
      </vt:variant>
      <vt:variant>
        <vt:i4>0</vt:i4>
      </vt:variant>
      <vt:variant>
        <vt:i4>5</vt:i4>
      </vt:variant>
      <vt:variant>
        <vt:lpwstr/>
      </vt:variant>
      <vt:variant>
        <vt:lpwstr>_Toc347131807</vt:lpwstr>
      </vt:variant>
      <vt:variant>
        <vt:i4>1245247</vt:i4>
      </vt:variant>
      <vt:variant>
        <vt:i4>26</vt:i4>
      </vt:variant>
      <vt:variant>
        <vt:i4>0</vt:i4>
      </vt:variant>
      <vt:variant>
        <vt:i4>5</vt:i4>
      </vt:variant>
      <vt:variant>
        <vt:lpwstr/>
      </vt:variant>
      <vt:variant>
        <vt:lpwstr>_Toc347131806</vt:lpwstr>
      </vt:variant>
      <vt:variant>
        <vt:i4>1245247</vt:i4>
      </vt:variant>
      <vt:variant>
        <vt:i4>20</vt:i4>
      </vt:variant>
      <vt:variant>
        <vt:i4>0</vt:i4>
      </vt:variant>
      <vt:variant>
        <vt:i4>5</vt:i4>
      </vt:variant>
      <vt:variant>
        <vt:lpwstr/>
      </vt:variant>
      <vt:variant>
        <vt:lpwstr>_Toc347131805</vt:lpwstr>
      </vt:variant>
      <vt:variant>
        <vt:i4>1245247</vt:i4>
      </vt:variant>
      <vt:variant>
        <vt:i4>14</vt:i4>
      </vt:variant>
      <vt:variant>
        <vt:i4>0</vt:i4>
      </vt:variant>
      <vt:variant>
        <vt:i4>5</vt:i4>
      </vt:variant>
      <vt:variant>
        <vt:lpwstr/>
      </vt:variant>
      <vt:variant>
        <vt:lpwstr>_Toc347131804</vt:lpwstr>
      </vt:variant>
      <vt:variant>
        <vt:i4>1245247</vt:i4>
      </vt:variant>
      <vt:variant>
        <vt:i4>8</vt:i4>
      </vt:variant>
      <vt:variant>
        <vt:i4>0</vt:i4>
      </vt:variant>
      <vt:variant>
        <vt:i4>5</vt:i4>
      </vt:variant>
      <vt:variant>
        <vt:lpwstr/>
      </vt:variant>
      <vt:variant>
        <vt:lpwstr>_Toc347131803</vt:lpwstr>
      </vt:variant>
      <vt:variant>
        <vt:i4>1245247</vt:i4>
      </vt:variant>
      <vt:variant>
        <vt:i4>2</vt:i4>
      </vt:variant>
      <vt:variant>
        <vt:i4>0</vt:i4>
      </vt:variant>
      <vt:variant>
        <vt:i4>5</vt:i4>
      </vt:variant>
      <vt:variant>
        <vt:lpwstr/>
      </vt:variant>
      <vt:variant>
        <vt:lpwstr>_Toc347131802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UAP中心</dc:title>
  <dc:subject>产品手册</dc:subject>
  <dc:creator>UAP中心</dc:creator>
  <cp:keywords/>
  <dc:description/>
  <cp:lastModifiedBy>金锋</cp:lastModifiedBy>
  <cp:revision>313</cp:revision>
  <dcterms:created xsi:type="dcterms:W3CDTF">2015-03-25T03:05:00Z</dcterms:created>
  <dcterms:modified xsi:type="dcterms:W3CDTF">2015-11-24T06:00:00Z</dcterms:modified>
</cp:coreProperties>
</file>