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D9" w:rsidRDefault="001D41AC" w:rsidP="001D41AC">
      <w:pPr>
        <w:pStyle w:val="a3"/>
      </w:pPr>
      <w:r w:rsidRPr="001D41AC">
        <w:rPr>
          <w:rFonts w:hint="eastAsia"/>
        </w:rPr>
        <w:t>使用</w:t>
      </w:r>
      <w:proofErr w:type="spellStart"/>
      <w:r>
        <w:rPr>
          <w:rFonts w:hint="eastAsia"/>
        </w:rPr>
        <w:t>iUAP</w:t>
      </w:r>
      <w:proofErr w:type="spellEnd"/>
      <w:r>
        <w:rPr>
          <w:rFonts w:hint="eastAsia"/>
        </w:rPr>
        <w:t xml:space="preserve"> DI</w:t>
      </w:r>
      <w:r w:rsidRPr="001D41AC">
        <w:rPr>
          <w:rFonts w:hint="eastAsia"/>
        </w:rPr>
        <w:t>把</w:t>
      </w:r>
      <w:r w:rsidRPr="001D41AC">
        <w:rPr>
          <w:rFonts w:hint="eastAsia"/>
        </w:rPr>
        <w:t>XML</w:t>
      </w:r>
      <w:r w:rsidRPr="001D41AC">
        <w:rPr>
          <w:rFonts w:hint="eastAsia"/>
        </w:rPr>
        <w:t>文件内容</w:t>
      </w:r>
      <w:r>
        <w:rPr>
          <w:rFonts w:hint="eastAsia"/>
        </w:rPr>
        <w:t>导入</w:t>
      </w:r>
      <w:r w:rsidRPr="001D41AC">
        <w:rPr>
          <w:rFonts w:hint="eastAsia"/>
        </w:rPr>
        <w:t>数据库</w:t>
      </w:r>
    </w:p>
    <w:p w:rsidR="001D41AC" w:rsidRPr="00241C83" w:rsidRDefault="00113373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XML</w:t>
      </w:r>
      <w:r w:rsidRPr="00241C83">
        <w:rPr>
          <w:rFonts w:hint="eastAsia"/>
          <w:sz w:val="24"/>
          <w:szCs w:val="24"/>
        </w:rPr>
        <w:t>可以</w:t>
      </w:r>
      <w:r w:rsidRPr="00241C83">
        <w:rPr>
          <w:sz w:val="24"/>
          <w:szCs w:val="24"/>
        </w:rPr>
        <w:t>表示</w:t>
      </w:r>
      <w:r w:rsidRPr="00241C83">
        <w:rPr>
          <w:rFonts w:hint="eastAsia"/>
          <w:sz w:val="24"/>
          <w:szCs w:val="24"/>
        </w:rPr>
        <w:t>树形</w:t>
      </w:r>
      <w:r w:rsidRPr="00241C83">
        <w:rPr>
          <w:sz w:val="24"/>
          <w:szCs w:val="24"/>
        </w:rPr>
        <w:t>的数据</w:t>
      </w:r>
      <w:r w:rsidRPr="00241C83">
        <w:rPr>
          <w:rFonts w:hint="eastAsia"/>
          <w:sz w:val="24"/>
          <w:szCs w:val="24"/>
        </w:rPr>
        <w:t>结构</w:t>
      </w:r>
      <w:r w:rsidRPr="00241C83">
        <w:rPr>
          <w:sz w:val="24"/>
          <w:szCs w:val="24"/>
        </w:rPr>
        <w:t>，</w:t>
      </w:r>
      <w:r w:rsidRPr="00241C83">
        <w:rPr>
          <w:rFonts w:hint="eastAsia"/>
          <w:sz w:val="24"/>
          <w:szCs w:val="24"/>
        </w:rPr>
        <w:t>有很多</w:t>
      </w:r>
      <w:r w:rsidRPr="00241C83">
        <w:rPr>
          <w:sz w:val="24"/>
          <w:szCs w:val="24"/>
        </w:rPr>
        <w:t>数据存放在</w:t>
      </w:r>
      <w:r w:rsidRPr="00241C83">
        <w:rPr>
          <w:sz w:val="24"/>
          <w:szCs w:val="24"/>
        </w:rPr>
        <w:t>XML</w:t>
      </w:r>
      <w:r w:rsidRPr="00241C83">
        <w:rPr>
          <w:sz w:val="24"/>
          <w:szCs w:val="24"/>
        </w:rPr>
        <w:t>中，或者使用</w:t>
      </w:r>
      <w:r w:rsidRPr="00241C83">
        <w:rPr>
          <w:sz w:val="24"/>
          <w:szCs w:val="24"/>
        </w:rPr>
        <w:t>XML</w:t>
      </w:r>
      <w:r w:rsidRPr="00241C83">
        <w:rPr>
          <w:sz w:val="24"/>
          <w:szCs w:val="24"/>
        </w:rPr>
        <w:t>文件作为数据交换，</w:t>
      </w:r>
      <w:r w:rsidRPr="00241C83">
        <w:rPr>
          <w:rFonts w:hint="eastAsia"/>
          <w:sz w:val="24"/>
          <w:szCs w:val="24"/>
        </w:rPr>
        <w:t>本文</w:t>
      </w:r>
      <w:r w:rsidRPr="00241C83">
        <w:rPr>
          <w:sz w:val="24"/>
          <w:szCs w:val="24"/>
        </w:rPr>
        <w:t>将要</w:t>
      </w:r>
      <w:r w:rsidRPr="00241C83">
        <w:rPr>
          <w:rFonts w:hint="eastAsia"/>
          <w:sz w:val="24"/>
          <w:szCs w:val="24"/>
        </w:rPr>
        <w:t>利用</w:t>
      </w:r>
      <w:r w:rsidRPr="00241C83">
        <w:rPr>
          <w:sz w:val="24"/>
          <w:szCs w:val="24"/>
        </w:rPr>
        <w:t>一个实例，介绍</w:t>
      </w:r>
      <w:r w:rsidRPr="00241C83">
        <w:rPr>
          <w:rFonts w:hint="eastAsia"/>
          <w:sz w:val="24"/>
          <w:szCs w:val="24"/>
        </w:rPr>
        <w:t>怎么</w:t>
      </w:r>
      <w:r w:rsidR="00CD3C9A">
        <w:rPr>
          <w:rFonts w:hint="eastAsia"/>
          <w:sz w:val="24"/>
          <w:szCs w:val="24"/>
        </w:rPr>
        <w:t>利用</w:t>
      </w:r>
      <w:proofErr w:type="spellStart"/>
      <w:r w:rsidR="00CD3C9A">
        <w:rPr>
          <w:sz w:val="24"/>
          <w:szCs w:val="24"/>
        </w:rPr>
        <w:t>iUAP</w:t>
      </w:r>
      <w:proofErr w:type="spellEnd"/>
      <w:r w:rsidR="00CD3C9A">
        <w:rPr>
          <w:sz w:val="24"/>
          <w:szCs w:val="24"/>
        </w:rPr>
        <w:t xml:space="preserve"> DI</w:t>
      </w:r>
      <w:r w:rsidRPr="00241C83">
        <w:rPr>
          <w:sz w:val="24"/>
          <w:szCs w:val="24"/>
        </w:rPr>
        <w:t>把</w:t>
      </w:r>
      <w:r w:rsidRPr="00241C83">
        <w:rPr>
          <w:sz w:val="24"/>
          <w:szCs w:val="24"/>
        </w:rPr>
        <w:t>XML</w:t>
      </w:r>
      <w:r w:rsidRPr="00241C83">
        <w:rPr>
          <w:sz w:val="24"/>
          <w:szCs w:val="24"/>
        </w:rPr>
        <w:t>文件导入到数据库中</w:t>
      </w:r>
      <w:r w:rsidRPr="00241C83">
        <w:rPr>
          <w:rFonts w:hint="eastAsia"/>
          <w:sz w:val="24"/>
          <w:szCs w:val="24"/>
        </w:rPr>
        <w:t>。</w:t>
      </w:r>
    </w:p>
    <w:p w:rsidR="00113373" w:rsidRPr="00241C83" w:rsidRDefault="00247377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XML</w:t>
      </w:r>
      <w:r w:rsidRPr="00241C83">
        <w:rPr>
          <w:sz w:val="24"/>
          <w:szCs w:val="24"/>
        </w:rPr>
        <w:t>文件内容如下：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proofErr w:type="gramStart"/>
      <w:r w:rsidRPr="00247377">
        <w:rPr>
          <w:rFonts w:ascii="Courier New" w:eastAsia="宋体" w:hAnsi="Courier New" w:cs="Courier New"/>
          <w:color w:val="FF0000"/>
          <w:kern w:val="0"/>
          <w:sz w:val="20"/>
          <w:szCs w:val="20"/>
          <w:shd w:val="clear" w:color="auto" w:fill="FFFF00"/>
        </w:rPr>
        <w:t>&lt;?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xml</w:t>
      </w:r>
      <w:proofErr w:type="gramEnd"/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</w:t>
      </w:r>
      <w:r w:rsidRPr="00247377">
        <w:rPr>
          <w:rFonts w:ascii="Courier New" w:eastAsia="宋体" w:hAnsi="Courier New" w:cs="Courier New"/>
          <w:color w:val="FF0000"/>
          <w:kern w:val="0"/>
          <w:sz w:val="20"/>
          <w:szCs w:val="20"/>
        </w:rPr>
        <w:t>version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>=</w:t>
      </w:r>
      <w:r w:rsidRPr="00247377">
        <w:rPr>
          <w:rFonts w:ascii="Courier New" w:eastAsia="宋体" w:hAnsi="Courier New" w:cs="Courier New"/>
          <w:b/>
          <w:bCs/>
          <w:color w:val="8000FF"/>
          <w:kern w:val="0"/>
          <w:sz w:val="20"/>
          <w:szCs w:val="20"/>
        </w:rPr>
        <w:t>"1.0"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</w:t>
      </w:r>
      <w:r w:rsidRPr="00247377">
        <w:rPr>
          <w:rFonts w:ascii="Courier New" w:eastAsia="宋体" w:hAnsi="Courier New" w:cs="Courier New"/>
          <w:color w:val="FF0000"/>
          <w:kern w:val="0"/>
          <w:sz w:val="20"/>
          <w:szCs w:val="20"/>
        </w:rPr>
        <w:t>encoding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>=</w:t>
      </w:r>
      <w:r w:rsidRPr="00247377">
        <w:rPr>
          <w:rFonts w:ascii="Courier New" w:eastAsia="宋体" w:hAnsi="Courier New" w:cs="Courier New"/>
          <w:b/>
          <w:bCs/>
          <w:color w:val="8000FF"/>
          <w:kern w:val="0"/>
          <w:sz w:val="20"/>
          <w:szCs w:val="20"/>
        </w:rPr>
        <w:t>"UTF-8"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</w:t>
      </w:r>
      <w:r w:rsidRPr="00247377">
        <w:rPr>
          <w:rFonts w:ascii="Courier New" w:eastAsia="宋体" w:hAnsi="Courier New" w:cs="Courier New"/>
          <w:color w:val="FF0000"/>
          <w:kern w:val="0"/>
          <w:sz w:val="20"/>
          <w:szCs w:val="20"/>
          <w:shd w:val="clear" w:color="auto" w:fill="FFFF00"/>
        </w:rPr>
        <w:t>?&gt;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</w:t>
      </w:r>
      <w:proofErr w:type="gramStart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orgs</w:t>
      </w:r>
      <w:proofErr w:type="gramEnd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</w:t>
      </w:r>
      <w:proofErr w:type="gramStart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org</w:t>
      </w:r>
      <w:proofErr w:type="gramEnd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&lt;ORGCODE&gt;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A1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&lt;/ORGCODE&gt;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&lt;ORGNAME&gt;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财务部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&lt;/ORGNAME&gt;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&lt;ORGFATHERCODE&gt;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A0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&lt;/ORGFATHERCODE&gt;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&lt;ORGFATHERNAME&gt;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集团总部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&lt;/ORGFATHERNAME&gt;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</w:t>
      </w:r>
      <w:proofErr w:type="gramStart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org</w:t>
      </w:r>
      <w:proofErr w:type="gramEnd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&lt;ORGCODE&gt;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A2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&lt;/ORGCODE&gt;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&lt;ORGNAME&gt;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人事部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&lt;/ORGNAME&gt;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&lt;ORGFATHERCODE&gt;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A0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&lt;/ORGFATHERCODE&gt;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&lt;ORGFATHERNAME&gt;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集团总部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&lt;/ORGFATHERNAME&gt;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</w:t>
      </w:r>
      <w:proofErr w:type="gramStart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org</w:t>
      </w:r>
      <w:proofErr w:type="gramEnd"/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&lt;ORGCODE&gt;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A3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&lt;/ORGCODE&gt;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&lt;ORGNAME&gt;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销售部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&lt;/ORGNAME&gt;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&lt;ORGFATHERCODE&gt;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A0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&lt;/ORGFATHERCODE&gt;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&lt;ORGFATHERNAME&gt;</w:t>
      </w: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>集团总部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&lt;/ORGFATHERNAME&gt;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</w:rPr>
        <w:t xml:space="preserve">    </w:t>
      </w: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&lt;/org&gt;</w:t>
      </w:r>
    </w:p>
    <w:p w:rsid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FF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color w:val="0000FF"/>
          <w:kern w:val="0"/>
          <w:sz w:val="20"/>
          <w:szCs w:val="20"/>
        </w:rPr>
        <w:t>&lt;/orgs&gt;</w:t>
      </w:r>
    </w:p>
    <w:p w:rsidR="00247377" w:rsidRPr="00241C83" w:rsidRDefault="00247377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数据库表</w:t>
      </w:r>
      <w:r w:rsidRPr="00241C83">
        <w:rPr>
          <w:rFonts w:hint="eastAsia"/>
          <w:sz w:val="24"/>
          <w:szCs w:val="24"/>
        </w:rPr>
        <w:t>DDL</w:t>
      </w:r>
      <w:r w:rsidRPr="00241C83">
        <w:rPr>
          <w:sz w:val="24"/>
          <w:szCs w:val="24"/>
        </w:rPr>
        <w:t>语句如下：</w:t>
      </w:r>
    </w:p>
    <w:p w:rsid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FF"/>
          <w:kern w:val="0"/>
          <w:sz w:val="20"/>
          <w:szCs w:val="20"/>
        </w:rPr>
      </w:pP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FF"/>
          <w:kern w:val="0"/>
          <w:sz w:val="20"/>
          <w:szCs w:val="20"/>
        </w:rPr>
        <w:t>CREATE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</w:t>
      </w:r>
      <w:r w:rsidRPr="00247377">
        <w:rPr>
          <w:rFonts w:ascii="Courier New" w:eastAsia="宋体" w:hAnsi="Courier New" w:cs="Courier New"/>
          <w:b/>
          <w:bCs/>
          <w:color w:val="0000FF"/>
          <w:kern w:val="0"/>
          <w:sz w:val="20"/>
          <w:szCs w:val="20"/>
        </w:rPr>
        <w:t>TABLE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org02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(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 ORGCODE </w:t>
      </w:r>
      <w:proofErr w:type="gramStart"/>
      <w:r w:rsidRPr="00247377">
        <w:rPr>
          <w:rFonts w:ascii="Courier New" w:eastAsia="宋体" w:hAnsi="Courier New" w:cs="Courier New"/>
          <w:b/>
          <w:bCs/>
          <w:color w:val="0000FF"/>
          <w:kern w:val="0"/>
          <w:sz w:val="20"/>
          <w:szCs w:val="20"/>
        </w:rPr>
        <w:t>VARCHAR2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(</w:t>
      </w:r>
      <w:proofErr w:type="gramEnd"/>
      <w:r w:rsidRPr="00247377">
        <w:rPr>
          <w:rFonts w:ascii="Courier New" w:eastAsia="宋体" w:hAnsi="Courier New" w:cs="Courier New"/>
          <w:color w:val="FF8000"/>
          <w:kern w:val="0"/>
          <w:sz w:val="20"/>
          <w:szCs w:val="20"/>
        </w:rPr>
        <w:t>50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)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,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ORGNAME </w:t>
      </w:r>
      <w:proofErr w:type="gramStart"/>
      <w:r w:rsidRPr="00247377">
        <w:rPr>
          <w:rFonts w:ascii="Courier New" w:eastAsia="宋体" w:hAnsi="Courier New" w:cs="Courier New"/>
          <w:b/>
          <w:bCs/>
          <w:color w:val="0000FF"/>
          <w:kern w:val="0"/>
          <w:sz w:val="20"/>
          <w:szCs w:val="20"/>
        </w:rPr>
        <w:t>VARCHAR2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(</w:t>
      </w:r>
      <w:proofErr w:type="gramEnd"/>
      <w:r w:rsidRPr="00247377">
        <w:rPr>
          <w:rFonts w:ascii="Courier New" w:eastAsia="宋体" w:hAnsi="Courier New" w:cs="Courier New"/>
          <w:color w:val="FF8000"/>
          <w:kern w:val="0"/>
          <w:sz w:val="20"/>
          <w:szCs w:val="20"/>
        </w:rPr>
        <w:t>50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)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,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ORGFATHERCODE </w:t>
      </w:r>
      <w:proofErr w:type="gramStart"/>
      <w:r w:rsidRPr="00247377">
        <w:rPr>
          <w:rFonts w:ascii="Courier New" w:eastAsia="宋体" w:hAnsi="Courier New" w:cs="Courier New"/>
          <w:b/>
          <w:bCs/>
          <w:color w:val="0000FF"/>
          <w:kern w:val="0"/>
          <w:sz w:val="20"/>
          <w:szCs w:val="20"/>
        </w:rPr>
        <w:t>VARCHAR2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(</w:t>
      </w:r>
      <w:proofErr w:type="gramEnd"/>
      <w:r w:rsidRPr="00247377">
        <w:rPr>
          <w:rFonts w:ascii="Courier New" w:eastAsia="宋体" w:hAnsi="Courier New" w:cs="Courier New"/>
          <w:color w:val="FF8000"/>
          <w:kern w:val="0"/>
          <w:sz w:val="20"/>
          <w:szCs w:val="20"/>
        </w:rPr>
        <w:t>50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)</w:t>
      </w:r>
    </w:p>
    <w:p w:rsidR="00247377" w:rsidRPr="00247377" w:rsidRDefault="00247377" w:rsidP="00247377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0"/>
          <w:szCs w:val="20"/>
        </w:rPr>
      </w:pP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,</w:t>
      </w:r>
      <w:r w:rsidRPr="00247377">
        <w:rPr>
          <w:rFonts w:ascii="Courier New" w:eastAsia="宋体" w:hAnsi="Courier New" w:cs="Courier New"/>
          <w:color w:val="000000"/>
          <w:kern w:val="0"/>
          <w:sz w:val="20"/>
          <w:szCs w:val="20"/>
        </w:rPr>
        <w:t xml:space="preserve"> ORGFATHERNAME </w:t>
      </w:r>
      <w:proofErr w:type="gramStart"/>
      <w:r w:rsidRPr="00247377">
        <w:rPr>
          <w:rFonts w:ascii="Courier New" w:eastAsia="宋体" w:hAnsi="Courier New" w:cs="Courier New"/>
          <w:b/>
          <w:bCs/>
          <w:color w:val="0000FF"/>
          <w:kern w:val="0"/>
          <w:sz w:val="20"/>
          <w:szCs w:val="20"/>
        </w:rPr>
        <w:t>VARCHAR2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(</w:t>
      </w:r>
      <w:proofErr w:type="gramEnd"/>
      <w:r w:rsidRPr="00247377">
        <w:rPr>
          <w:rFonts w:ascii="Courier New" w:eastAsia="宋体" w:hAnsi="Courier New" w:cs="Courier New"/>
          <w:color w:val="FF8000"/>
          <w:kern w:val="0"/>
          <w:sz w:val="20"/>
          <w:szCs w:val="20"/>
        </w:rPr>
        <w:t>50</w:t>
      </w: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)</w:t>
      </w:r>
    </w:p>
    <w:p w:rsidR="00247377" w:rsidRPr="00CD3C9A" w:rsidRDefault="00247377" w:rsidP="00247377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7377">
        <w:rPr>
          <w:rFonts w:ascii="Courier New" w:eastAsia="宋体" w:hAnsi="Courier New" w:cs="Courier New"/>
          <w:b/>
          <w:bCs/>
          <w:color w:val="000080"/>
          <w:kern w:val="0"/>
          <w:sz w:val="20"/>
          <w:szCs w:val="20"/>
        </w:rPr>
        <w:t>);</w:t>
      </w:r>
    </w:p>
    <w:p w:rsidR="00247377" w:rsidRPr="00241C83" w:rsidRDefault="00247377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转换</w:t>
      </w:r>
      <w:r w:rsidRPr="00241C83">
        <w:rPr>
          <w:rFonts w:hint="eastAsia"/>
          <w:sz w:val="24"/>
          <w:szCs w:val="24"/>
        </w:rPr>
        <w:t>的总体</w:t>
      </w:r>
      <w:r w:rsidRPr="00241C83">
        <w:rPr>
          <w:sz w:val="24"/>
          <w:szCs w:val="24"/>
        </w:rPr>
        <w:t>设置</w:t>
      </w:r>
      <w:r w:rsidR="00CD3C9A">
        <w:rPr>
          <w:rFonts w:hint="eastAsia"/>
          <w:sz w:val="24"/>
          <w:szCs w:val="24"/>
        </w:rPr>
        <w:t>如下</w:t>
      </w:r>
      <w:bookmarkStart w:id="0" w:name="_GoBack"/>
      <w:bookmarkEnd w:id="0"/>
      <w:r w:rsidRPr="00241C83">
        <w:rPr>
          <w:sz w:val="24"/>
          <w:szCs w:val="24"/>
        </w:rPr>
        <w:t>：</w:t>
      </w:r>
    </w:p>
    <w:p w:rsidR="00247377" w:rsidRDefault="00247377" w:rsidP="001D41AC">
      <w:r>
        <w:rPr>
          <w:noProof/>
        </w:rPr>
        <w:lastRenderedPageBreak/>
        <w:drawing>
          <wp:inline distT="0" distB="0" distL="0" distR="0" wp14:anchorId="02716433" wp14:editId="7D4F99E1">
            <wp:extent cx="4667250" cy="2390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77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 xml:space="preserve"> “</w:t>
      </w:r>
      <w:r w:rsidRPr="00241C83">
        <w:rPr>
          <w:rFonts w:hint="eastAsia"/>
          <w:sz w:val="24"/>
          <w:szCs w:val="24"/>
        </w:rPr>
        <w:t>XML</w:t>
      </w:r>
      <w:r w:rsidRPr="00241C83">
        <w:rPr>
          <w:sz w:val="24"/>
          <w:szCs w:val="24"/>
        </w:rPr>
        <w:t>输入</w:t>
      </w:r>
      <w:r w:rsidRPr="00241C83">
        <w:rPr>
          <w:sz w:val="24"/>
          <w:szCs w:val="24"/>
        </w:rPr>
        <w:t>”</w:t>
      </w:r>
      <w:r w:rsidR="00247377" w:rsidRPr="00241C83">
        <w:rPr>
          <w:sz w:val="24"/>
          <w:szCs w:val="24"/>
        </w:rPr>
        <w:t>的设置</w:t>
      </w:r>
      <w:r w:rsidR="00247377" w:rsidRPr="00241C83">
        <w:rPr>
          <w:rFonts w:hint="eastAsia"/>
          <w:sz w:val="24"/>
          <w:szCs w:val="24"/>
        </w:rPr>
        <w:t>详细如下</w:t>
      </w:r>
      <w:r w:rsidR="00247377" w:rsidRPr="00241C83">
        <w:rPr>
          <w:sz w:val="24"/>
          <w:szCs w:val="24"/>
        </w:rPr>
        <w:t>：</w:t>
      </w:r>
    </w:p>
    <w:p w:rsidR="00247377" w:rsidRDefault="00247377" w:rsidP="001D41AC">
      <w:r>
        <w:rPr>
          <w:noProof/>
        </w:rPr>
        <w:drawing>
          <wp:inline distT="0" distB="0" distL="0" distR="0" wp14:anchorId="7E0DF44D" wp14:editId="60A832FC">
            <wp:extent cx="5274310" cy="40398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77" w:rsidRPr="00241C83" w:rsidRDefault="00247377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rFonts w:hint="eastAsia"/>
          <w:sz w:val="24"/>
          <w:szCs w:val="24"/>
        </w:rPr>
        <w:t>其中</w:t>
      </w:r>
      <w:r w:rsidRPr="00241C83">
        <w:rPr>
          <w:sz w:val="24"/>
          <w:szCs w:val="24"/>
        </w:rPr>
        <w:t>文件名是选择</w:t>
      </w:r>
      <w:r w:rsidRPr="00241C83">
        <w:rPr>
          <w:sz w:val="24"/>
          <w:szCs w:val="24"/>
        </w:rPr>
        <w:t>XML</w:t>
      </w:r>
      <w:r w:rsidRPr="00241C83">
        <w:rPr>
          <w:sz w:val="24"/>
          <w:szCs w:val="24"/>
        </w:rPr>
        <w:t>文件路径，其他保持了默认。</w:t>
      </w:r>
    </w:p>
    <w:p w:rsidR="00247377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“</w:t>
      </w:r>
      <w:r w:rsidRPr="00241C83">
        <w:rPr>
          <w:rFonts w:hint="eastAsia"/>
          <w:sz w:val="24"/>
          <w:szCs w:val="24"/>
        </w:rPr>
        <w:t>过滤</w:t>
      </w:r>
      <w:r w:rsidRPr="00241C83">
        <w:rPr>
          <w:sz w:val="24"/>
          <w:szCs w:val="24"/>
        </w:rPr>
        <w:t>记录</w:t>
      </w:r>
      <w:r w:rsidRPr="00241C83">
        <w:rPr>
          <w:sz w:val="24"/>
          <w:szCs w:val="24"/>
        </w:rPr>
        <w:t>”</w:t>
      </w:r>
      <w:r w:rsidR="00247377" w:rsidRPr="00241C83">
        <w:rPr>
          <w:sz w:val="24"/>
          <w:szCs w:val="24"/>
        </w:rPr>
        <w:t>设置如下：</w:t>
      </w:r>
    </w:p>
    <w:p w:rsidR="00247377" w:rsidRDefault="00247377" w:rsidP="001D41AC">
      <w:r>
        <w:rPr>
          <w:noProof/>
        </w:rPr>
        <w:lastRenderedPageBreak/>
        <w:drawing>
          <wp:inline distT="0" distB="0" distL="0" distR="0" wp14:anchorId="7F2E15C4" wp14:editId="210F10BD">
            <wp:extent cx="5274310" cy="18745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377" w:rsidRPr="00241C83" w:rsidRDefault="00247377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rFonts w:hint="eastAsia"/>
          <w:sz w:val="24"/>
          <w:szCs w:val="24"/>
        </w:rPr>
        <w:t>由于</w:t>
      </w:r>
      <w:r w:rsidRPr="00241C83">
        <w:rPr>
          <w:sz w:val="24"/>
          <w:szCs w:val="24"/>
        </w:rPr>
        <w:t>XML</w:t>
      </w:r>
      <w:r w:rsidRPr="00241C83">
        <w:rPr>
          <w:sz w:val="24"/>
          <w:szCs w:val="24"/>
        </w:rPr>
        <w:t>输入采用流的方式读取，</w:t>
      </w:r>
      <w:r w:rsidRPr="00241C83">
        <w:rPr>
          <w:rFonts w:hint="eastAsia"/>
          <w:sz w:val="24"/>
          <w:szCs w:val="24"/>
        </w:rPr>
        <w:t>读入</w:t>
      </w:r>
      <w:r w:rsidRPr="00241C83">
        <w:rPr>
          <w:sz w:val="24"/>
          <w:szCs w:val="24"/>
        </w:rPr>
        <w:t>了大量</w:t>
      </w:r>
      <w:r w:rsidRPr="00241C83">
        <w:rPr>
          <w:rFonts w:hint="eastAsia"/>
          <w:sz w:val="24"/>
          <w:szCs w:val="24"/>
        </w:rPr>
        <w:t>不需要</w:t>
      </w:r>
      <w:r w:rsidRPr="00241C83">
        <w:rPr>
          <w:sz w:val="24"/>
          <w:szCs w:val="24"/>
        </w:rPr>
        <w:t>其他信息，此步骤</w:t>
      </w:r>
      <w:r w:rsidR="00011868" w:rsidRPr="00241C83">
        <w:rPr>
          <w:rFonts w:hint="eastAsia"/>
          <w:sz w:val="24"/>
          <w:szCs w:val="24"/>
        </w:rPr>
        <w:t>目的</w:t>
      </w:r>
      <w:r w:rsidR="00011868" w:rsidRPr="00241C83">
        <w:rPr>
          <w:sz w:val="24"/>
          <w:szCs w:val="24"/>
        </w:rPr>
        <w:t>是</w:t>
      </w:r>
      <w:r w:rsidR="00011868" w:rsidRPr="00241C83">
        <w:rPr>
          <w:rFonts w:hint="eastAsia"/>
          <w:sz w:val="24"/>
          <w:szCs w:val="24"/>
        </w:rPr>
        <w:t>把</w:t>
      </w:r>
      <w:r w:rsidR="00011868" w:rsidRPr="00241C83">
        <w:rPr>
          <w:sz w:val="24"/>
          <w:szCs w:val="24"/>
        </w:rPr>
        <w:t>无用的信息</w:t>
      </w:r>
      <w:r w:rsidR="00011868" w:rsidRPr="00241C83">
        <w:rPr>
          <w:rFonts w:hint="eastAsia"/>
          <w:sz w:val="24"/>
          <w:szCs w:val="24"/>
        </w:rPr>
        <w:t>在</w:t>
      </w:r>
      <w:r w:rsidR="00011868" w:rsidRPr="00241C83">
        <w:rPr>
          <w:sz w:val="24"/>
          <w:szCs w:val="24"/>
        </w:rPr>
        <w:t>行级别上</w:t>
      </w:r>
      <w:r w:rsidR="00011868" w:rsidRPr="00241C83">
        <w:rPr>
          <w:rFonts w:hint="eastAsia"/>
          <w:sz w:val="24"/>
          <w:szCs w:val="24"/>
        </w:rPr>
        <w:t>做过滤</w:t>
      </w:r>
      <w:r w:rsidR="00011868" w:rsidRPr="00241C83">
        <w:rPr>
          <w:sz w:val="24"/>
          <w:szCs w:val="24"/>
        </w:rPr>
        <w:t>。</w:t>
      </w:r>
    </w:p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”</w:t>
      </w:r>
      <w:r w:rsidRPr="00241C83">
        <w:rPr>
          <w:rFonts w:hint="eastAsia"/>
          <w:sz w:val="24"/>
          <w:szCs w:val="24"/>
        </w:rPr>
        <w:t>字段</w:t>
      </w:r>
      <w:r w:rsidRPr="00241C83">
        <w:rPr>
          <w:sz w:val="24"/>
          <w:szCs w:val="24"/>
        </w:rPr>
        <w:t>选择</w:t>
      </w:r>
      <w:r w:rsidRPr="00241C83">
        <w:rPr>
          <w:sz w:val="24"/>
          <w:szCs w:val="24"/>
        </w:rPr>
        <w:t>“</w:t>
      </w:r>
      <w:r w:rsidRPr="00241C83">
        <w:rPr>
          <w:rFonts w:hint="eastAsia"/>
          <w:sz w:val="24"/>
          <w:szCs w:val="24"/>
        </w:rPr>
        <w:t>设置</w:t>
      </w:r>
      <w:r w:rsidRPr="00241C83">
        <w:rPr>
          <w:sz w:val="24"/>
          <w:szCs w:val="24"/>
        </w:rPr>
        <w:t>如下：</w:t>
      </w:r>
    </w:p>
    <w:p w:rsidR="00011868" w:rsidRDefault="00011868" w:rsidP="001D41AC">
      <w:r>
        <w:rPr>
          <w:noProof/>
        </w:rPr>
        <w:drawing>
          <wp:inline distT="0" distB="0" distL="0" distR="0" wp14:anchorId="2E9588A7" wp14:editId="06ADA384">
            <wp:extent cx="4800600" cy="2438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此步骤</w:t>
      </w:r>
      <w:r w:rsidRPr="00241C83">
        <w:rPr>
          <w:rFonts w:hint="eastAsia"/>
          <w:sz w:val="24"/>
          <w:szCs w:val="24"/>
        </w:rPr>
        <w:t>目的</w:t>
      </w:r>
      <w:r w:rsidRPr="00241C83">
        <w:rPr>
          <w:sz w:val="24"/>
          <w:szCs w:val="24"/>
        </w:rPr>
        <w:t>是</w:t>
      </w:r>
      <w:r w:rsidRPr="00241C83">
        <w:rPr>
          <w:rFonts w:hint="eastAsia"/>
          <w:sz w:val="24"/>
          <w:szCs w:val="24"/>
        </w:rPr>
        <w:t>把</w:t>
      </w:r>
      <w:r w:rsidRPr="00241C83">
        <w:rPr>
          <w:sz w:val="24"/>
          <w:szCs w:val="24"/>
        </w:rPr>
        <w:t>无用的信息</w:t>
      </w:r>
      <w:r w:rsidRPr="00241C83">
        <w:rPr>
          <w:rFonts w:hint="eastAsia"/>
          <w:sz w:val="24"/>
          <w:szCs w:val="24"/>
        </w:rPr>
        <w:t>在</w:t>
      </w:r>
      <w:r w:rsidRPr="00241C83">
        <w:rPr>
          <w:rFonts w:hint="eastAsia"/>
          <w:sz w:val="24"/>
          <w:szCs w:val="24"/>
        </w:rPr>
        <w:t>列</w:t>
      </w:r>
      <w:r w:rsidRPr="00241C83">
        <w:rPr>
          <w:sz w:val="24"/>
          <w:szCs w:val="24"/>
        </w:rPr>
        <w:t>级别上</w:t>
      </w:r>
      <w:r w:rsidRPr="00241C83">
        <w:rPr>
          <w:rFonts w:hint="eastAsia"/>
          <w:sz w:val="24"/>
          <w:szCs w:val="24"/>
        </w:rPr>
        <w:t>做过滤</w:t>
      </w:r>
      <w:r w:rsidRPr="00241C83">
        <w:rPr>
          <w:sz w:val="24"/>
          <w:szCs w:val="24"/>
        </w:rPr>
        <w:t>。</w:t>
      </w:r>
    </w:p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“</w:t>
      </w:r>
      <w:r w:rsidRPr="00241C83">
        <w:rPr>
          <w:rFonts w:hint="eastAsia"/>
          <w:sz w:val="24"/>
          <w:szCs w:val="24"/>
        </w:rPr>
        <w:t>列转行</w:t>
      </w:r>
      <w:r w:rsidRPr="00241C83">
        <w:rPr>
          <w:sz w:val="24"/>
          <w:szCs w:val="24"/>
        </w:rPr>
        <w:t>”</w:t>
      </w:r>
      <w:r w:rsidRPr="00241C83">
        <w:rPr>
          <w:rFonts w:hint="eastAsia"/>
          <w:sz w:val="24"/>
          <w:szCs w:val="24"/>
        </w:rPr>
        <w:t>的</w:t>
      </w:r>
      <w:r w:rsidRPr="00241C83">
        <w:rPr>
          <w:sz w:val="24"/>
          <w:szCs w:val="24"/>
        </w:rPr>
        <w:t>设置如下</w:t>
      </w:r>
    </w:p>
    <w:p w:rsidR="00011868" w:rsidRDefault="00011868" w:rsidP="00011868">
      <w:r>
        <w:rPr>
          <w:noProof/>
        </w:rPr>
        <w:lastRenderedPageBreak/>
        <w:drawing>
          <wp:inline distT="0" distB="0" distL="0" distR="0" wp14:anchorId="778CEB8F" wp14:editId="73A5DBB3">
            <wp:extent cx="5274310" cy="28022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rFonts w:hint="eastAsia"/>
          <w:sz w:val="24"/>
          <w:szCs w:val="24"/>
        </w:rPr>
        <w:t>此步骤</w:t>
      </w:r>
      <w:r w:rsidRPr="00241C83">
        <w:rPr>
          <w:sz w:val="24"/>
          <w:szCs w:val="24"/>
        </w:rPr>
        <w:t>是</w:t>
      </w:r>
      <w:r w:rsidRPr="00241C83">
        <w:rPr>
          <w:rFonts w:hint="eastAsia"/>
          <w:sz w:val="24"/>
          <w:szCs w:val="24"/>
        </w:rPr>
        <w:t>把</w:t>
      </w:r>
      <w:r w:rsidRPr="00241C83">
        <w:rPr>
          <w:sz w:val="24"/>
          <w:szCs w:val="24"/>
        </w:rPr>
        <w:t>key-value</w:t>
      </w:r>
      <w:r w:rsidRPr="00241C83">
        <w:rPr>
          <w:sz w:val="24"/>
          <w:szCs w:val="24"/>
        </w:rPr>
        <w:t>的形式数据转换成</w:t>
      </w:r>
      <w:r w:rsidRPr="00241C83">
        <w:rPr>
          <w:rFonts w:hint="eastAsia"/>
          <w:sz w:val="24"/>
          <w:szCs w:val="24"/>
        </w:rPr>
        <w:t>行</w:t>
      </w:r>
      <w:r w:rsidRPr="00241C83">
        <w:rPr>
          <w:sz w:val="24"/>
          <w:szCs w:val="24"/>
        </w:rPr>
        <w:t>的形式</w:t>
      </w:r>
      <w:r w:rsidRPr="00241C83">
        <w:rPr>
          <w:rFonts w:hint="eastAsia"/>
          <w:sz w:val="24"/>
          <w:szCs w:val="24"/>
        </w:rPr>
        <w:t>。</w:t>
      </w:r>
    </w:p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rFonts w:hint="eastAsia"/>
          <w:sz w:val="24"/>
          <w:szCs w:val="24"/>
        </w:rPr>
      </w:pPr>
      <w:r w:rsidRPr="00241C83">
        <w:rPr>
          <w:sz w:val="24"/>
          <w:szCs w:val="24"/>
        </w:rPr>
        <w:t>”</w:t>
      </w:r>
      <w:r w:rsidRPr="00241C83">
        <w:rPr>
          <w:rFonts w:hint="eastAsia"/>
          <w:sz w:val="24"/>
          <w:szCs w:val="24"/>
        </w:rPr>
        <w:t>字段</w:t>
      </w:r>
      <w:r w:rsidRPr="00241C83">
        <w:rPr>
          <w:sz w:val="24"/>
          <w:szCs w:val="24"/>
        </w:rPr>
        <w:t>选择</w:t>
      </w:r>
      <w:r w:rsidRPr="00241C83">
        <w:rPr>
          <w:rFonts w:hint="eastAsia"/>
          <w:sz w:val="24"/>
          <w:szCs w:val="24"/>
        </w:rPr>
        <w:t xml:space="preserve"> 2</w:t>
      </w:r>
      <w:r w:rsidRPr="00241C83">
        <w:rPr>
          <w:sz w:val="24"/>
          <w:szCs w:val="24"/>
        </w:rPr>
        <w:t>“</w:t>
      </w:r>
      <w:r w:rsidRPr="00241C83">
        <w:rPr>
          <w:rFonts w:hint="eastAsia"/>
          <w:sz w:val="24"/>
          <w:szCs w:val="24"/>
        </w:rPr>
        <w:t>的</w:t>
      </w:r>
      <w:r w:rsidRPr="00241C83">
        <w:rPr>
          <w:sz w:val="24"/>
          <w:szCs w:val="24"/>
        </w:rPr>
        <w:t>设置如下：</w:t>
      </w:r>
    </w:p>
    <w:p w:rsidR="00011868" w:rsidRDefault="00011868" w:rsidP="00011868">
      <w:r>
        <w:rPr>
          <w:noProof/>
        </w:rPr>
        <w:drawing>
          <wp:inline distT="0" distB="0" distL="0" distR="0" wp14:anchorId="3DF4F804" wp14:editId="7775A2AA">
            <wp:extent cx="3333750" cy="1866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rFonts w:hint="eastAsia"/>
          <w:sz w:val="24"/>
          <w:szCs w:val="24"/>
        </w:rPr>
        <w:t>此步骤是</w:t>
      </w:r>
      <w:r w:rsidRPr="00241C83">
        <w:rPr>
          <w:sz w:val="24"/>
          <w:szCs w:val="24"/>
        </w:rPr>
        <w:t>把</w:t>
      </w:r>
      <w:proofErr w:type="spellStart"/>
      <w:r w:rsidRPr="00241C83">
        <w:rPr>
          <w:sz w:val="24"/>
          <w:szCs w:val="24"/>
        </w:rPr>
        <w:t>pele</w:t>
      </w:r>
      <w:r w:rsidRPr="00241C83">
        <w:rPr>
          <w:rFonts w:hint="eastAsia"/>
          <w:sz w:val="24"/>
          <w:szCs w:val="24"/>
        </w:rPr>
        <w:t>_id</w:t>
      </w:r>
      <w:proofErr w:type="spellEnd"/>
      <w:r w:rsidRPr="00241C83">
        <w:rPr>
          <w:rFonts w:hint="eastAsia"/>
          <w:sz w:val="24"/>
          <w:szCs w:val="24"/>
        </w:rPr>
        <w:t>字段移除</w:t>
      </w:r>
      <w:r w:rsidRPr="00241C83">
        <w:rPr>
          <w:sz w:val="24"/>
          <w:szCs w:val="24"/>
        </w:rPr>
        <w:t>。</w:t>
      </w:r>
    </w:p>
    <w:p w:rsidR="00011868" w:rsidRDefault="00011868" w:rsidP="00011868"/>
    <w:p w:rsidR="00011868" w:rsidRPr="00241C83" w:rsidRDefault="00011868" w:rsidP="00241C83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241C83">
        <w:rPr>
          <w:sz w:val="24"/>
          <w:szCs w:val="24"/>
        </w:rPr>
        <w:t>“</w:t>
      </w:r>
      <w:r w:rsidRPr="00241C83">
        <w:rPr>
          <w:rFonts w:hint="eastAsia"/>
          <w:sz w:val="24"/>
          <w:szCs w:val="24"/>
        </w:rPr>
        <w:t>表输出</w:t>
      </w:r>
      <w:r w:rsidRPr="00241C83">
        <w:rPr>
          <w:sz w:val="24"/>
          <w:szCs w:val="24"/>
        </w:rPr>
        <w:t>”</w:t>
      </w:r>
      <w:r w:rsidR="00ED2E0C" w:rsidRPr="00241C83">
        <w:rPr>
          <w:rFonts w:hint="eastAsia"/>
          <w:sz w:val="24"/>
          <w:szCs w:val="24"/>
        </w:rPr>
        <w:t>设置</w:t>
      </w:r>
      <w:r w:rsidR="00ED2E0C" w:rsidRPr="00241C83">
        <w:rPr>
          <w:sz w:val="24"/>
          <w:szCs w:val="24"/>
        </w:rPr>
        <w:t>如下：</w:t>
      </w:r>
    </w:p>
    <w:p w:rsidR="00ED2E0C" w:rsidRDefault="00ED2E0C" w:rsidP="00011868">
      <w:r>
        <w:rPr>
          <w:noProof/>
        </w:rPr>
        <w:drawing>
          <wp:inline distT="0" distB="0" distL="0" distR="0" wp14:anchorId="1615EE59" wp14:editId="01929811">
            <wp:extent cx="5274310" cy="17399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0C" w:rsidRPr="00241C83" w:rsidRDefault="00ED2E0C" w:rsidP="00241C83">
      <w:pPr>
        <w:spacing w:beforeLines="50" w:before="156" w:line="360" w:lineRule="auto"/>
        <w:ind w:firstLineChars="200" w:firstLine="480"/>
        <w:rPr>
          <w:rFonts w:hint="eastAsia"/>
          <w:sz w:val="24"/>
          <w:szCs w:val="24"/>
        </w:rPr>
      </w:pPr>
      <w:r w:rsidRPr="00241C83">
        <w:rPr>
          <w:rFonts w:hint="eastAsia"/>
          <w:sz w:val="24"/>
          <w:szCs w:val="24"/>
        </w:rPr>
        <w:lastRenderedPageBreak/>
        <w:t>此步骤是</w:t>
      </w:r>
      <w:r w:rsidRPr="00241C83">
        <w:rPr>
          <w:sz w:val="24"/>
          <w:szCs w:val="24"/>
        </w:rPr>
        <w:t>把</w:t>
      </w:r>
      <w:r w:rsidRPr="00241C83">
        <w:rPr>
          <w:rFonts w:hint="eastAsia"/>
          <w:sz w:val="24"/>
          <w:szCs w:val="24"/>
        </w:rPr>
        <w:t>数据</w:t>
      </w:r>
      <w:r w:rsidRPr="00241C83">
        <w:rPr>
          <w:sz w:val="24"/>
          <w:szCs w:val="24"/>
        </w:rPr>
        <w:t>插入</w:t>
      </w:r>
      <w:r w:rsidRPr="00241C83">
        <w:rPr>
          <w:rFonts w:hint="eastAsia"/>
          <w:sz w:val="24"/>
          <w:szCs w:val="24"/>
        </w:rPr>
        <w:t>到</w:t>
      </w:r>
      <w:r w:rsidRPr="00241C83">
        <w:rPr>
          <w:sz w:val="24"/>
          <w:szCs w:val="24"/>
        </w:rPr>
        <w:t>数据库中。</w:t>
      </w:r>
    </w:p>
    <w:p w:rsidR="00011868" w:rsidRPr="00011868" w:rsidRDefault="00011868" w:rsidP="001D41AC">
      <w:pPr>
        <w:rPr>
          <w:rFonts w:hint="eastAsia"/>
        </w:rPr>
      </w:pPr>
    </w:p>
    <w:sectPr w:rsidR="00011868" w:rsidRPr="0001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5F"/>
    <w:rsid w:val="00011868"/>
    <w:rsid w:val="000D215F"/>
    <w:rsid w:val="00113373"/>
    <w:rsid w:val="001D41AC"/>
    <w:rsid w:val="00241C83"/>
    <w:rsid w:val="00247377"/>
    <w:rsid w:val="00C67CD9"/>
    <w:rsid w:val="00CD3C9A"/>
    <w:rsid w:val="00E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B552A-9858-4F7A-8E5A-AC4DAADD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D41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D41A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sc121">
    <w:name w:val="sc121"/>
    <w:basedOn w:val="a0"/>
    <w:rsid w:val="00247377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1">
    <w:name w:val="sc11"/>
    <w:basedOn w:val="a0"/>
    <w:rsid w:val="00247377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0"/>
    <w:rsid w:val="0024737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247377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247377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a0"/>
    <w:rsid w:val="00247377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247377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51">
    <w:name w:val="sc51"/>
    <w:basedOn w:val="a0"/>
    <w:rsid w:val="0024737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a0"/>
    <w:rsid w:val="0024737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sid w:val="0024737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41">
    <w:name w:val="sc41"/>
    <w:basedOn w:val="a0"/>
    <w:rsid w:val="00247377"/>
    <w:rPr>
      <w:rFonts w:ascii="Courier New" w:hAnsi="Courier New" w:cs="Courier New" w:hint="default"/>
      <w:color w:val="FF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左亚明</dc:creator>
  <cp:keywords/>
  <dc:description/>
  <cp:lastModifiedBy>左亚明</cp:lastModifiedBy>
  <cp:revision>5</cp:revision>
  <dcterms:created xsi:type="dcterms:W3CDTF">2015-11-05T02:02:00Z</dcterms:created>
  <dcterms:modified xsi:type="dcterms:W3CDTF">2015-11-05T03:00:00Z</dcterms:modified>
</cp:coreProperties>
</file>