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C" w:rsidRDefault="00281B1C">
      <w:pPr>
        <w:rPr>
          <w:rFonts w:hint="eastAsia"/>
        </w:rPr>
      </w:pPr>
      <w:r>
        <w:rPr>
          <w:rFonts w:hint="eastAsia"/>
        </w:rPr>
        <w:t>性能监控，是数据平台面向开发、实施提供的用来对报表、数据模型执行过程进行性能分析、问题定位的工具。性能监控把整个执行过程以树形进行展现，并且输出每一步的关键信息。</w:t>
      </w:r>
    </w:p>
    <w:p w:rsidR="00CF4BE8" w:rsidRDefault="00CF4BE8">
      <w:r>
        <w:rPr>
          <w:noProof/>
        </w:rPr>
        <w:drawing>
          <wp:inline distT="0" distB="0" distL="0" distR="0">
            <wp:extent cx="5259705" cy="313817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1C" w:rsidRPr="00281B1C" w:rsidRDefault="00281B1C">
      <w:r>
        <w:rPr>
          <w:rFonts w:hint="eastAsia"/>
        </w:rPr>
        <w:t>性能</w:t>
      </w:r>
      <w:proofErr w:type="gramStart"/>
      <w:r>
        <w:rPr>
          <w:rFonts w:hint="eastAsia"/>
        </w:rPr>
        <w:t>监控既</w:t>
      </w:r>
      <w:proofErr w:type="gramEnd"/>
      <w:r>
        <w:rPr>
          <w:rFonts w:hint="eastAsia"/>
        </w:rPr>
        <w:t>能监控后台还能监控前台，语义模型主要在后台执行，所以对于语义模型问题，只需要关注后台监控即可。</w:t>
      </w:r>
    </w:p>
    <w:p w:rsidR="002B119D" w:rsidRDefault="00CF4BE8">
      <w:pPr>
        <w:rPr>
          <w:rFonts w:hint="eastAsia"/>
        </w:rPr>
      </w:pPr>
      <w:r>
        <w:rPr>
          <w:rFonts w:hint="eastAsia"/>
        </w:rPr>
        <w:t>下面我们分步骤来介绍如何通过性能监控来定位语义模型问题。</w:t>
      </w:r>
      <w:r w:rsidR="00FB5CA3">
        <w:br/>
      </w:r>
    </w:p>
    <w:p w:rsidR="00CF4BE8" w:rsidRPr="00EF3D44" w:rsidRDefault="00CF4BE8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性能监控位置</w:t>
      </w:r>
    </w:p>
    <w:p w:rsidR="00CF4BE8" w:rsidRDefault="00CF4BE8">
      <w:pPr>
        <w:rPr>
          <w:rFonts w:hint="eastAsia"/>
        </w:rPr>
      </w:pPr>
      <w:r>
        <w:rPr>
          <w:rFonts w:hint="eastAsia"/>
        </w:rPr>
        <w:t>有两种方式来打开性能监控：</w:t>
      </w:r>
    </w:p>
    <w:p w:rsidR="00B6357D" w:rsidRDefault="00CF4BE8">
      <w:pPr>
        <w:rPr>
          <w:rFonts w:hint="eastAsia"/>
        </w:rPr>
      </w:pPr>
      <w:r>
        <w:rPr>
          <w:rFonts w:hint="eastAsia"/>
        </w:rPr>
        <w:t>语义模型节点</w:t>
      </w:r>
      <w:r>
        <w:rPr>
          <w:rFonts w:hint="eastAsia"/>
        </w:rPr>
        <w:t>-</w:t>
      </w:r>
      <w:r>
        <w:rPr>
          <w:rFonts w:hint="eastAsia"/>
        </w:rPr>
        <w:t>“工具”菜单；</w:t>
      </w:r>
    </w:p>
    <w:p w:rsidR="00CF4BE8" w:rsidRDefault="00B6357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91560" cy="1514475"/>
            <wp:effectExtent l="1905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BE8">
        <w:br/>
      </w:r>
      <w:r w:rsidR="00FB5CA3">
        <w:rPr>
          <w:rFonts w:hint="eastAsia"/>
        </w:rPr>
        <w:t>数据服务管理</w:t>
      </w:r>
      <w:r w:rsidR="00FB5CA3">
        <w:rPr>
          <w:rFonts w:hint="eastAsia"/>
        </w:rPr>
        <w:t>-</w:t>
      </w:r>
      <w:r w:rsidR="00FB5CA3">
        <w:rPr>
          <w:rFonts w:hint="eastAsia"/>
        </w:rPr>
        <w:t>“性能监控”节点。</w:t>
      </w:r>
      <w:r w:rsidR="00FB5CA3">
        <w:br/>
      </w:r>
      <w:r>
        <w:rPr>
          <w:rFonts w:hint="eastAsia"/>
          <w:noProof/>
        </w:rPr>
        <w:lastRenderedPageBreak/>
        <w:drawing>
          <wp:inline distT="0" distB="0" distL="0" distR="0">
            <wp:extent cx="4674235" cy="21869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7D" w:rsidRDefault="00B6357D">
      <w:pPr>
        <w:rPr>
          <w:rFonts w:hint="eastAsia"/>
        </w:rPr>
      </w:pPr>
    </w:p>
    <w:p w:rsidR="00FB5CA3" w:rsidRPr="00EF3D44" w:rsidRDefault="00FB5CA3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启用后台监控</w:t>
      </w:r>
    </w:p>
    <w:p w:rsidR="00FB5CA3" w:rsidRDefault="00FB5CA3">
      <w:pPr>
        <w:rPr>
          <w:rFonts w:hint="eastAsia"/>
        </w:rPr>
      </w:pPr>
      <w:r>
        <w:rPr>
          <w:rFonts w:hint="eastAsia"/>
        </w:rPr>
        <w:t>监控前必须先启用监控，</w:t>
      </w:r>
    </w:p>
    <w:p w:rsidR="00FB5CA3" w:rsidRDefault="00FB5CA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6690" cy="3143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A3" w:rsidRDefault="00FB5CA3">
      <w:pPr>
        <w:rPr>
          <w:rFonts w:hint="eastAsia"/>
        </w:rPr>
      </w:pPr>
      <w:r>
        <w:rPr>
          <w:rFonts w:hint="eastAsia"/>
        </w:rPr>
        <w:t>在“后台集群性能日志”视图中，</w:t>
      </w:r>
      <w:proofErr w:type="gramStart"/>
      <w:r>
        <w:rPr>
          <w:rFonts w:hint="eastAsia"/>
        </w:rPr>
        <w:t>勾选“启用性能监控”</w:t>
      </w:r>
      <w:proofErr w:type="gramEnd"/>
      <w:r>
        <w:rPr>
          <w:rFonts w:hint="eastAsia"/>
        </w:rPr>
        <w:t>，把“超出以下时间开始记录”设置为</w:t>
      </w:r>
      <w:r>
        <w:rPr>
          <w:rFonts w:hint="eastAsia"/>
        </w:rPr>
        <w:t>0</w:t>
      </w:r>
      <w:r>
        <w:rPr>
          <w:rFonts w:hint="eastAsia"/>
        </w:rPr>
        <w:t>，再点击“确定”按钮。这样所有数据平台的模型执行都会记录下性能日志。</w:t>
      </w:r>
    </w:p>
    <w:p w:rsidR="00FB5CA3" w:rsidRDefault="00FB5CA3">
      <w:pPr>
        <w:rPr>
          <w:rFonts w:hint="eastAsia"/>
        </w:rPr>
      </w:pPr>
    </w:p>
    <w:p w:rsidR="006723A0" w:rsidRDefault="006723A0">
      <w:pPr>
        <w:rPr>
          <w:rFonts w:hint="eastAsia"/>
        </w:rPr>
      </w:pPr>
    </w:p>
    <w:p w:rsidR="006723A0" w:rsidRPr="00EF3D44" w:rsidRDefault="006723A0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执行语义模型或报表</w:t>
      </w:r>
    </w:p>
    <w:p w:rsidR="006723A0" w:rsidRDefault="006723A0">
      <w:pPr>
        <w:rPr>
          <w:rFonts w:hint="eastAsia"/>
        </w:rPr>
      </w:pPr>
      <w:r>
        <w:rPr>
          <w:rFonts w:hint="eastAsia"/>
        </w:rPr>
        <w:t>到语义模型节点，选中语义模型，点击“执行”菜单项。</w:t>
      </w:r>
    </w:p>
    <w:p w:rsidR="006723A0" w:rsidRDefault="006723A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14400" cy="100203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A0" w:rsidRDefault="006723A0">
      <w:pPr>
        <w:rPr>
          <w:rFonts w:hint="eastAsia"/>
        </w:rPr>
      </w:pPr>
      <w:r>
        <w:rPr>
          <w:rFonts w:hint="eastAsia"/>
        </w:rPr>
        <w:t>或者</w:t>
      </w:r>
      <w:r>
        <w:rPr>
          <w:rFonts w:hint="eastAsia"/>
        </w:rPr>
        <w:t xml:space="preserve"> </w:t>
      </w:r>
      <w:r>
        <w:rPr>
          <w:rFonts w:hint="eastAsia"/>
        </w:rPr>
        <w:t>执行下报表。</w:t>
      </w:r>
    </w:p>
    <w:p w:rsidR="006723A0" w:rsidRDefault="006723A0">
      <w:pPr>
        <w:rPr>
          <w:rFonts w:hint="eastAsia"/>
        </w:rPr>
      </w:pPr>
    </w:p>
    <w:p w:rsidR="006723A0" w:rsidRPr="00EF3D44" w:rsidRDefault="006723A0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刷新性能监控</w:t>
      </w:r>
    </w:p>
    <w:p w:rsidR="006723A0" w:rsidRDefault="006723A0">
      <w:pPr>
        <w:rPr>
          <w:rFonts w:hint="eastAsia"/>
        </w:rPr>
      </w:pPr>
      <w:r>
        <w:rPr>
          <w:rFonts w:hint="eastAsia"/>
        </w:rPr>
        <w:t>切换到性能监控界面，在“后台集群性能日志”视图中点击右上角的“刷新”按钮。</w:t>
      </w:r>
    </w:p>
    <w:p w:rsidR="006723A0" w:rsidRDefault="006723A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45995" cy="541020"/>
            <wp:effectExtent l="1905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A0" w:rsidRDefault="006723A0">
      <w:pPr>
        <w:rPr>
          <w:rFonts w:hint="eastAsia"/>
        </w:rPr>
      </w:pPr>
      <w:r>
        <w:rPr>
          <w:rFonts w:hint="eastAsia"/>
        </w:rPr>
        <w:t>这样就能看到刚才执行的语义模型日志。</w:t>
      </w:r>
    </w:p>
    <w:p w:rsidR="006723A0" w:rsidRDefault="006723A0">
      <w:pPr>
        <w:rPr>
          <w:rFonts w:hint="eastAsia"/>
        </w:rPr>
      </w:pPr>
    </w:p>
    <w:p w:rsidR="006723A0" w:rsidRPr="00EF3D44" w:rsidRDefault="000D1918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联查详细性能堆栈</w:t>
      </w:r>
    </w:p>
    <w:p w:rsidR="000D1918" w:rsidRDefault="000D1918">
      <w:pPr>
        <w:rPr>
          <w:rFonts w:hint="eastAsia"/>
        </w:rPr>
      </w:pPr>
      <w:r>
        <w:rPr>
          <w:rFonts w:hint="eastAsia"/>
        </w:rPr>
        <w:t>在“后台集群性能日志”视图中会列出记录的所有日志，如果某条执行报错，则会在“标题”</w:t>
      </w:r>
      <w:r>
        <w:rPr>
          <w:rFonts w:hint="eastAsia"/>
        </w:rPr>
        <w:lastRenderedPageBreak/>
        <w:t>列以“</w:t>
      </w:r>
      <w:r>
        <w:rPr>
          <w:rFonts w:hint="eastAsia"/>
        </w:rPr>
        <w:t>[ERROR]</w:t>
      </w:r>
      <w:r>
        <w:rPr>
          <w:rFonts w:hint="eastAsia"/>
        </w:rPr>
        <w:t>”开头进行标示。</w:t>
      </w:r>
    </w:p>
    <w:p w:rsidR="000D1918" w:rsidRDefault="000D19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59705" cy="73152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18" w:rsidRDefault="001106F5">
      <w:pPr>
        <w:rPr>
          <w:rFonts w:hint="eastAsia"/>
        </w:rPr>
      </w:pPr>
      <w:r>
        <w:rPr>
          <w:rFonts w:hint="eastAsia"/>
        </w:rPr>
        <w:t>同时会显示执行耗时、时间、线程、主机等信息。</w:t>
      </w:r>
    </w:p>
    <w:p w:rsidR="001106F5" w:rsidRDefault="001106F5">
      <w:pPr>
        <w:rPr>
          <w:rFonts w:hint="eastAsia"/>
        </w:rPr>
      </w:pPr>
      <w:r>
        <w:rPr>
          <w:rFonts w:hint="eastAsia"/>
        </w:rPr>
        <w:t>如果为</w:t>
      </w:r>
      <w:r>
        <w:rPr>
          <w:rFonts w:hint="eastAsia"/>
        </w:rPr>
        <w:t>[ERROR]</w:t>
      </w:r>
      <w:r>
        <w:rPr>
          <w:rFonts w:hint="eastAsia"/>
        </w:rPr>
        <w:t>标示，点击右键，</w:t>
      </w:r>
    </w:p>
    <w:p w:rsidR="001106F5" w:rsidRDefault="001106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40685" cy="12509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F5" w:rsidRDefault="001106F5">
      <w:pPr>
        <w:rPr>
          <w:rFonts w:hint="eastAsia"/>
        </w:rPr>
      </w:pPr>
      <w:r>
        <w:rPr>
          <w:rFonts w:hint="eastAsia"/>
        </w:rPr>
        <w:t>点击“查看详细信息”会在右下角视图中展示异常信息。</w:t>
      </w:r>
    </w:p>
    <w:p w:rsidR="001106F5" w:rsidRDefault="004160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6690" cy="231902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86" w:rsidRDefault="00416086">
      <w:pPr>
        <w:rPr>
          <w:rFonts w:hint="eastAsia"/>
        </w:rPr>
      </w:pPr>
    </w:p>
    <w:p w:rsidR="00416086" w:rsidRDefault="00594589">
      <w:pPr>
        <w:rPr>
          <w:rFonts w:hint="eastAsia"/>
        </w:rPr>
      </w:pPr>
      <w:r>
        <w:rPr>
          <w:rFonts w:hint="eastAsia"/>
        </w:rPr>
        <w:t>双击该条记录，会在右下角视图中显示执行堆栈树。</w:t>
      </w:r>
    </w:p>
    <w:p w:rsidR="00594589" w:rsidRDefault="0086069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6690" cy="159448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698" w:rsidRDefault="00860698">
      <w:pPr>
        <w:rPr>
          <w:rFonts w:hint="eastAsia"/>
        </w:rPr>
      </w:pPr>
    </w:p>
    <w:p w:rsidR="00860698" w:rsidRPr="00EF3D44" w:rsidRDefault="00E15660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查找详细报错信息</w:t>
      </w:r>
    </w:p>
    <w:p w:rsidR="00E15660" w:rsidRDefault="00E15660">
      <w:pPr>
        <w:rPr>
          <w:rFonts w:hint="eastAsia"/>
        </w:rPr>
      </w:pPr>
      <w:r>
        <w:rPr>
          <w:rFonts w:hint="eastAsia"/>
        </w:rPr>
        <w:t>如上图所示，出异常的步骤会以红色显示，便于快速查找出错信息。</w:t>
      </w:r>
    </w:p>
    <w:p w:rsidR="00A120AA" w:rsidRDefault="00A120AA">
      <w:pPr>
        <w:rPr>
          <w:rFonts w:hint="eastAsia"/>
        </w:rPr>
      </w:pPr>
    </w:p>
    <w:p w:rsidR="00A961B0" w:rsidRPr="00EF3D44" w:rsidRDefault="00A961B0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查看处理流程以及每一步的</w:t>
      </w:r>
      <w:proofErr w:type="spellStart"/>
      <w:r w:rsidRPr="00EF3D44">
        <w:rPr>
          <w:rFonts w:hint="eastAsia"/>
          <w:b/>
          <w:sz w:val="32"/>
          <w:szCs w:val="32"/>
        </w:rPr>
        <w:t>sql</w:t>
      </w:r>
      <w:proofErr w:type="spellEnd"/>
      <w:r w:rsidRPr="00EF3D44">
        <w:rPr>
          <w:rFonts w:hint="eastAsia"/>
          <w:b/>
          <w:sz w:val="32"/>
          <w:szCs w:val="32"/>
        </w:rPr>
        <w:t>变化</w:t>
      </w:r>
    </w:p>
    <w:p w:rsidR="00A961B0" w:rsidRDefault="00A961B0">
      <w:pPr>
        <w:rPr>
          <w:rFonts w:hint="eastAsia"/>
        </w:rPr>
      </w:pPr>
      <w:r>
        <w:rPr>
          <w:rFonts w:hint="eastAsia"/>
        </w:rPr>
        <w:lastRenderedPageBreak/>
        <w:t>该堆栈树是以时间排列。语义模型执行过程大致分为两步：生成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，执行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。</w:t>
      </w:r>
    </w:p>
    <w:p w:rsidR="00A961B0" w:rsidRDefault="00A961B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36345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B0" w:rsidRDefault="00A961B0">
      <w:pPr>
        <w:rPr>
          <w:rFonts w:hint="eastAsia"/>
        </w:rPr>
      </w:pPr>
      <w:r>
        <w:rPr>
          <w:rFonts w:hint="eastAsia"/>
        </w:rPr>
        <w:t>如上图所示</w:t>
      </w:r>
      <w:r w:rsidR="00D1237C">
        <w:rPr>
          <w:rFonts w:hint="eastAsia"/>
        </w:rPr>
        <w:t>，</w:t>
      </w:r>
    </w:p>
    <w:p w:rsidR="00D1237C" w:rsidRDefault="00D1237C">
      <w:pPr>
        <w:rPr>
          <w:rFonts w:hint="eastAsia"/>
        </w:rPr>
      </w:pPr>
      <w:proofErr w:type="spellStart"/>
      <w:r>
        <w:rPr>
          <w:rFonts w:hint="eastAsia"/>
        </w:rPr>
        <w:t>DefaultExecStrategy.provideSQL</w:t>
      </w:r>
      <w:proofErr w:type="spellEnd"/>
      <w:r>
        <w:rPr>
          <w:rFonts w:hint="eastAsia"/>
        </w:rPr>
        <w:t>既是</w:t>
      </w:r>
      <w:r w:rsidR="00435EF8">
        <w:rPr>
          <w:rFonts w:hint="eastAsia"/>
        </w:rPr>
        <w:t>生成</w:t>
      </w:r>
      <w:proofErr w:type="spellStart"/>
      <w:r w:rsidR="00435EF8">
        <w:rPr>
          <w:rFonts w:hint="eastAsia"/>
        </w:rPr>
        <w:t>sql</w:t>
      </w:r>
      <w:proofErr w:type="spellEnd"/>
      <w:r w:rsidR="00435EF8">
        <w:rPr>
          <w:rFonts w:hint="eastAsia"/>
        </w:rPr>
        <w:t>的步骤；</w:t>
      </w:r>
    </w:p>
    <w:p w:rsidR="00435EF8" w:rsidRDefault="00435EF8">
      <w:pPr>
        <w:rPr>
          <w:rFonts w:hint="eastAsia"/>
        </w:rPr>
      </w:pPr>
      <w:proofErr w:type="spellStart"/>
      <w:r>
        <w:rPr>
          <w:rFonts w:hint="eastAsia"/>
        </w:rPr>
        <w:t>SmartService.fetchDataSet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DataSetRequest</w:t>
      </w:r>
      <w:proofErr w:type="spellEnd"/>
      <w:r>
        <w:rPr>
          <w:rFonts w:hint="eastAsia"/>
        </w:rPr>
        <w:t>)</w:t>
      </w:r>
      <w:r>
        <w:rPr>
          <w:rFonts w:hint="eastAsia"/>
        </w:rPr>
        <w:t>既是执行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的步骤。</w:t>
      </w:r>
    </w:p>
    <w:p w:rsidR="00435EF8" w:rsidRDefault="00435EF8">
      <w:pPr>
        <w:rPr>
          <w:rFonts w:hint="eastAsia"/>
        </w:rPr>
      </w:pPr>
    </w:p>
    <w:p w:rsidR="00435EF8" w:rsidRDefault="00435EF8">
      <w:pPr>
        <w:rPr>
          <w:rFonts w:hint="eastAsia"/>
        </w:rPr>
      </w:pPr>
      <w:r>
        <w:rPr>
          <w:rFonts w:hint="eastAsia"/>
        </w:rPr>
        <w:t>在</w:t>
      </w:r>
      <w:proofErr w:type="spellStart"/>
      <w:r>
        <w:rPr>
          <w:rFonts w:hint="eastAsia"/>
        </w:rPr>
        <w:t>DefaultExecStrategy.provideSQL</w:t>
      </w:r>
      <w:proofErr w:type="spellEnd"/>
      <w:r>
        <w:rPr>
          <w:rFonts w:hint="eastAsia"/>
        </w:rPr>
        <w:t>步骤中，又进一步分为</w:t>
      </w:r>
      <w:proofErr w:type="gramStart"/>
      <w:r>
        <w:rPr>
          <w:rFonts w:hint="eastAsia"/>
        </w:rPr>
        <w:t>描述器</w:t>
      </w:r>
      <w:proofErr w:type="gramEnd"/>
      <w:r>
        <w:rPr>
          <w:rFonts w:hint="eastAsia"/>
        </w:rPr>
        <w:t>处理、规则处理两部分。</w:t>
      </w:r>
    </w:p>
    <w:p w:rsidR="00435EF8" w:rsidRDefault="00435EF8">
      <w:pPr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>Descriptor</w:t>
      </w:r>
      <w:r>
        <w:rPr>
          <w:rFonts w:hint="eastAsia"/>
        </w:rPr>
        <w:t>结尾的既是</w:t>
      </w:r>
      <w:proofErr w:type="gramStart"/>
      <w:r>
        <w:rPr>
          <w:rFonts w:hint="eastAsia"/>
        </w:rPr>
        <w:t>描述器</w:t>
      </w:r>
      <w:proofErr w:type="gramEnd"/>
      <w:r>
        <w:rPr>
          <w:rFonts w:hint="eastAsia"/>
        </w:rPr>
        <w:t>步骤，一般为过滤、排序、分组统计、分页、限制列、限制行</w:t>
      </w:r>
      <w:r>
        <w:rPr>
          <w:rFonts w:hint="eastAsia"/>
        </w:rPr>
        <w:t xml:space="preserve"> </w:t>
      </w:r>
      <w:r>
        <w:rPr>
          <w:rFonts w:hint="eastAsia"/>
        </w:rPr>
        <w:t>等处理；</w:t>
      </w:r>
    </w:p>
    <w:p w:rsidR="00435EF8" w:rsidRDefault="00435EF8">
      <w:pPr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>Rule</w:t>
      </w:r>
      <w:r>
        <w:rPr>
          <w:rFonts w:hint="eastAsia"/>
        </w:rPr>
        <w:t>结尾的既是规则处理步骤，一般为参数、宏变量、语义关联表达式、语义函数、</w:t>
      </w:r>
      <w:r>
        <w:rPr>
          <w:rFonts w:hint="eastAsia"/>
        </w:rPr>
        <w:t>NC</w:t>
      </w:r>
      <w:r>
        <w:rPr>
          <w:rFonts w:hint="eastAsia"/>
        </w:rPr>
        <w:t>特性规则、展平规则、优化、自定义规则等。</w:t>
      </w:r>
    </w:p>
    <w:p w:rsidR="00662DCE" w:rsidRDefault="00662DCE">
      <w:pPr>
        <w:rPr>
          <w:rFonts w:hint="eastAsia"/>
        </w:rPr>
      </w:pPr>
      <w:r>
        <w:rPr>
          <w:rFonts w:hint="eastAsia"/>
        </w:rPr>
        <w:t>单击上述每一项，都会在下方输出当前步骤的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状态。</w:t>
      </w:r>
    </w:p>
    <w:p w:rsidR="00435EF8" w:rsidRPr="00435EF8" w:rsidRDefault="00435EF8">
      <w:pPr>
        <w:rPr>
          <w:rFonts w:hint="eastAsia"/>
        </w:rPr>
      </w:pPr>
    </w:p>
    <w:p w:rsidR="00A961B0" w:rsidRDefault="00A961B0">
      <w:pPr>
        <w:rPr>
          <w:rFonts w:hint="eastAsia"/>
        </w:rPr>
      </w:pPr>
    </w:p>
    <w:p w:rsidR="00A120AA" w:rsidRPr="00EF3D44" w:rsidRDefault="00A961B0">
      <w:pPr>
        <w:rPr>
          <w:rFonts w:hint="eastAsia"/>
          <w:b/>
          <w:sz w:val="32"/>
          <w:szCs w:val="32"/>
        </w:rPr>
      </w:pPr>
      <w:r w:rsidRPr="00EF3D44">
        <w:rPr>
          <w:rFonts w:hint="eastAsia"/>
          <w:b/>
          <w:sz w:val="32"/>
          <w:szCs w:val="32"/>
        </w:rPr>
        <w:t>查找最终执行</w:t>
      </w:r>
      <w:proofErr w:type="spellStart"/>
      <w:r w:rsidRPr="00EF3D44">
        <w:rPr>
          <w:rFonts w:hint="eastAsia"/>
          <w:b/>
          <w:sz w:val="32"/>
          <w:szCs w:val="32"/>
        </w:rPr>
        <w:t>sql</w:t>
      </w:r>
      <w:proofErr w:type="spellEnd"/>
    </w:p>
    <w:p w:rsidR="00A961B0" w:rsidRPr="00A120AA" w:rsidRDefault="00662DCE">
      <w:pPr>
        <w:rPr>
          <w:rFonts w:hint="eastAsia"/>
        </w:rPr>
      </w:pPr>
      <w:r>
        <w:rPr>
          <w:rFonts w:hint="eastAsia"/>
        </w:rPr>
        <w:t>单击</w:t>
      </w:r>
      <w:proofErr w:type="spellStart"/>
      <w:r>
        <w:rPr>
          <w:rFonts w:hint="eastAsia"/>
        </w:rPr>
        <w:t>SmartService.fetchDataSet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DataSetRequest</w:t>
      </w:r>
      <w:proofErr w:type="spellEnd"/>
      <w:r>
        <w:rPr>
          <w:rFonts w:hint="eastAsia"/>
        </w:rPr>
        <w:t>)</w:t>
      </w:r>
      <w:r>
        <w:rPr>
          <w:rFonts w:hint="eastAsia"/>
        </w:rPr>
        <w:t>步骤，下方显示的既是最终执行的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语句。</w:t>
      </w:r>
    </w:p>
    <w:p w:rsidR="00E15660" w:rsidRDefault="00662DC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690" cy="248729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60" w:rsidRPr="00E15660" w:rsidRDefault="00E15660"/>
    <w:sectPr w:rsidR="00E15660" w:rsidRPr="00E15660" w:rsidSect="002B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42" w:rsidRDefault="00C02A42" w:rsidP="00281B1C">
      <w:r>
        <w:separator/>
      </w:r>
    </w:p>
  </w:endnote>
  <w:endnote w:type="continuationSeparator" w:id="0">
    <w:p w:rsidR="00C02A42" w:rsidRDefault="00C02A42" w:rsidP="0028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42" w:rsidRDefault="00C02A42" w:rsidP="00281B1C">
      <w:r>
        <w:separator/>
      </w:r>
    </w:p>
  </w:footnote>
  <w:footnote w:type="continuationSeparator" w:id="0">
    <w:p w:rsidR="00C02A42" w:rsidRDefault="00C02A42" w:rsidP="0028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B1C"/>
    <w:rsid w:val="000D1918"/>
    <w:rsid w:val="001106F5"/>
    <w:rsid w:val="00281B1C"/>
    <w:rsid w:val="002B119D"/>
    <w:rsid w:val="003615EB"/>
    <w:rsid w:val="00416086"/>
    <w:rsid w:val="00435EF8"/>
    <w:rsid w:val="004A6531"/>
    <w:rsid w:val="004E6EA1"/>
    <w:rsid w:val="00594589"/>
    <w:rsid w:val="00662DCE"/>
    <w:rsid w:val="006723A0"/>
    <w:rsid w:val="00860698"/>
    <w:rsid w:val="00A120AA"/>
    <w:rsid w:val="00A961B0"/>
    <w:rsid w:val="00AF567E"/>
    <w:rsid w:val="00B6357D"/>
    <w:rsid w:val="00C02A42"/>
    <w:rsid w:val="00CF4BE8"/>
    <w:rsid w:val="00D1237C"/>
    <w:rsid w:val="00E10B3A"/>
    <w:rsid w:val="00E15660"/>
    <w:rsid w:val="00EE40CA"/>
    <w:rsid w:val="00EE74E8"/>
    <w:rsid w:val="00EF3D44"/>
    <w:rsid w:val="00F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4B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4B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biancm</dc:creator>
  <cp:keywords/>
  <dc:description/>
  <cp:lastModifiedBy>biancm</cp:lastModifiedBy>
  <cp:revision>16</cp:revision>
  <dcterms:created xsi:type="dcterms:W3CDTF">2015-10-27T08:53:00Z</dcterms:created>
  <dcterms:modified xsi:type="dcterms:W3CDTF">2015-10-28T06:09:00Z</dcterms:modified>
</cp:coreProperties>
</file>