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53" w:rsidRDefault="008C520D" w:rsidP="00E8545A">
      <w:pPr>
        <w:jc w:val="center"/>
        <w:rPr>
          <w:b/>
          <w:sz w:val="48"/>
          <w:szCs w:val="48"/>
        </w:rPr>
      </w:pPr>
      <w:r w:rsidRPr="00E8545A">
        <w:rPr>
          <w:rFonts w:hint="eastAsia"/>
          <w:b/>
          <w:sz w:val="48"/>
          <w:szCs w:val="48"/>
        </w:rPr>
        <w:t>AjaxSolr</w:t>
      </w:r>
      <w:r w:rsidRPr="00E8545A">
        <w:rPr>
          <w:rFonts w:hint="eastAsia"/>
          <w:b/>
          <w:sz w:val="48"/>
          <w:szCs w:val="48"/>
        </w:rPr>
        <w:t>—构建</w:t>
      </w:r>
      <w:r w:rsidRPr="00E8545A">
        <w:rPr>
          <w:b/>
          <w:sz w:val="48"/>
          <w:szCs w:val="48"/>
        </w:rPr>
        <w:t>自己的</w:t>
      </w:r>
      <w:r w:rsidRPr="00E8545A">
        <w:rPr>
          <w:b/>
          <w:sz w:val="48"/>
          <w:szCs w:val="48"/>
        </w:rPr>
        <w:t>solr</w:t>
      </w:r>
      <w:r w:rsidRPr="00E8545A">
        <w:rPr>
          <w:rFonts w:hint="eastAsia"/>
          <w:b/>
          <w:sz w:val="48"/>
          <w:szCs w:val="48"/>
        </w:rPr>
        <w:t>应用</w:t>
      </w:r>
      <w:r w:rsidRPr="00E8545A">
        <w:rPr>
          <w:b/>
          <w:sz w:val="48"/>
          <w:szCs w:val="48"/>
        </w:rPr>
        <w:t>界面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8364478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8545A" w:rsidRDefault="00E8545A">
          <w:pPr>
            <w:pStyle w:val="TOC"/>
          </w:pPr>
          <w:r>
            <w:rPr>
              <w:lang w:val="zh-CN"/>
            </w:rPr>
            <w:t>目录</w:t>
          </w:r>
        </w:p>
        <w:p w:rsidR="00E8545A" w:rsidRDefault="00E8545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499219" w:history="1">
            <w:r w:rsidRPr="00485179">
              <w:rPr>
                <w:rStyle w:val="a3"/>
                <w:noProof/>
              </w:rPr>
              <w:t>1.</w:t>
            </w:r>
            <w:r>
              <w:rPr>
                <w:noProof/>
              </w:rPr>
              <w:tab/>
            </w:r>
            <w:r w:rsidRPr="00485179">
              <w:rPr>
                <w:rStyle w:val="a3"/>
                <w:noProof/>
              </w:rPr>
              <w:t>AjaxSolr</w:t>
            </w:r>
            <w:r w:rsidRPr="00485179">
              <w:rPr>
                <w:rStyle w:val="a3"/>
                <w:rFonts w:hint="eastAsia"/>
                <w:noProof/>
              </w:rPr>
              <w:t>简介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_Toc420499219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45A" w:rsidRDefault="006A2146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499220" w:history="1">
            <w:r w:rsidR="00E8545A" w:rsidRPr="00485179">
              <w:rPr>
                <w:rStyle w:val="a3"/>
                <w:noProof/>
              </w:rPr>
              <w:t>2</w:t>
            </w:r>
            <w:r w:rsidR="00E8545A" w:rsidRPr="00485179">
              <w:rPr>
                <w:rStyle w:val="a3"/>
                <w:rFonts w:hint="eastAsia"/>
                <w:noProof/>
              </w:rPr>
              <w:t>．</w:t>
            </w:r>
            <w:r w:rsidR="00E8545A" w:rsidRPr="00485179">
              <w:rPr>
                <w:rStyle w:val="a3"/>
                <w:noProof/>
              </w:rPr>
              <w:t>AjaxSolr</w:t>
            </w:r>
            <w:r w:rsidR="00E8545A" w:rsidRPr="00485179">
              <w:rPr>
                <w:rStyle w:val="a3"/>
                <w:rFonts w:hint="eastAsia"/>
                <w:noProof/>
              </w:rPr>
              <w:t>使用</w:t>
            </w:r>
            <w:r w:rsidR="00E8545A">
              <w:rPr>
                <w:noProof/>
                <w:webHidden/>
              </w:rPr>
              <w:tab/>
            </w:r>
            <w:r w:rsidR="00E8545A">
              <w:rPr>
                <w:noProof/>
                <w:webHidden/>
              </w:rPr>
              <w:fldChar w:fldCharType="begin"/>
            </w:r>
            <w:r w:rsidR="00E8545A">
              <w:rPr>
                <w:noProof/>
                <w:webHidden/>
              </w:rPr>
              <w:instrText xml:space="preserve"> PAGEREF _Toc420499220 \h </w:instrText>
            </w:r>
            <w:r w:rsidR="00E8545A">
              <w:rPr>
                <w:noProof/>
                <w:webHidden/>
              </w:rPr>
            </w:r>
            <w:r w:rsidR="00E8545A">
              <w:rPr>
                <w:noProof/>
                <w:webHidden/>
              </w:rPr>
              <w:fldChar w:fldCharType="separate"/>
            </w:r>
            <w:r w:rsidR="00E8545A">
              <w:rPr>
                <w:noProof/>
                <w:webHidden/>
              </w:rPr>
              <w:t>1</w:t>
            </w:r>
            <w:r w:rsidR="00E8545A">
              <w:rPr>
                <w:noProof/>
                <w:webHidden/>
              </w:rPr>
              <w:fldChar w:fldCharType="end"/>
            </w:r>
          </w:hyperlink>
        </w:p>
        <w:p w:rsidR="00E8545A" w:rsidRDefault="006A214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0499221" w:history="1">
            <w:r w:rsidR="00E8545A" w:rsidRPr="00485179">
              <w:rPr>
                <w:rStyle w:val="a3"/>
                <w:noProof/>
              </w:rPr>
              <w:t>2.1 manager</w:t>
            </w:r>
            <w:r w:rsidR="00E8545A" w:rsidRPr="00485179">
              <w:rPr>
                <w:rStyle w:val="a3"/>
                <w:rFonts w:hint="eastAsia"/>
                <w:noProof/>
              </w:rPr>
              <w:t>管理器</w:t>
            </w:r>
            <w:r w:rsidR="00E8545A">
              <w:rPr>
                <w:noProof/>
                <w:webHidden/>
              </w:rPr>
              <w:tab/>
            </w:r>
            <w:r w:rsidR="00E8545A">
              <w:rPr>
                <w:noProof/>
                <w:webHidden/>
              </w:rPr>
              <w:fldChar w:fldCharType="begin"/>
            </w:r>
            <w:r w:rsidR="00E8545A">
              <w:rPr>
                <w:noProof/>
                <w:webHidden/>
              </w:rPr>
              <w:instrText xml:space="preserve"> PAGEREF _Toc420499221 \h </w:instrText>
            </w:r>
            <w:r w:rsidR="00E8545A">
              <w:rPr>
                <w:noProof/>
                <w:webHidden/>
              </w:rPr>
            </w:r>
            <w:r w:rsidR="00E8545A">
              <w:rPr>
                <w:noProof/>
                <w:webHidden/>
              </w:rPr>
              <w:fldChar w:fldCharType="separate"/>
            </w:r>
            <w:r w:rsidR="00E8545A">
              <w:rPr>
                <w:noProof/>
                <w:webHidden/>
              </w:rPr>
              <w:t>1</w:t>
            </w:r>
            <w:r w:rsidR="00E8545A">
              <w:rPr>
                <w:noProof/>
                <w:webHidden/>
              </w:rPr>
              <w:fldChar w:fldCharType="end"/>
            </w:r>
          </w:hyperlink>
        </w:p>
        <w:p w:rsidR="00E8545A" w:rsidRDefault="006A214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0499222" w:history="1">
            <w:r w:rsidR="00E8545A" w:rsidRPr="00485179">
              <w:rPr>
                <w:rStyle w:val="a3"/>
                <w:noProof/>
              </w:rPr>
              <w:t xml:space="preserve">2.2 </w:t>
            </w:r>
            <w:r w:rsidR="00E8545A" w:rsidRPr="00485179">
              <w:rPr>
                <w:rStyle w:val="a3"/>
                <w:rFonts w:hint="eastAsia"/>
                <w:noProof/>
              </w:rPr>
              <w:t>结果显示与处理</w:t>
            </w:r>
            <w:r w:rsidR="00E8545A">
              <w:rPr>
                <w:noProof/>
                <w:webHidden/>
              </w:rPr>
              <w:tab/>
            </w:r>
            <w:r w:rsidR="00E8545A">
              <w:rPr>
                <w:noProof/>
                <w:webHidden/>
              </w:rPr>
              <w:fldChar w:fldCharType="begin"/>
            </w:r>
            <w:r w:rsidR="00E8545A">
              <w:rPr>
                <w:noProof/>
                <w:webHidden/>
              </w:rPr>
              <w:instrText xml:space="preserve"> PAGEREF _Toc420499222 \h </w:instrText>
            </w:r>
            <w:r w:rsidR="00E8545A">
              <w:rPr>
                <w:noProof/>
                <w:webHidden/>
              </w:rPr>
            </w:r>
            <w:r w:rsidR="00E8545A">
              <w:rPr>
                <w:noProof/>
                <w:webHidden/>
              </w:rPr>
              <w:fldChar w:fldCharType="separate"/>
            </w:r>
            <w:r w:rsidR="00E8545A">
              <w:rPr>
                <w:noProof/>
                <w:webHidden/>
              </w:rPr>
              <w:t>2</w:t>
            </w:r>
            <w:r w:rsidR="00E8545A">
              <w:rPr>
                <w:noProof/>
                <w:webHidden/>
              </w:rPr>
              <w:fldChar w:fldCharType="end"/>
            </w:r>
          </w:hyperlink>
        </w:p>
        <w:p w:rsidR="00E8545A" w:rsidRDefault="006A2146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20499223" w:history="1">
            <w:r w:rsidR="00E8545A" w:rsidRPr="00485179">
              <w:rPr>
                <w:rStyle w:val="a3"/>
                <w:noProof/>
              </w:rPr>
              <w:t xml:space="preserve">2.3 </w:t>
            </w:r>
            <w:r w:rsidR="00E8545A" w:rsidRPr="00485179">
              <w:rPr>
                <w:rStyle w:val="a3"/>
                <w:rFonts w:hint="eastAsia"/>
                <w:noProof/>
              </w:rPr>
              <w:t>关键字高亮显示</w:t>
            </w:r>
            <w:r w:rsidR="00E8545A">
              <w:rPr>
                <w:noProof/>
                <w:webHidden/>
              </w:rPr>
              <w:tab/>
            </w:r>
            <w:r w:rsidR="00E8545A">
              <w:rPr>
                <w:noProof/>
                <w:webHidden/>
              </w:rPr>
              <w:fldChar w:fldCharType="begin"/>
            </w:r>
            <w:r w:rsidR="00E8545A">
              <w:rPr>
                <w:noProof/>
                <w:webHidden/>
              </w:rPr>
              <w:instrText xml:space="preserve"> PAGEREF _Toc420499223 \h </w:instrText>
            </w:r>
            <w:r w:rsidR="00E8545A">
              <w:rPr>
                <w:noProof/>
                <w:webHidden/>
              </w:rPr>
            </w:r>
            <w:r w:rsidR="00E8545A">
              <w:rPr>
                <w:noProof/>
                <w:webHidden/>
              </w:rPr>
              <w:fldChar w:fldCharType="separate"/>
            </w:r>
            <w:r w:rsidR="00E8545A">
              <w:rPr>
                <w:noProof/>
                <w:webHidden/>
              </w:rPr>
              <w:t>4</w:t>
            </w:r>
            <w:r w:rsidR="00E8545A">
              <w:rPr>
                <w:noProof/>
                <w:webHidden/>
              </w:rPr>
              <w:fldChar w:fldCharType="end"/>
            </w:r>
          </w:hyperlink>
        </w:p>
        <w:p w:rsidR="00E8545A" w:rsidRDefault="006A2146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0499224" w:history="1">
            <w:r w:rsidR="00E8545A" w:rsidRPr="00485179">
              <w:rPr>
                <w:rStyle w:val="a3"/>
                <w:noProof/>
              </w:rPr>
              <w:t>3</w:t>
            </w:r>
            <w:r w:rsidR="00E8545A" w:rsidRPr="00485179">
              <w:rPr>
                <w:rStyle w:val="a3"/>
                <w:rFonts w:hint="eastAsia"/>
                <w:noProof/>
              </w:rPr>
              <w:t>．</w:t>
            </w:r>
            <w:r w:rsidR="00E8545A" w:rsidRPr="00485179">
              <w:rPr>
                <w:rStyle w:val="a3"/>
                <w:noProof/>
              </w:rPr>
              <w:t>Solr</w:t>
            </w:r>
            <w:r w:rsidR="00E8545A" w:rsidRPr="00485179">
              <w:rPr>
                <w:rStyle w:val="a3"/>
                <w:rFonts w:hint="eastAsia"/>
                <w:noProof/>
              </w:rPr>
              <w:t>查询参数说明</w:t>
            </w:r>
            <w:r w:rsidR="00E8545A">
              <w:rPr>
                <w:noProof/>
                <w:webHidden/>
              </w:rPr>
              <w:tab/>
            </w:r>
            <w:r w:rsidR="00E8545A">
              <w:rPr>
                <w:noProof/>
                <w:webHidden/>
              </w:rPr>
              <w:fldChar w:fldCharType="begin"/>
            </w:r>
            <w:r w:rsidR="00E8545A">
              <w:rPr>
                <w:noProof/>
                <w:webHidden/>
              </w:rPr>
              <w:instrText xml:space="preserve"> PAGEREF _Toc420499224 \h </w:instrText>
            </w:r>
            <w:r w:rsidR="00E8545A">
              <w:rPr>
                <w:noProof/>
                <w:webHidden/>
              </w:rPr>
            </w:r>
            <w:r w:rsidR="00E8545A">
              <w:rPr>
                <w:noProof/>
                <w:webHidden/>
              </w:rPr>
              <w:fldChar w:fldCharType="separate"/>
            </w:r>
            <w:r w:rsidR="00E8545A">
              <w:rPr>
                <w:noProof/>
                <w:webHidden/>
              </w:rPr>
              <w:t>4</w:t>
            </w:r>
            <w:r w:rsidR="00E8545A">
              <w:rPr>
                <w:noProof/>
                <w:webHidden/>
              </w:rPr>
              <w:fldChar w:fldCharType="end"/>
            </w:r>
          </w:hyperlink>
        </w:p>
        <w:p w:rsidR="00E8545A" w:rsidRDefault="00E8545A">
          <w:r>
            <w:rPr>
              <w:b/>
              <w:bCs/>
              <w:lang w:val="zh-CN"/>
            </w:rPr>
            <w:fldChar w:fldCharType="end"/>
          </w:r>
        </w:p>
      </w:sdtContent>
    </w:sdt>
    <w:p w:rsidR="00E8545A" w:rsidRPr="00E8545A" w:rsidRDefault="00E8545A" w:rsidP="00E8545A">
      <w:pPr>
        <w:rPr>
          <w:b/>
          <w:sz w:val="18"/>
          <w:szCs w:val="18"/>
        </w:rPr>
      </w:pPr>
    </w:p>
    <w:p w:rsidR="005F38CF" w:rsidRDefault="00937E9A" w:rsidP="00937E9A">
      <w:pPr>
        <w:pStyle w:val="1"/>
        <w:numPr>
          <w:ilvl w:val="0"/>
          <w:numId w:val="1"/>
        </w:numPr>
      </w:pPr>
      <w:r>
        <w:t xml:space="preserve"> </w:t>
      </w:r>
      <w:bookmarkStart w:id="0" w:name="_Toc420499219"/>
      <w:r>
        <w:t>A</w:t>
      </w:r>
      <w:r w:rsidR="005F38CF">
        <w:t>jaxSolr</w:t>
      </w:r>
      <w:r w:rsidR="005F38CF">
        <w:rPr>
          <w:rFonts w:hint="eastAsia"/>
        </w:rPr>
        <w:t>简介</w:t>
      </w:r>
      <w:bookmarkEnd w:id="0"/>
    </w:p>
    <w:p w:rsidR="00D82C36" w:rsidRPr="003043B8" w:rsidRDefault="008C520D" w:rsidP="00D82C36">
      <w:pPr>
        <w:ind w:firstLine="420"/>
        <w:rPr>
          <w:sz w:val="24"/>
          <w:szCs w:val="24"/>
        </w:rPr>
      </w:pPr>
      <w:r w:rsidRPr="003043B8">
        <w:rPr>
          <w:sz w:val="24"/>
          <w:szCs w:val="24"/>
        </w:rPr>
        <w:t>S</w:t>
      </w:r>
      <w:r w:rsidRPr="003043B8">
        <w:rPr>
          <w:rFonts w:hint="eastAsia"/>
          <w:sz w:val="24"/>
          <w:szCs w:val="24"/>
        </w:rPr>
        <w:t>olr</w:t>
      </w:r>
      <w:r w:rsidRPr="003043B8">
        <w:rPr>
          <w:rFonts w:hint="eastAsia"/>
          <w:sz w:val="24"/>
          <w:szCs w:val="24"/>
        </w:rPr>
        <w:t>服务能够</w:t>
      </w:r>
      <w:r w:rsidRPr="003043B8">
        <w:rPr>
          <w:sz w:val="24"/>
          <w:szCs w:val="24"/>
        </w:rPr>
        <w:t>提供</w:t>
      </w:r>
      <w:r w:rsidRPr="003043B8">
        <w:rPr>
          <w:rFonts w:hint="eastAsia"/>
          <w:sz w:val="24"/>
          <w:szCs w:val="24"/>
        </w:rPr>
        <w:t>完整</w:t>
      </w:r>
      <w:r w:rsidRPr="003043B8">
        <w:rPr>
          <w:sz w:val="24"/>
          <w:szCs w:val="24"/>
        </w:rPr>
        <w:t>的前后台</w:t>
      </w:r>
      <w:r w:rsidRPr="003043B8">
        <w:rPr>
          <w:rFonts w:hint="eastAsia"/>
          <w:sz w:val="24"/>
          <w:szCs w:val="24"/>
        </w:rPr>
        <w:t>搜索</w:t>
      </w:r>
      <w:r w:rsidRPr="003043B8">
        <w:rPr>
          <w:sz w:val="24"/>
          <w:szCs w:val="24"/>
        </w:rPr>
        <w:t>服务</w:t>
      </w:r>
      <w:r w:rsidRPr="003043B8">
        <w:rPr>
          <w:rFonts w:hint="eastAsia"/>
          <w:sz w:val="24"/>
          <w:szCs w:val="24"/>
        </w:rPr>
        <w:t>，</w:t>
      </w:r>
      <w:r w:rsidRPr="003043B8">
        <w:rPr>
          <w:sz w:val="24"/>
          <w:szCs w:val="24"/>
        </w:rPr>
        <w:t>通常我们喜欢</w:t>
      </w:r>
      <w:r w:rsidRPr="003043B8">
        <w:rPr>
          <w:rFonts w:hint="eastAsia"/>
          <w:sz w:val="24"/>
          <w:szCs w:val="24"/>
        </w:rPr>
        <w:t>使用</w:t>
      </w:r>
      <w:r w:rsidRPr="003043B8">
        <w:rPr>
          <w:sz w:val="24"/>
          <w:szCs w:val="24"/>
        </w:rPr>
        <w:t>solr</w:t>
      </w:r>
      <w:r w:rsidRPr="003043B8">
        <w:rPr>
          <w:sz w:val="24"/>
          <w:szCs w:val="24"/>
        </w:rPr>
        <w:t>的</w:t>
      </w:r>
      <w:r w:rsidRPr="003043B8">
        <w:rPr>
          <w:rFonts w:hint="eastAsia"/>
          <w:sz w:val="24"/>
          <w:szCs w:val="24"/>
        </w:rPr>
        <w:t>admin</w:t>
      </w:r>
      <w:r w:rsidRPr="003043B8">
        <w:rPr>
          <w:sz w:val="24"/>
          <w:szCs w:val="24"/>
        </w:rPr>
        <w:t>页面完成</w:t>
      </w:r>
      <w:r w:rsidRPr="003043B8">
        <w:rPr>
          <w:rFonts w:hint="eastAsia"/>
          <w:sz w:val="24"/>
          <w:szCs w:val="24"/>
        </w:rPr>
        <w:t>solr</w:t>
      </w:r>
      <w:r w:rsidR="00D82C36" w:rsidRPr="003043B8">
        <w:rPr>
          <w:rFonts w:hint="eastAsia"/>
          <w:sz w:val="24"/>
          <w:szCs w:val="24"/>
        </w:rPr>
        <w:t>的</w:t>
      </w:r>
      <w:r w:rsidRPr="003043B8">
        <w:rPr>
          <w:rFonts w:hint="eastAsia"/>
          <w:sz w:val="24"/>
          <w:szCs w:val="24"/>
        </w:rPr>
        <w:t>集群</w:t>
      </w:r>
      <w:r w:rsidRPr="003043B8">
        <w:rPr>
          <w:sz w:val="24"/>
          <w:szCs w:val="24"/>
        </w:rPr>
        <w:t>管理，数据搜索，</w:t>
      </w:r>
      <w:r w:rsidRPr="003043B8">
        <w:rPr>
          <w:rFonts w:hint="eastAsia"/>
          <w:sz w:val="24"/>
          <w:szCs w:val="24"/>
        </w:rPr>
        <w:t>数据</w:t>
      </w:r>
      <w:r w:rsidRPr="003043B8">
        <w:rPr>
          <w:sz w:val="24"/>
          <w:szCs w:val="24"/>
        </w:rPr>
        <w:t>分析</w:t>
      </w:r>
      <w:r w:rsidRPr="003043B8">
        <w:rPr>
          <w:rFonts w:hint="eastAsia"/>
          <w:sz w:val="24"/>
          <w:szCs w:val="24"/>
        </w:rPr>
        <w:t>等的任务</w:t>
      </w:r>
      <w:r w:rsidRPr="003043B8">
        <w:rPr>
          <w:sz w:val="24"/>
          <w:szCs w:val="24"/>
        </w:rPr>
        <w:t>，其实，我们也可以</w:t>
      </w:r>
      <w:r w:rsidR="00D82C36" w:rsidRPr="003043B8">
        <w:rPr>
          <w:rFonts w:hint="eastAsia"/>
          <w:sz w:val="24"/>
          <w:szCs w:val="24"/>
        </w:rPr>
        <w:t>利用</w:t>
      </w:r>
      <w:r w:rsidRPr="003043B8">
        <w:rPr>
          <w:rFonts w:hint="eastAsia"/>
          <w:sz w:val="24"/>
          <w:szCs w:val="24"/>
        </w:rPr>
        <w:t>solr</w:t>
      </w:r>
      <w:r w:rsidRPr="003043B8">
        <w:rPr>
          <w:sz w:val="24"/>
          <w:szCs w:val="24"/>
        </w:rPr>
        <w:t>的</w:t>
      </w:r>
      <w:r w:rsidRPr="003043B8">
        <w:rPr>
          <w:sz w:val="24"/>
          <w:szCs w:val="24"/>
        </w:rPr>
        <w:t>javascript API---AjaxSolr</w:t>
      </w:r>
      <w:r w:rsidRPr="003043B8">
        <w:rPr>
          <w:rFonts w:hint="eastAsia"/>
          <w:sz w:val="24"/>
          <w:szCs w:val="24"/>
        </w:rPr>
        <w:t>来</w:t>
      </w:r>
      <w:r w:rsidR="00D82C36" w:rsidRPr="003043B8">
        <w:rPr>
          <w:rFonts w:hint="eastAsia"/>
          <w:sz w:val="24"/>
          <w:szCs w:val="24"/>
        </w:rPr>
        <w:t>轻松</w:t>
      </w:r>
      <w:r w:rsidR="00D82C36" w:rsidRPr="003043B8">
        <w:rPr>
          <w:sz w:val="24"/>
          <w:szCs w:val="24"/>
        </w:rPr>
        <w:t>的建立一个</w:t>
      </w:r>
      <w:r w:rsidR="00D82C36" w:rsidRPr="003043B8">
        <w:rPr>
          <w:rFonts w:hint="eastAsia"/>
          <w:sz w:val="24"/>
          <w:szCs w:val="24"/>
        </w:rPr>
        <w:t>my</w:t>
      </w:r>
      <w:r w:rsidR="00D82C36" w:rsidRPr="003043B8">
        <w:rPr>
          <w:sz w:val="24"/>
          <w:szCs w:val="24"/>
        </w:rPr>
        <w:t>-style</w:t>
      </w:r>
      <w:r w:rsidRPr="003043B8">
        <w:rPr>
          <w:sz w:val="24"/>
          <w:szCs w:val="24"/>
        </w:rPr>
        <w:t>的</w:t>
      </w:r>
      <w:r w:rsidRPr="003043B8">
        <w:rPr>
          <w:sz w:val="24"/>
          <w:szCs w:val="24"/>
        </w:rPr>
        <w:t>solr</w:t>
      </w:r>
      <w:r w:rsidRPr="003043B8">
        <w:rPr>
          <w:rFonts w:hint="eastAsia"/>
          <w:sz w:val="24"/>
          <w:szCs w:val="24"/>
        </w:rPr>
        <w:t>应用</w:t>
      </w:r>
      <w:r w:rsidR="00D82C36" w:rsidRPr="003043B8">
        <w:rPr>
          <w:sz w:val="24"/>
          <w:szCs w:val="24"/>
        </w:rPr>
        <w:t>界面</w:t>
      </w:r>
      <w:r w:rsidR="00D82C36" w:rsidRPr="003043B8">
        <w:rPr>
          <w:rFonts w:hint="eastAsia"/>
          <w:sz w:val="24"/>
          <w:szCs w:val="24"/>
        </w:rPr>
        <w:t>。</w:t>
      </w:r>
    </w:p>
    <w:p w:rsidR="00D82C36" w:rsidRDefault="00D82C36" w:rsidP="00D82C36">
      <w:pPr>
        <w:ind w:firstLine="420"/>
      </w:pPr>
      <w:r w:rsidRPr="003043B8">
        <w:rPr>
          <w:rFonts w:hint="eastAsia"/>
          <w:sz w:val="24"/>
          <w:szCs w:val="24"/>
        </w:rPr>
        <w:t>由于</w:t>
      </w:r>
      <w:r w:rsidRPr="003043B8">
        <w:rPr>
          <w:sz w:val="24"/>
          <w:szCs w:val="24"/>
        </w:rPr>
        <w:t>AjaxSolr</w:t>
      </w:r>
      <w:r w:rsidRPr="003043B8">
        <w:rPr>
          <w:rFonts w:hint="eastAsia"/>
          <w:sz w:val="24"/>
          <w:szCs w:val="24"/>
        </w:rPr>
        <w:t>仅需要</w:t>
      </w:r>
      <w:r w:rsidRPr="003043B8">
        <w:rPr>
          <w:sz w:val="24"/>
          <w:szCs w:val="24"/>
        </w:rPr>
        <w:t>实现</w:t>
      </w:r>
      <w:r w:rsidRPr="003043B8">
        <w:rPr>
          <w:rFonts w:hint="eastAsia"/>
          <w:sz w:val="24"/>
          <w:szCs w:val="24"/>
        </w:rPr>
        <w:t>与</w:t>
      </w:r>
      <w:r w:rsidRPr="003043B8">
        <w:rPr>
          <w:sz w:val="24"/>
          <w:szCs w:val="24"/>
        </w:rPr>
        <w:t>solr</w:t>
      </w:r>
      <w:r w:rsidRPr="003043B8">
        <w:rPr>
          <w:sz w:val="24"/>
          <w:szCs w:val="24"/>
        </w:rPr>
        <w:t>进行交互的</w:t>
      </w:r>
      <w:r w:rsidRPr="003043B8">
        <w:rPr>
          <w:sz w:val="24"/>
          <w:szCs w:val="24"/>
        </w:rPr>
        <w:t>ajax</w:t>
      </w:r>
      <w:r w:rsidRPr="003043B8">
        <w:rPr>
          <w:rFonts w:hint="eastAsia"/>
          <w:sz w:val="24"/>
          <w:szCs w:val="24"/>
        </w:rPr>
        <w:t>任务</w:t>
      </w:r>
      <w:r w:rsidRPr="003043B8">
        <w:rPr>
          <w:sz w:val="24"/>
          <w:szCs w:val="24"/>
        </w:rPr>
        <w:t>，</w:t>
      </w:r>
      <w:r w:rsidRPr="003043B8">
        <w:rPr>
          <w:rFonts w:hint="eastAsia"/>
          <w:sz w:val="24"/>
          <w:szCs w:val="24"/>
        </w:rPr>
        <w:t>所以</w:t>
      </w:r>
      <w:r w:rsidRPr="003043B8">
        <w:rPr>
          <w:sz w:val="24"/>
          <w:szCs w:val="24"/>
        </w:rPr>
        <w:t>，</w:t>
      </w:r>
      <w:r w:rsidRPr="003043B8">
        <w:rPr>
          <w:rFonts w:hint="eastAsia"/>
          <w:sz w:val="24"/>
          <w:szCs w:val="24"/>
        </w:rPr>
        <w:t>无论</w:t>
      </w:r>
      <w:r w:rsidRPr="003043B8">
        <w:rPr>
          <w:sz w:val="24"/>
          <w:szCs w:val="24"/>
        </w:rPr>
        <w:t>你</w:t>
      </w:r>
      <w:r w:rsidRPr="003043B8">
        <w:rPr>
          <w:rFonts w:hint="eastAsia"/>
          <w:sz w:val="24"/>
          <w:szCs w:val="24"/>
        </w:rPr>
        <w:t>的</w:t>
      </w:r>
      <w:r w:rsidRPr="003043B8">
        <w:rPr>
          <w:sz w:val="24"/>
          <w:szCs w:val="24"/>
        </w:rPr>
        <w:t>开发任务使用</w:t>
      </w:r>
      <w:r w:rsidRPr="003043B8">
        <w:rPr>
          <w:sz w:val="24"/>
          <w:szCs w:val="24"/>
        </w:rPr>
        <w:t>JQuery, MooTools, Prototype, Dojo</w:t>
      </w:r>
      <w:r w:rsidRPr="003043B8">
        <w:rPr>
          <w:rFonts w:hint="eastAsia"/>
          <w:sz w:val="24"/>
          <w:szCs w:val="24"/>
        </w:rPr>
        <w:t>或者</w:t>
      </w:r>
      <w:r w:rsidRPr="003043B8">
        <w:rPr>
          <w:sz w:val="24"/>
          <w:szCs w:val="24"/>
        </w:rPr>
        <w:t>任何其他的框架，都可以方便的嵌入</w:t>
      </w:r>
      <w:r w:rsidRPr="003043B8">
        <w:rPr>
          <w:sz w:val="24"/>
          <w:szCs w:val="24"/>
        </w:rPr>
        <w:t>AjaxSolr</w:t>
      </w:r>
      <w:r w:rsidRPr="003043B8">
        <w:rPr>
          <w:rFonts w:hint="eastAsia"/>
          <w:sz w:val="24"/>
          <w:szCs w:val="24"/>
        </w:rPr>
        <w:t>。</w:t>
      </w:r>
    </w:p>
    <w:p w:rsidR="005F38CF" w:rsidRDefault="00937E9A" w:rsidP="005F38CF">
      <w:pPr>
        <w:pStyle w:val="1"/>
      </w:pPr>
      <w:bookmarkStart w:id="1" w:name="_Toc420499220"/>
      <w:r>
        <w:rPr>
          <w:rFonts w:hint="eastAsia"/>
        </w:rPr>
        <w:t>2</w:t>
      </w:r>
      <w:r>
        <w:rPr>
          <w:rFonts w:hint="eastAsia"/>
        </w:rPr>
        <w:t>．</w:t>
      </w:r>
      <w:r>
        <w:t>A</w:t>
      </w:r>
      <w:r>
        <w:rPr>
          <w:rFonts w:hint="eastAsia"/>
        </w:rPr>
        <w:t>j</w:t>
      </w:r>
      <w:r w:rsidR="005F38CF">
        <w:t>axSolr</w:t>
      </w:r>
      <w:r w:rsidR="005F38CF">
        <w:rPr>
          <w:rFonts w:hint="eastAsia"/>
        </w:rPr>
        <w:t>使用</w:t>
      </w:r>
      <w:bookmarkEnd w:id="1"/>
    </w:p>
    <w:p w:rsidR="00937E9A" w:rsidRPr="00937E9A" w:rsidRDefault="00937E9A" w:rsidP="00937E9A">
      <w:pPr>
        <w:pStyle w:val="2"/>
      </w:pPr>
      <w:bookmarkStart w:id="2" w:name="_Toc420499221"/>
      <w:r>
        <w:rPr>
          <w:rFonts w:hint="eastAsia"/>
        </w:rPr>
        <w:t>2</w:t>
      </w:r>
      <w:r>
        <w:t>.1 manager</w:t>
      </w:r>
      <w:r>
        <w:rPr>
          <w:rFonts w:hint="eastAsia"/>
        </w:rPr>
        <w:t>管理器</w:t>
      </w:r>
      <w:bookmarkEnd w:id="2"/>
    </w:p>
    <w:p w:rsidR="000F2C2E" w:rsidRPr="003043B8" w:rsidRDefault="000F2C2E" w:rsidP="005F38CF">
      <w:pPr>
        <w:ind w:firstLine="420"/>
        <w:rPr>
          <w:sz w:val="24"/>
          <w:szCs w:val="24"/>
        </w:rPr>
      </w:pPr>
      <w:r w:rsidRPr="003043B8">
        <w:rPr>
          <w:rFonts w:hint="eastAsia"/>
          <w:sz w:val="24"/>
          <w:szCs w:val="24"/>
        </w:rPr>
        <w:t>本文</w:t>
      </w:r>
      <w:r w:rsidRPr="003043B8">
        <w:rPr>
          <w:sz w:val="24"/>
          <w:szCs w:val="24"/>
        </w:rPr>
        <w:t>以</w:t>
      </w:r>
      <w:r w:rsidRPr="003043B8">
        <w:rPr>
          <w:sz w:val="24"/>
          <w:szCs w:val="24"/>
        </w:rPr>
        <w:t>JQuery</w:t>
      </w:r>
      <w:r w:rsidRPr="003043B8">
        <w:rPr>
          <w:sz w:val="24"/>
          <w:szCs w:val="24"/>
        </w:rPr>
        <w:t>为例，简单介绍使用</w:t>
      </w:r>
      <w:r w:rsidRPr="003043B8">
        <w:rPr>
          <w:sz w:val="24"/>
          <w:szCs w:val="24"/>
        </w:rPr>
        <w:t>AjaxSolr</w:t>
      </w:r>
      <w:r w:rsidRPr="003043B8">
        <w:rPr>
          <w:rFonts w:hint="eastAsia"/>
          <w:sz w:val="24"/>
          <w:szCs w:val="24"/>
        </w:rPr>
        <w:t>实现</w:t>
      </w:r>
      <w:r w:rsidRPr="003043B8">
        <w:rPr>
          <w:sz w:val="24"/>
          <w:szCs w:val="24"/>
        </w:rPr>
        <w:t>与</w:t>
      </w:r>
      <w:r w:rsidRPr="003043B8">
        <w:rPr>
          <w:sz w:val="24"/>
          <w:szCs w:val="24"/>
        </w:rPr>
        <w:t>solr</w:t>
      </w:r>
      <w:r w:rsidRPr="003043B8">
        <w:rPr>
          <w:sz w:val="24"/>
          <w:szCs w:val="24"/>
        </w:rPr>
        <w:t>引擎的对话</w:t>
      </w:r>
      <w:r w:rsidRPr="003043B8">
        <w:rPr>
          <w:rFonts w:hint="eastAsia"/>
          <w:sz w:val="24"/>
          <w:szCs w:val="24"/>
        </w:rPr>
        <w:t>。</w:t>
      </w:r>
    </w:p>
    <w:p w:rsidR="00D82C36" w:rsidRDefault="00D82C36" w:rsidP="00D82C36">
      <w:pPr>
        <w:ind w:firstLine="420"/>
      </w:pPr>
      <w:r w:rsidRPr="003043B8">
        <w:rPr>
          <w:rFonts w:hint="eastAsia"/>
          <w:sz w:val="24"/>
          <w:szCs w:val="24"/>
        </w:rPr>
        <w:t>Ajax</w:t>
      </w:r>
      <w:r w:rsidRPr="003043B8">
        <w:rPr>
          <w:sz w:val="24"/>
          <w:szCs w:val="24"/>
        </w:rPr>
        <w:t>Solr</w:t>
      </w:r>
      <w:r w:rsidRPr="003043B8">
        <w:rPr>
          <w:rFonts w:hint="eastAsia"/>
          <w:sz w:val="24"/>
          <w:szCs w:val="24"/>
        </w:rPr>
        <w:t>库</w:t>
      </w:r>
      <w:r w:rsidRPr="003043B8">
        <w:rPr>
          <w:sz w:val="24"/>
          <w:szCs w:val="24"/>
        </w:rPr>
        <w:t>中包括以下文件：</w:t>
      </w:r>
    </w:p>
    <w:p w:rsidR="005360A3" w:rsidRDefault="005360A3" w:rsidP="00D82C36">
      <w:pPr>
        <w:ind w:firstLine="420"/>
      </w:pPr>
    </w:p>
    <w:p w:rsidR="00D82C36" w:rsidRDefault="00D82C36" w:rsidP="00D82C36">
      <w:pPr>
        <w:jc w:val="center"/>
      </w:pPr>
      <w:r>
        <w:rPr>
          <w:noProof/>
        </w:rPr>
        <w:lastRenderedPageBreak/>
        <w:drawing>
          <wp:inline distT="0" distB="0" distL="0" distR="0">
            <wp:extent cx="1952625" cy="2562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0A3" w:rsidRDefault="005360A3" w:rsidP="00D82C36">
      <w:pPr>
        <w:jc w:val="center"/>
      </w:pPr>
    </w:p>
    <w:p w:rsidR="000F2C2E" w:rsidRDefault="00E62317" w:rsidP="003043B8">
      <w:pPr>
        <w:ind w:firstLine="420"/>
      </w:pPr>
      <w:r w:rsidRPr="003043B8">
        <w:rPr>
          <w:rFonts w:hint="eastAsia"/>
          <w:sz w:val="24"/>
          <w:szCs w:val="24"/>
        </w:rPr>
        <w:t>对于</w:t>
      </w:r>
      <w:r w:rsidRPr="003043B8">
        <w:rPr>
          <w:sz w:val="24"/>
          <w:szCs w:val="24"/>
        </w:rPr>
        <w:t>最基础的</w:t>
      </w:r>
      <w:r w:rsidRPr="003043B8">
        <w:rPr>
          <w:rFonts w:hint="eastAsia"/>
          <w:sz w:val="24"/>
          <w:szCs w:val="24"/>
        </w:rPr>
        <w:t>应用</w:t>
      </w:r>
      <w:r w:rsidRPr="003043B8">
        <w:rPr>
          <w:sz w:val="24"/>
          <w:szCs w:val="24"/>
        </w:rPr>
        <w:t>，即</w:t>
      </w:r>
      <w:r w:rsidRPr="003043B8">
        <w:rPr>
          <w:rFonts w:hint="eastAsia"/>
          <w:sz w:val="24"/>
          <w:szCs w:val="24"/>
        </w:rPr>
        <w:t>简单</w:t>
      </w:r>
      <w:r w:rsidRPr="003043B8">
        <w:rPr>
          <w:sz w:val="24"/>
          <w:szCs w:val="24"/>
        </w:rPr>
        <w:t>的搜索应用我们可以引入下面的包</w:t>
      </w:r>
      <w:r w:rsidRPr="003043B8">
        <w:rPr>
          <w:rFonts w:hint="eastAsia"/>
          <w:sz w:val="24"/>
          <w:szCs w:val="24"/>
        </w:rPr>
        <w:t>：</w:t>
      </w:r>
    </w:p>
    <w:p w:rsidR="005360A3" w:rsidRDefault="005360A3" w:rsidP="000F2C2E"/>
    <w:p w:rsidR="00E62317" w:rsidRDefault="00E62317" w:rsidP="00E62317">
      <w:pPr>
        <w:jc w:val="center"/>
      </w:pPr>
      <w:r>
        <w:rPr>
          <w:noProof/>
        </w:rPr>
        <w:drawing>
          <wp:inline distT="0" distB="0" distL="0" distR="0">
            <wp:extent cx="5274310" cy="10325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0A3" w:rsidRDefault="005360A3" w:rsidP="00E62317">
      <w:pPr>
        <w:jc w:val="center"/>
      </w:pPr>
    </w:p>
    <w:p w:rsidR="00E62317" w:rsidRDefault="00E62317" w:rsidP="003043B8">
      <w:pPr>
        <w:ind w:firstLine="420"/>
      </w:pPr>
      <w:r w:rsidRPr="003043B8">
        <w:rPr>
          <w:rFonts w:hint="eastAsia"/>
          <w:sz w:val="24"/>
          <w:szCs w:val="24"/>
        </w:rPr>
        <w:t>最初</w:t>
      </w:r>
      <w:r w:rsidRPr="003043B8">
        <w:rPr>
          <w:sz w:val="24"/>
          <w:szCs w:val="24"/>
        </w:rPr>
        <w:t>，我们需要</w:t>
      </w:r>
      <w:r w:rsidRPr="003043B8">
        <w:rPr>
          <w:rFonts w:hint="eastAsia"/>
          <w:sz w:val="24"/>
          <w:szCs w:val="24"/>
        </w:rPr>
        <w:t>定义</w:t>
      </w:r>
      <w:r w:rsidRPr="003043B8">
        <w:rPr>
          <w:sz w:val="24"/>
          <w:szCs w:val="24"/>
        </w:rPr>
        <w:t>一个</w:t>
      </w:r>
      <w:r w:rsidRPr="003043B8">
        <w:rPr>
          <w:sz w:val="24"/>
          <w:szCs w:val="24"/>
        </w:rPr>
        <w:t>AjaxSolr</w:t>
      </w:r>
      <w:r w:rsidRPr="003043B8">
        <w:rPr>
          <w:rFonts w:hint="eastAsia"/>
          <w:sz w:val="24"/>
          <w:szCs w:val="24"/>
        </w:rPr>
        <w:t>的</w:t>
      </w:r>
      <w:r w:rsidRPr="003043B8">
        <w:rPr>
          <w:sz w:val="24"/>
          <w:szCs w:val="24"/>
        </w:rPr>
        <w:t>Manager</w:t>
      </w:r>
      <w:r w:rsidRPr="003043B8">
        <w:rPr>
          <w:rFonts w:hint="eastAsia"/>
          <w:sz w:val="24"/>
          <w:szCs w:val="24"/>
        </w:rPr>
        <w:t>类</w:t>
      </w:r>
      <w:r w:rsidR="0092039C" w:rsidRPr="003043B8">
        <w:rPr>
          <w:rFonts w:hint="eastAsia"/>
          <w:sz w:val="24"/>
          <w:szCs w:val="24"/>
        </w:rPr>
        <w:t>，作为</w:t>
      </w:r>
      <w:r w:rsidR="0092039C" w:rsidRPr="003043B8">
        <w:rPr>
          <w:rFonts w:hint="eastAsia"/>
          <w:sz w:val="24"/>
          <w:szCs w:val="24"/>
        </w:rPr>
        <w:t>solr</w:t>
      </w:r>
      <w:r w:rsidR="0092039C" w:rsidRPr="003043B8">
        <w:rPr>
          <w:rFonts w:hint="eastAsia"/>
          <w:sz w:val="24"/>
          <w:szCs w:val="24"/>
        </w:rPr>
        <w:t>的搜索管理器</w:t>
      </w:r>
      <w:r w:rsidRPr="003043B8">
        <w:rPr>
          <w:sz w:val="24"/>
          <w:szCs w:val="24"/>
        </w:rPr>
        <w:t>，其中</w:t>
      </w:r>
      <w:r w:rsidRPr="003043B8">
        <w:rPr>
          <w:rFonts w:hint="eastAsia"/>
          <w:sz w:val="24"/>
          <w:szCs w:val="24"/>
        </w:rPr>
        <w:t>需要</w:t>
      </w:r>
      <w:r w:rsidRPr="003043B8">
        <w:rPr>
          <w:sz w:val="24"/>
          <w:szCs w:val="24"/>
        </w:rPr>
        <w:t>的参数为</w:t>
      </w:r>
      <w:r w:rsidRPr="003043B8">
        <w:rPr>
          <w:rFonts w:hint="eastAsia"/>
          <w:sz w:val="24"/>
          <w:szCs w:val="24"/>
        </w:rPr>
        <w:t>solrUrl</w:t>
      </w:r>
      <w:r w:rsidRPr="003043B8">
        <w:rPr>
          <w:rFonts w:hint="eastAsia"/>
          <w:sz w:val="24"/>
          <w:szCs w:val="24"/>
        </w:rPr>
        <w:t>，</w:t>
      </w:r>
      <w:r w:rsidRPr="003043B8">
        <w:rPr>
          <w:sz w:val="24"/>
          <w:szCs w:val="24"/>
        </w:rPr>
        <w:t>即</w:t>
      </w:r>
      <w:r w:rsidRPr="003043B8">
        <w:rPr>
          <w:rFonts w:hint="eastAsia"/>
          <w:sz w:val="24"/>
          <w:szCs w:val="24"/>
        </w:rPr>
        <w:t>访问</w:t>
      </w:r>
      <w:r w:rsidRPr="003043B8">
        <w:rPr>
          <w:sz w:val="24"/>
          <w:szCs w:val="24"/>
        </w:rPr>
        <w:t>索引的地址，通常格式为：</w:t>
      </w:r>
      <w:hyperlink w:history="1">
        <w:r w:rsidRPr="003043B8">
          <w:rPr>
            <w:rFonts w:hint="eastAsia"/>
            <w:sz w:val="24"/>
            <w:szCs w:val="24"/>
          </w:rPr>
          <w:t>http://</w:t>
        </w:r>
        <w:r w:rsidRPr="003043B8">
          <w:rPr>
            <w:sz w:val="24"/>
            <w:szCs w:val="24"/>
          </w:rPr>
          <w:t>{hostip}:8983/solr/{indexname}</w:t>
        </w:r>
      </w:hyperlink>
      <w:r w:rsidR="005360A3" w:rsidRPr="003043B8">
        <w:rPr>
          <w:rFonts w:hint="eastAsia"/>
          <w:sz w:val="24"/>
          <w:szCs w:val="24"/>
        </w:rPr>
        <w:t>，如果</w:t>
      </w:r>
      <w:r w:rsidR="005360A3" w:rsidRPr="003043B8">
        <w:rPr>
          <w:sz w:val="24"/>
          <w:szCs w:val="24"/>
        </w:rPr>
        <w:t>需要通过代理</w:t>
      </w:r>
      <w:r w:rsidR="005360A3" w:rsidRPr="003043B8">
        <w:rPr>
          <w:sz w:val="24"/>
          <w:szCs w:val="24"/>
        </w:rPr>
        <w:t>url</w:t>
      </w:r>
      <w:r w:rsidR="005360A3" w:rsidRPr="003043B8">
        <w:rPr>
          <w:rFonts w:hint="eastAsia"/>
          <w:sz w:val="24"/>
          <w:szCs w:val="24"/>
        </w:rPr>
        <w:t>来</w:t>
      </w:r>
      <w:r w:rsidR="005360A3" w:rsidRPr="003043B8">
        <w:rPr>
          <w:sz w:val="24"/>
          <w:szCs w:val="24"/>
        </w:rPr>
        <w:t>访问</w:t>
      </w:r>
      <w:r w:rsidR="005360A3" w:rsidRPr="003043B8">
        <w:rPr>
          <w:sz w:val="24"/>
          <w:szCs w:val="24"/>
        </w:rPr>
        <w:t>solr</w:t>
      </w:r>
      <w:r w:rsidR="005360A3" w:rsidRPr="003043B8">
        <w:rPr>
          <w:rFonts w:hint="eastAsia"/>
          <w:sz w:val="24"/>
          <w:szCs w:val="24"/>
        </w:rPr>
        <w:t>(</w:t>
      </w:r>
      <w:r w:rsidR="005360A3" w:rsidRPr="003043B8">
        <w:rPr>
          <w:rFonts w:hint="eastAsia"/>
          <w:sz w:val="24"/>
          <w:szCs w:val="24"/>
        </w:rPr>
        <w:t>相应</w:t>
      </w:r>
      <w:r w:rsidR="005360A3" w:rsidRPr="003043B8">
        <w:rPr>
          <w:sz w:val="24"/>
          <w:szCs w:val="24"/>
        </w:rPr>
        <w:t>安全机制</w:t>
      </w:r>
      <w:r w:rsidR="005360A3" w:rsidRPr="003043B8">
        <w:rPr>
          <w:rFonts w:hint="eastAsia"/>
          <w:sz w:val="24"/>
          <w:szCs w:val="24"/>
        </w:rPr>
        <w:t>)</w:t>
      </w:r>
      <w:r w:rsidR="005360A3" w:rsidRPr="003043B8">
        <w:rPr>
          <w:sz w:val="24"/>
          <w:szCs w:val="24"/>
        </w:rPr>
        <w:t>，这里也可以使用代理</w:t>
      </w:r>
      <w:r w:rsidR="005360A3" w:rsidRPr="003043B8">
        <w:rPr>
          <w:sz w:val="24"/>
          <w:szCs w:val="24"/>
        </w:rPr>
        <w:t>url</w:t>
      </w:r>
      <w:r w:rsidR="005360A3" w:rsidRPr="003043B8">
        <w:rPr>
          <w:rFonts w:hint="eastAsia"/>
          <w:sz w:val="24"/>
          <w:szCs w:val="24"/>
        </w:rPr>
        <w:t>。</w:t>
      </w:r>
    </w:p>
    <w:p w:rsidR="005360A3" w:rsidRDefault="005360A3" w:rsidP="00E62317"/>
    <w:p w:rsidR="00E62317" w:rsidRDefault="00E62317" w:rsidP="00E62317">
      <w:pPr>
        <w:jc w:val="center"/>
      </w:pPr>
      <w:r>
        <w:rPr>
          <w:noProof/>
        </w:rPr>
        <w:drawing>
          <wp:inline distT="0" distB="0" distL="0" distR="0">
            <wp:extent cx="2952750" cy="571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4C" w:rsidRDefault="00DC334C" w:rsidP="00E62317">
      <w:pPr>
        <w:jc w:val="center"/>
      </w:pPr>
    </w:p>
    <w:p w:rsidR="005360A3" w:rsidRDefault="005360A3" w:rsidP="00E62317">
      <w:pPr>
        <w:jc w:val="center"/>
      </w:pPr>
    </w:p>
    <w:p w:rsidR="00E62317" w:rsidRDefault="00E62317" w:rsidP="003043B8">
      <w:pPr>
        <w:ind w:firstLine="420"/>
        <w:rPr>
          <w:sz w:val="24"/>
          <w:szCs w:val="24"/>
        </w:rPr>
      </w:pPr>
      <w:r w:rsidRPr="003043B8">
        <w:rPr>
          <w:rFonts w:hint="eastAsia"/>
          <w:sz w:val="24"/>
          <w:szCs w:val="24"/>
        </w:rPr>
        <w:t>接着</w:t>
      </w:r>
      <w:r w:rsidRPr="003043B8">
        <w:rPr>
          <w:sz w:val="24"/>
          <w:szCs w:val="24"/>
        </w:rPr>
        <w:t>，</w:t>
      </w:r>
      <w:r w:rsidR="005360A3" w:rsidRPr="003043B8">
        <w:rPr>
          <w:rFonts w:hint="eastAsia"/>
          <w:sz w:val="24"/>
          <w:szCs w:val="24"/>
        </w:rPr>
        <w:t>需要</w:t>
      </w:r>
      <w:r w:rsidR="005360A3" w:rsidRPr="003043B8">
        <w:rPr>
          <w:sz w:val="24"/>
          <w:szCs w:val="24"/>
        </w:rPr>
        <w:t>对</w:t>
      </w:r>
      <w:r w:rsidR="0092039C" w:rsidRPr="003043B8">
        <w:rPr>
          <w:rFonts w:hint="eastAsia"/>
          <w:sz w:val="24"/>
          <w:szCs w:val="24"/>
        </w:rPr>
        <w:t>管理器</w:t>
      </w:r>
      <w:r w:rsidR="005360A3" w:rsidRPr="003043B8">
        <w:rPr>
          <w:sz w:val="24"/>
          <w:szCs w:val="24"/>
        </w:rPr>
        <w:t>Manager</w:t>
      </w:r>
      <w:r w:rsidR="005360A3" w:rsidRPr="003043B8">
        <w:rPr>
          <w:sz w:val="24"/>
          <w:szCs w:val="24"/>
        </w:rPr>
        <w:t>进行初始化：</w:t>
      </w:r>
    </w:p>
    <w:p w:rsidR="00DC334C" w:rsidRDefault="00DC334C" w:rsidP="003043B8">
      <w:pPr>
        <w:ind w:firstLine="420"/>
      </w:pPr>
    </w:p>
    <w:p w:rsidR="005360A3" w:rsidRDefault="005360A3" w:rsidP="005360A3">
      <w:pPr>
        <w:jc w:val="center"/>
      </w:pPr>
      <w:r>
        <w:rPr>
          <w:noProof/>
        </w:rPr>
        <w:drawing>
          <wp:inline distT="0" distB="0" distL="0" distR="0">
            <wp:extent cx="1447800" cy="2095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4C" w:rsidRDefault="00DC334C" w:rsidP="005360A3">
      <w:pPr>
        <w:jc w:val="center"/>
      </w:pPr>
    </w:p>
    <w:p w:rsidR="0092039C" w:rsidRDefault="0092039C" w:rsidP="003043B8">
      <w:pPr>
        <w:ind w:firstLine="420"/>
        <w:rPr>
          <w:sz w:val="24"/>
          <w:szCs w:val="24"/>
        </w:rPr>
      </w:pPr>
      <w:r w:rsidRPr="003043B8">
        <w:rPr>
          <w:rFonts w:hint="eastAsia"/>
          <w:sz w:val="24"/>
          <w:szCs w:val="24"/>
        </w:rPr>
        <w:t>以及设置搜索参数：</w:t>
      </w:r>
    </w:p>
    <w:p w:rsidR="00DC334C" w:rsidRDefault="00DC334C" w:rsidP="003043B8">
      <w:pPr>
        <w:ind w:firstLine="420"/>
      </w:pPr>
    </w:p>
    <w:p w:rsidR="005F38CF" w:rsidRDefault="005F38CF" w:rsidP="005F38CF">
      <w:pPr>
        <w:jc w:val="center"/>
      </w:pPr>
      <w:r>
        <w:rPr>
          <w:noProof/>
        </w:rPr>
        <w:drawing>
          <wp:inline distT="0" distB="0" distL="0" distR="0" wp14:anchorId="7B91AE19" wp14:editId="610E328E">
            <wp:extent cx="3114675" cy="209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4C" w:rsidRDefault="00DC334C" w:rsidP="005F38CF">
      <w:pPr>
        <w:jc w:val="center"/>
      </w:pPr>
    </w:p>
    <w:p w:rsidR="0092039C" w:rsidRPr="003043B8" w:rsidRDefault="005F38CF" w:rsidP="003043B8">
      <w:pPr>
        <w:ind w:firstLine="420"/>
        <w:rPr>
          <w:sz w:val="24"/>
          <w:szCs w:val="24"/>
        </w:rPr>
      </w:pPr>
      <w:r w:rsidRPr="003043B8">
        <w:rPr>
          <w:rFonts w:hint="eastAsia"/>
          <w:sz w:val="24"/>
          <w:szCs w:val="24"/>
        </w:rPr>
        <w:t>上述</w:t>
      </w:r>
      <w:r w:rsidRPr="003043B8">
        <w:rPr>
          <w:sz w:val="24"/>
          <w:szCs w:val="24"/>
        </w:rPr>
        <w:t>语句</w:t>
      </w:r>
      <w:r w:rsidRPr="003043B8">
        <w:rPr>
          <w:rFonts w:hint="eastAsia"/>
          <w:sz w:val="24"/>
          <w:szCs w:val="24"/>
        </w:rPr>
        <w:t>使用</w:t>
      </w:r>
      <w:r w:rsidRPr="003043B8">
        <w:rPr>
          <w:sz w:val="24"/>
          <w:szCs w:val="24"/>
        </w:rPr>
        <w:t>了</w:t>
      </w:r>
      <w:r w:rsidRPr="003043B8">
        <w:rPr>
          <w:rFonts w:hint="eastAsia"/>
          <w:sz w:val="24"/>
          <w:szCs w:val="24"/>
        </w:rPr>
        <w:t>AbstractManager</w:t>
      </w:r>
      <w:r w:rsidRPr="003043B8">
        <w:rPr>
          <w:rFonts w:hint="eastAsia"/>
          <w:sz w:val="24"/>
          <w:szCs w:val="24"/>
        </w:rPr>
        <w:t>的</w:t>
      </w:r>
      <w:r w:rsidRPr="003043B8">
        <w:rPr>
          <w:sz w:val="24"/>
          <w:szCs w:val="24"/>
        </w:rPr>
        <w:t>setStore</w:t>
      </w:r>
      <w:r w:rsidRPr="003043B8">
        <w:rPr>
          <w:rFonts w:hint="eastAsia"/>
          <w:sz w:val="24"/>
          <w:szCs w:val="24"/>
        </w:rPr>
        <w:t>方法</w:t>
      </w:r>
      <w:r w:rsidRPr="003043B8">
        <w:rPr>
          <w:sz w:val="24"/>
          <w:szCs w:val="24"/>
        </w:rPr>
        <w:t>和</w:t>
      </w:r>
      <w:r w:rsidRPr="003043B8">
        <w:rPr>
          <w:rFonts w:hint="eastAsia"/>
          <w:sz w:val="24"/>
          <w:szCs w:val="24"/>
        </w:rPr>
        <w:t>ParameterStore</w:t>
      </w:r>
      <w:r w:rsidRPr="003043B8">
        <w:rPr>
          <w:rFonts w:hint="eastAsia"/>
          <w:sz w:val="24"/>
          <w:szCs w:val="24"/>
        </w:rPr>
        <w:t>类</w:t>
      </w:r>
      <w:r w:rsidRPr="003043B8">
        <w:rPr>
          <w:sz w:val="24"/>
          <w:szCs w:val="24"/>
        </w:rPr>
        <w:t>，</w:t>
      </w:r>
      <w:r w:rsidRPr="003043B8">
        <w:rPr>
          <w:rFonts w:hint="eastAsia"/>
          <w:sz w:val="24"/>
          <w:szCs w:val="24"/>
        </w:rPr>
        <w:t>用于</w:t>
      </w:r>
      <w:r w:rsidRPr="003043B8">
        <w:rPr>
          <w:sz w:val="24"/>
          <w:szCs w:val="24"/>
        </w:rPr>
        <w:lastRenderedPageBreak/>
        <w:t>添加查询</w:t>
      </w:r>
      <w:r w:rsidRPr="003043B8">
        <w:rPr>
          <w:rFonts w:hint="eastAsia"/>
          <w:sz w:val="24"/>
          <w:szCs w:val="24"/>
        </w:rPr>
        <w:t>项</w:t>
      </w:r>
      <w:r w:rsidRPr="003043B8">
        <w:rPr>
          <w:sz w:val="24"/>
          <w:szCs w:val="24"/>
        </w:rPr>
        <w:t>，</w:t>
      </w:r>
      <w:r w:rsidRPr="003043B8">
        <w:rPr>
          <w:rFonts w:hint="eastAsia"/>
          <w:sz w:val="24"/>
          <w:szCs w:val="24"/>
        </w:rPr>
        <w:t>当</w:t>
      </w:r>
      <w:r w:rsidRPr="003043B8">
        <w:rPr>
          <w:sz w:val="24"/>
          <w:szCs w:val="24"/>
        </w:rPr>
        <w:t>query</w:t>
      </w:r>
      <w:r w:rsidRPr="003043B8">
        <w:rPr>
          <w:sz w:val="24"/>
          <w:szCs w:val="24"/>
        </w:rPr>
        <w:t>的值为</w:t>
      </w:r>
      <w:r w:rsidRPr="003043B8">
        <w:rPr>
          <w:sz w:val="24"/>
          <w:szCs w:val="24"/>
        </w:rPr>
        <w:t>“*</w:t>
      </w:r>
      <w:r w:rsidRPr="003043B8">
        <w:rPr>
          <w:sz w:val="24"/>
          <w:szCs w:val="24"/>
        </w:rPr>
        <w:t>：</w:t>
      </w:r>
      <w:r w:rsidRPr="003043B8">
        <w:rPr>
          <w:sz w:val="24"/>
          <w:szCs w:val="24"/>
        </w:rPr>
        <w:t>*”</w:t>
      </w:r>
      <w:r w:rsidRPr="003043B8">
        <w:rPr>
          <w:rFonts w:hint="eastAsia"/>
          <w:sz w:val="24"/>
          <w:szCs w:val="24"/>
        </w:rPr>
        <w:t>时</w:t>
      </w:r>
      <w:r w:rsidRPr="003043B8">
        <w:rPr>
          <w:sz w:val="24"/>
          <w:szCs w:val="24"/>
        </w:rPr>
        <w:t>，表示</w:t>
      </w:r>
      <w:r w:rsidRPr="003043B8">
        <w:rPr>
          <w:rFonts w:hint="eastAsia"/>
          <w:sz w:val="24"/>
          <w:szCs w:val="24"/>
        </w:rPr>
        <w:t>需要搜索</w:t>
      </w:r>
      <w:r w:rsidRPr="003043B8">
        <w:rPr>
          <w:sz w:val="24"/>
          <w:szCs w:val="24"/>
        </w:rPr>
        <w:t>所有的索引内容</w:t>
      </w:r>
      <w:r w:rsidRPr="003043B8">
        <w:rPr>
          <w:rFonts w:hint="eastAsia"/>
          <w:sz w:val="24"/>
          <w:szCs w:val="24"/>
        </w:rPr>
        <w:t>；具体</w:t>
      </w:r>
      <w:r w:rsidRPr="003043B8">
        <w:rPr>
          <w:sz w:val="24"/>
          <w:szCs w:val="24"/>
        </w:rPr>
        <w:t>query</w:t>
      </w:r>
      <w:r w:rsidRPr="003043B8">
        <w:rPr>
          <w:sz w:val="24"/>
          <w:szCs w:val="24"/>
        </w:rPr>
        <w:t>的格式将会在下一</w:t>
      </w:r>
      <w:r w:rsidRPr="003043B8">
        <w:rPr>
          <w:rFonts w:hint="eastAsia"/>
          <w:sz w:val="24"/>
          <w:szCs w:val="24"/>
        </w:rPr>
        <w:t>节</w:t>
      </w:r>
      <w:r w:rsidRPr="003043B8">
        <w:rPr>
          <w:sz w:val="24"/>
          <w:szCs w:val="24"/>
        </w:rPr>
        <w:t>中介绍。</w:t>
      </w:r>
      <w:r w:rsidRPr="003043B8">
        <w:rPr>
          <w:rFonts w:hint="eastAsia"/>
          <w:sz w:val="24"/>
          <w:szCs w:val="24"/>
        </w:rPr>
        <w:t>使用</w:t>
      </w:r>
      <w:r w:rsidRPr="003043B8">
        <w:rPr>
          <w:sz w:val="24"/>
          <w:szCs w:val="24"/>
        </w:rPr>
        <w:t>上述方法可以添加更多的搜索参数，如</w:t>
      </w:r>
      <w:r w:rsidRPr="003043B8">
        <w:rPr>
          <w:rFonts w:hint="eastAsia"/>
          <w:sz w:val="24"/>
          <w:szCs w:val="24"/>
        </w:rPr>
        <w:t>rows</w:t>
      </w:r>
      <w:r w:rsidRPr="003043B8">
        <w:rPr>
          <w:sz w:val="24"/>
          <w:szCs w:val="24"/>
        </w:rPr>
        <w:t>(</w:t>
      </w:r>
      <w:r w:rsidRPr="003043B8">
        <w:rPr>
          <w:rFonts w:hint="eastAsia"/>
          <w:sz w:val="24"/>
          <w:szCs w:val="24"/>
        </w:rPr>
        <w:t>显示</w:t>
      </w:r>
      <w:r w:rsidRPr="003043B8">
        <w:rPr>
          <w:sz w:val="24"/>
          <w:szCs w:val="24"/>
        </w:rPr>
        <w:t>行数</w:t>
      </w:r>
      <w:r w:rsidRPr="003043B8">
        <w:rPr>
          <w:sz w:val="24"/>
          <w:szCs w:val="24"/>
        </w:rPr>
        <w:t>)</w:t>
      </w:r>
      <w:r w:rsidRPr="003043B8">
        <w:rPr>
          <w:rFonts w:hint="eastAsia"/>
          <w:sz w:val="24"/>
          <w:szCs w:val="24"/>
        </w:rPr>
        <w:t>，</w:t>
      </w:r>
      <w:r w:rsidRPr="003043B8">
        <w:rPr>
          <w:sz w:val="24"/>
          <w:szCs w:val="24"/>
        </w:rPr>
        <w:t>sort(</w:t>
      </w:r>
      <w:r w:rsidRPr="003043B8">
        <w:rPr>
          <w:rFonts w:hint="eastAsia"/>
          <w:sz w:val="24"/>
          <w:szCs w:val="24"/>
        </w:rPr>
        <w:t>排序</w:t>
      </w:r>
      <w:r w:rsidRPr="003043B8">
        <w:rPr>
          <w:sz w:val="24"/>
          <w:szCs w:val="24"/>
        </w:rPr>
        <w:t>方式</w:t>
      </w:r>
      <w:r w:rsidRPr="003043B8">
        <w:rPr>
          <w:sz w:val="24"/>
          <w:szCs w:val="24"/>
        </w:rPr>
        <w:t>)</w:t>
      </w:r>
      <w:r w:rsidRPr="003043B8">
        <w:rPr>
          <w:rFonts w:hint="eastAsia"/>
          <w:sz w:val="24"/>
          <w:szCs w:val="24"/>
        </w:rPr>
        <w:t>等等</w:t>
      </w:r>
      <w:r w:rsidRPr="003043B8">
        <w:rPr>
          <w:sz w:val="24"/>
          <w:szCs w:val="24"/>
        </w:rPr>
        <w:t>。</w:t>
      </w:r>
    </w:p>
    <w:p w:rsidR="005F38CF" w:rsidRDefault="005F38CF" w:rsidP="003043B8">
      <w:pPr>
        <w:ind w:firstLine="420"/>
      </w:pPr>
      <w:r w:rsidRPr="003043B8">
        <w:rPr>
          <w:sz w:val="24"/>
          <w:szCs w:val="24"/>
        </w:rPr>
        <w:tab/>
      </w:r>
      <w:r w:rsidRPr="003043B8">
        <w:rPr>
          <w:rFonts w:hint="eastAsia"/>
          <w:sz w:val="24"/>
          <w:szCs w:val="24"/>
        </w:rPr>
        <w:t>设置</w:t>
      </w:r>
      <w:r w:rsidRPr="003043B8">
        <w:rPr>
          <w:sz w:val="24"/>
          <w:szCs w:val="24"/>
        </w:rPr>
        <w:t>好</w:t>
      </w:r>
      <w:r w:rsidRPr="003043B8">
        <w:rPr>
          <w:sz w:val="24"/>
          <w:szCs w:val="24"/>
        </w:rPr>
        <w:t>Manager</w:t>
      </w:r>
      <w:r w:rsidRPr="003043B8">
        <w:rPr>
          <w:rFonts w:hint="eastAsia"/>
          <w:sz w:val="24"/>
          <w:szCs w:val="24"/>
        </w:rPr>
        <w:t>的各项</w:t>
      </w:r>
      <w:r w:rsidRPr="003043B8">
        <w:rPr>
          <w:sz w:val="24"/>
          <w:szCs w:val="24"/>
        </w:rPr>
        <w:t>参数之后，可通过</w:t>
      </w:r>
      <w:r w:rsidRPr="003043B8">
        <w:rPr>
          <w:rFonts w:hint="eastAsia"/>
          <w:sz w:val="24"/>
          <w:szCs w:val="24"/>
        </w:rPr>
        <w:t>do</w:t>
      </w:r>
      <w:r w:rsidRPr="003043B8">
        <w:rPr>
          <w:sz w:val="24"/>
          <w:szCs w:val="24"/>
        </w:rPr>
        <w:t>Request()</w:t>
      </w:r>
      <w:r w:rsidRPr="003043B8">
        <w:rPr>
          <w:rFonts w:hint="eastAsia"/>
          <w:sz w:val="24"/>
          <w:szCs w:val="24"/>
        </w:rPr>
        <w:t>方法</w:t>
      </w:r>
      <w:r w:rsidR="00382639" w:rsidRPr="003043B8">
        <w:rPr>
          <w:rFonts w:hint="eastAsia"/>
          <w:sz w:val="24"/>
          <w:szCs w:val="24"/>
        </w:rPr>
        <w:t>直接</w:t>
      </w:r>
      <w:r w:rsidR="00382639" w:rsidRPr="003043B8">
        <w:rPr>
          <w:sz w:val="24"/>
          <w:szCs w:val="24"/>
        </w:rPr>
        <w:t>执行搜索任务：</w:t>
      </w:r>
    </w:p>
    <w:p w:rsidR="00382639" w:rsidRDefault="00382639" w:rsidP="00382639">
      <w:pPr>
        <w:jc w:val="center"/>
      </w:pPr>
      <w:r>
        <w:rPr>
          <w:noProof/>
        </w:rPr>
        <w:drawing>
          <wp:inline distT="0" distB="0" distL="0" distR="0" wp14:anchorId="106DFD76" wp14:editId="5C2633F7">
            <wp:extent cx="1714500" cy="2381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E9A" w:rsidRDefault="00937E9A" w:rsidP="00937E9A">
      <w:pPr>
        <w:pStyle w:val="2"/>
      </w:pPr>
      <w:bookmarkStart w:id="3" w:name="_Toc420499222"/>
      <w:r>
        <w:rPr>
          <w:rFonts w:hint="eastAsia"/>
        </w:rPr>
        <w:t>2</w:t>
      </w:r>
      <w:r>
        <w:t xml:space="preserve">.2 </w:t>
      </w:r>
      <w:r>
        <w:rPr>
          <w:rFonts w:hint="eastAsia"/>
        </w:rPr>
        <w:t>结果显示</w:t>
      </w:r>
      <w:r>
        <w:t>与处理</w:t>
      </w:r>
      <w:bookmarkEnd w:id="3"/>
    </w:p>
    <w:p w:rsidR="00382639" w:rsidRDefault="00382639" w:rsidP="003043B8">
      <w:pPr>
        <w:ind w:firstLine="420"/>
        <w:rPr>
          <w:sz w:val="24"/>
          <w:szCs w:val="24"/>
        </w:rPr>
      </w:pPr>
      <w:r w:rsidRPr="003043B8">
        <w:rPr>
          <w:rFonts w:hint="eastAsia"/>
          <w:sz w:val="24"/>
          <w:szCs w:val="24"/>
        </w:rPr>
        <w:t>通过</w:t>
      </w:r>
      <w:r w:rsidRPr="003043B8">
        <w:rPr>
          <w:sz w:val="24"/>
          <w:szCs w:val="24"/>
        </w:rPr>
        <w:t>上述操作便可以实现</w:t>
      </w:r>
      <w:r w:rsidRPr="003043B8">
        <w:rPr>
          <w:rFonts w:hint="eastAsia"/>
          <w:sz w:val="24"/>
          <w:szCs w:val="24"/>
        </w:rPr>
        <w:t>调用</w:t>
      </w:r>
      <w:r w:rsidRPr="003043B8">
        <w:rPr>
          <w:sz w:val="24"/>
          <w:szCs w:val="24"/>
        </w:rPr>
        <w:t>solr</w:t>
      </w:r>
      <w:r w:rsidRPr="003043B8">
        <w:rPr>
          <w:rFonts w:hint="eastAsia"/>
          <w:sz w:val="24"/>
          <w:szCs w:val="24"/>
        </w:rPr>
        <w:t>接口</w:t>
      </w:r>
      <w:r w:rsidRPr="003043B8">
        <w:rPr>
          <w:sz w:val="24"/>
          <w:szCs w:val="24"/>
        </w:rPr>
        <w:t>进行</w:t>
      </w:r>
      <w:r w:rsidRPr="003043B8">
        <w:rPr>
          <w:rFonts w:hint="eastAsia"/>
          <w:sz w:val="24"/>
          <w:szCs w:val="24"/>
        </w:rPr>
        <w:t>查询</w:t>
      </w:r>
      <w:r w:rsidRPr="003043B8">
        <w:rPr>
          <w:sz w:val="24"/>
          <w:szCs w:val="24"/>
        </w:rPr>
        <w:t>的任务，</w:t>
      </w:r>
      <w:r w:rsidRPr="003043B8">
        <w:rPr>
          <w:rFonts w:hint="eastAsia"/>
          <w:sz w:val="24"/>
          <w:szCs w:val="24"/>
        </w:rPr>
        <w:t>但是</w:t>
      </w:r>
      <w:r w:rsidRPr="003043B8">
        <w:rPr>
          <w:sz w:val="24"/>
          <w:szCs w:val="24"/>
        </w:rPr>
        <w:t>，</w:t>
      </w:r>
      <w:r w:rsidRPr="003043B8">
        <w:rPr>
          <w:rFonts w:hint="eastAsia"/>
          <w:sz w:val="24"/>
          <w:szCs w:val="24"/>
        </w:rPr>
        <w:t>要获取检索结果</w:t>
      </w:r>
      <w:r w:rsidRPr="003043B8">
        <w:rPr>
          <w:sz w:val="24"/>
          <w:szCs w:val="24"/>
        </w:rPr>
        <w:t>到界面上必须</w:t>
      </w:r>
      <w:r w:rsidRPr="003043B8">
        <w:rPr>
          <w:rFonts w:hint="eastAsia"/>
          <w:sz w:val="24"/>
          <w:szCs w:val="24"/>
        </w:rPr>
        <w:t>继承</w:t>
      </w:r>
      <w:r w:rsidRPr="003043B8">
        <w:rPr>
          <w:sz w:val="24"/>
          <w:szCs w:val="24"/>
        </w:rPr>
        <w:t>AbstractWidget</w:t>
      </w:r>
      <w:r w:rsidRPr="003043B8">
        <w:rPr>
          <w:rFonts w:hint="eastAsia"/>
          <w:sz w:val="24"/>
          <w:szCs w:val="24"/>
        </w:rPr>
        <w:t>类</w:t>
      </w:r>
      <w:r w:rsidRPr="003043B8">
        <w:rPr>
          <w:sz w:val="24"/>
          <w:szCs w:val="24"/>
        </w:rPr>
        <w:t>：</w:t>
      </w:r>
    </w:p>
    <w:p w:rsidR="00DC334C" w:rsidRDefault="00DC334C" w:rsidP="003043B8">
      <w:pPr>
        <w:ind w:firstLine="420"/>
      </w:pPr>
    </w:p>
    <w:p w:rsidR="00382639" w:rsidRDefault="00382639" w:rsidP="00382639">
      <w:pPr>
        <w:jc w:val="center"/>
      </w:pPr>
      <w:r>
        <w:rPr>
          <w:noProof/>
        </w:rPr>
        <w:drawing>
          <wp:inline distT="0" distB="0" distL="0" distR="0" wp14:anchorId="772C8F66" wp14:editId="48AA7FE0">
            <wp:extent cx="4610100" cy="26193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4C" w:rsidRPr="00382639" w:rsidRDefault="00DC334C" w:rsidP="00382639">
      <w:pPr>
        <w:jc w:val="center"/>
      </w:pPr>
    </w:p>
    <w:p w:rsidR="00382639" w:rsidRDefault="00382639" w:rsidP="003043B8">
      <w:pPr>
        <w:ind w:firstLine="420"/>
      </w:pPr>
      <w:r w:rsidRPr="003043B8">
        <w:rPr>
          <w:rFonts w:hint="eastAsia"/>
          <w:sz w:val="24"/>
          <w:szCs w:val="24"/>
        </w:rPr>
        <w:t>并</w:t>
      </w:r>
      <w:r w:rsidRPr="003043B8">
        <w:rPr>
          <w:sz w:val="24"/>
          <w:szCs w:val="24"/>
        </w:rPr>
        <w:t>在</w:t>
      </w:r>
      <w:r w:rsidRPr="003043B8">
        <w:rPr>
          <w:rFonts w:hint="eastAsia"/>
          <w:sz w:val="24"/>
          <w:szCs w:val="24"/>
        </w:rPr>
        <w:t>beforeRequest, afterRequest, template</w:t>
      </w:r>
      <w:r w:rsidRPr="003043B8">
        <w:rPr>
          <w:rFonts w:hint="eastAsia"/>
          <w:sz w:val="24"/>
          <w:szCs w:val="24"/>
        </w:rPr>
        <w:t>方法</w:t>
      </w:r>
      <w:r w:rsidRPr="003043B8">
        <w:rPr>
          <w:sz w:val="24"/>
          <w:szCs w:val="24"/>
        </w:rPr>
        <w:t>中</w:t>
      </w:r>
      <w:r w:rsidRPr="003043B8">
        <w:rPr>
          <w:rFonts w:hint="eastAsia"/>
          <w:sz w:val="24"/>
          <w:szCs w:val="24"/>
        </w:rPr>
        <w:t>实现相应</w:t>
      </w:r>
      <w:r w:rsidRPr="003043B8">
        <w:rPr>
          <w:sz w:val="24"/>
          <w:szCs w:val="24"/>
        </w:rPr>
        <w:t>的功能，</w:t>
      </w:r>
      <w:r w:rsidR="00937E9A" w:rsidRPr="003043B8">
        <w:rPr>
          <w:rFonts w:hint="eastAsia"/>
          <w:sz w:val="24"/>
          <w:szCs w:val="24"/>
        </w:rPr>
        <w:t>并</w:t>
      </w:r>
      <w:r w:rsidR="00937E9A" w:rsidRPr="003043B8">
        <w:rPr>
          <w:sz w:val="24"/>
          <w:szCs w:val="24"/>
        </w:rPr>
        <w:t>在初始化</w:t>
      </w:r>
      <w:r w:rsidR="00937E9A" w:rsidRPr="003043B8">
        <w:rPr>
          <w:sz w:val="24"/>
          <w:szCs w:val="24"/>
        </w:rPr>
        <w:t>Manager</w:t>
      </w:r>
      <w:r w:rsidR="00937E9A" w:rsidRPr="003043B8">
        <w:rPr>
          <w:sz w:val="24"/>
          <w:szCs w:val="24"/>
        </w:rPr>
        <w:t>之</w:t>
      </w:r>
      <w:r w:rsidR="00937E9A" w:rsidRPr="003043B8">
        <w:rPr>
          <w:rFonts w:hint="eastAsia"/>
          <w:sz w:val="24"/>
          <w:szCs w:val="24"/>
        </w:rPr>
        <w:t>前</w:t>
      </w:r>
      <w:r w:rsidR="00937E9A" w:rsidRPr="003043B8">
        <w:rPr>
          <w:sz w:val="24"/>
          <w:szCs w:val="24"/>
        </w:rPr>
        <w:t>向其添加</w:t>
      </w:r>
      <w:r w:rsidR="00937E9A" w:rsidRPr="003043B8">
        <w:rPr>
          <w:sz w:val="24"/>
          <w:szCs w:val="24"/>
        </w:rPr>
        <w:t>ResultWidget</w:t>
      </w:r>
      <w:r w:rsidR="00937E9A" w:rsidRPr="003043B8">
        <w:rPr>
          <w:rFonts w:hint="eastAsia"/>
          <w:sz w:val="24"/>
          <w:szCs w:val="24"/>
        </w:rPr>
        <w:t>类</w:t>
      </w:r>
      <w:r w:rsidR="00937E9A" w:rsidRPr="003043B8">
        <w:rPr>
          <w:sz w:val="24"/>
          <w:szCs w:val="24"/>
        </w:rPr>
        <w:t>的实例：</w:t>
      </w:r>
    </w:p>
    <w:p w:rsidR="00937E9A" w:rsidRPr="00382639" w:rsidRDefault="00937E9A" w:rsidP="00382639"/>
    <w:p w:rsidR="00E62317" w:rsidRDefault="00E62317" w:rsidP="00E62317">
      <w:pPr>
        <w:jc w:val="center"/>
      </w:pPr>
      <w:r>
        <w:rPr>
          <w:noProof/>
        </w:rPr>
        <w:drawing>
          <wp:inline distT="0" distB="0" distL="0" distR="0">
            <wp:extent cx="3543300" cy="762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E9A" w:rsidRDefault="00937E9A" w:rsidP="00937E9A">
      <w:r>
        <w:tab/>
      </w:r>
    </w:p>
    <w:p w:rsidR="00937E9A" w:rsidRDefault="00937E9A" w:rsidP="003043B8">
      <w:pPr>
        <w:ind w:firstLine="420"/>
        <w:rPr>
          <w:sz w:val="24"/>
          <w:szCs w:val="24"/>
        </w:rPr>
      </w:pPr>
      <w:r w:rsidRPr="003043B8">
        <w:rPr>
          <w:rFonts w:hint="eastAsia"/>
          <w:sz w:val="24"/>
          <w:szCs w:val="24"/>
        </w:rPr>
        <w:t>其中</w:t>
      </w:r>
      <w:r w:rsidRPr="003043B8">
        <w:rPr>
          <w:sz w:val="24"/>
          <w:szCs w:val="24"/>
        </w:rPr>
        <w:t>，</w:t>
      </w:r>
      <w:r w:rsidRPr="003043B8">
        <w:rPr>
          <w:sz w:val="24"/>
          <w:szCs w:val="24"/>
        </w:rPr>
        <w:t>target</w:t>
      </w:r>
      <w:r w:rsidRPr="003043B8">
        <w:rPr>
          <w:rFonts w:hint="eastAsia"/>
          <w:sz w:val="24"/>
          <w:szCs w:val="24"/>
        </w:rPr>
        <w:t>是</w:t>
      </w:r>
      <w:r w:rsidRPr="003043B8">
        <w:rPr>
          <w:sz w:val="24"/>
          <w:szCs w:val="24"/>
        </w:rPr>
        <w:t>搜索结果返回到页面要添加到的页面元素</w:t>
      </w:r>
      <w:r w:rsidRPr="003043B8">
        <w:rPr>
          <w:rFonts w:hint="eastAsia"/>
          <w:sz w:val="24"/>
          <w:szCs w:val="24"/>
        </w:rPr>
        <w:t>。</w:t>
      </w:r>
    </w:p>
    <w:p w:rsidR="00DC334C" w:rsidRDefault="00DC334C" w:rsidP="003043B8">
      <w:pPr>
        <w:ind w:firstLine="420"/>
      </w:pPr>
    </w:p>
    <w:p w:rsidR="00937E9A" w:rsidRDefault="00937E9A" w:rsidP="00DC334C">
      <w:pPr>
        <w:jc w:val="center"/>
      </w:pPr>
      <w:r>
        <w:rPr>
          <w:noProof/>
        </w:rPr>
        <w:lastRenderedPageBreak/>
        <w:drawing>
          <wp:inline distT="0" distB="0" distL="0" distR="0" wp14:anchorId="11E31F25" wp14:editId="7DC25ED9">
            <wp:extent cx="5274310" cy="12096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4C" w:rsidRDefault="00DC334C" w:rsidP="00937E9A"/>
    <w:p w:rsidR="00937E9A" w:rsidRDefault="00937E9A" w:rsidP="003043B8">
      <w:pPr>
        <w:ind w:firstLine="420"/>
        <w:rPr>
          <w:sz w:val="24"/>
          <w:szCs w:val="24"/>
        </w:rPr>
      </w:pPr>
      <w:r w:rsidRPr="003043B8">
        <w:rPr>
          <w:rFonts w:hint="eastAsia"/>
          <w:sz w:val="24"/>
          <w:szCs w:val="24"/>
        </w:rPr>
        <w:t>afterRequest</w:t>
      </w:r>
      <w:r w:rsidRPr="003043B8">
        <w:rPr>
          <w:sz w:val="24"/>
          <w:szCs w:val="24"/>
        </w:rPr>
        <w:t>方法中可获取检索获得的文档：</w:t>
      </w:r>
      <w:r w:rsidRPr="003043B8">
        <w:rPr>
          <w:sz w:val="24"/>
          <w:szCs w:val="24"/>
        </w:rPr>
        <w:t>this.manager.response.docs</w:t>
      </w:r>
      <w:r w:rsidRPr="003043B8">
        <w:rPr>
          <w:sz w:val="24"/>
          <w:szCs w:val="24"/>
        </w:rPr>
        <w:t>，可从中取出每一篇文档使用</w:t>
      </w:r>
      <w:r w:rsidRPr="003043B8">
        <w:rPr>
          <w:sz w:val="24"/>
          <w:szCs w:val="24"/>
        </w:rPr>
        <w:t>template</w:t>
      </w:r>
      <w:r w:rsidRPr="003043B8">
        <w:rPr>
          <w:sz w:val="24"/>
          <w:szCs w:val="24"/>
        </w:rPr>
        <w:t>方法进行处理，用以在界面上以自己需要的方式显示出来。</w:t>
      </w:r>
    </w:p>
    <w:p w:rsidR="00FA76FC" w:rsidRDefault="00FA76FC" w:rsidP="00FA76FC">
      <w:pPr>
        <w:ind w:firstLine="420"/>
        <w:jc w:val="center"/>
        <w:rPr>
          <w:rFonts w:hint="eastAsia"/>
        </w:rPr>
      </w:pPr>
    </w:p>
    <w:p w:rsidR="00937E9A" w:rsidRDefault="00937E9A" w:rsidP="00FA76FC">
      <w:pPr>
        <w:jc w:val="center"/>
      </w:pPr>
      <w:r>
        <w:rPr>
          <w:noProof/>
        </w:rPr>
        <w:drawing>
          <wp:inline distT="0" distB="0" distL="0" distR="0" wp14:anchorId="298039E5" wp14:editId="2E107CEB">
            <wp:extent cx="7139853" cy="17311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86289" cy="174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4C" w:rsidRDefault="00DC334C" w:rsidP="00DC334C">
      <w:pPr>
        <w:jc w:val="center"/>
      </w:pPr>
    </w:p>
    <w:p w:rsidR="00937E9A" w:rsidRDefault="00937E9A" w:rsidP="003043B8">
      <w:pPr>
        <w:ind w:firstLine="420"/>
        <w:rPr>
          <w:sz w:val="24"/>
          <w:szCs w:val="24"/>
        </w:rPr>
      </w:pPr>
      <w:r w:rsidRPr="003043B8">
        <w:rPr>
          <w:rFonts w:hint="eastAsia"/>
          <w:sz w:val="24"/>
          <w:szCs w:val="24"/>
        </w:rPr>
        <w:t>到此</w:t>
      </w:r>
      <w:r w:rsidRPr="003043B8">
        <w:rPr>
          <w:sz w:val="24"/>
          <w:szCs w:val="24"/>
        </w:rPr>
        <w:t>，便可以完成一个简单的</w:t>
      </w:r>
      <w:r w:rsidRPr="003043B8">
        <w:rPr>
          <w:rFonts w:hint="eastAsia"/>
          <w:sz w:val="24"/>
          <w:szCs w:val="24"/>
        </w:rPr>
        <w:t>solr</w:t>
      </w:r>
      <w:r w:rsidRPr="003043B8">
        <w:rPr>
          <w:rFonts w:hint="eastAsia"/>
          <w:sz w:val="24"/>
          <w:szCs w:val="24"/>
        </w:rPr>
        <w:t>应用</w:t>
      </w:r>
      <w:r w:rsidRPr="003043B8">
        <w:rPr>
          <w:sz w:val="24"/>
          <w:szCs w:val="24"/>
        </w:rPr>
        <w:t>界面，可实现</w:t>
      </w:r>
      <w:r w:rsidRPr="003043B8">
        <w:rPr>
          <w:sz w:val="24"/>
          <w:szCs w:val="24"/>
        </w:rPr>
        <w:t>solr</w:t>
      </w:r>
      <w:r w:rsidRPr="003043B8">
        <w:rPr>
          <w:sz w:val="24"/>
          <w:szCs w:val="24"/>
        </w:rPr>
        <w:t>引擎的查询</w:t>
      </w:r>
      <w:r w:rsidRPr="003043B8">
        <w:rPr>
          <w:rFonts w:hint="eastAsia"/>
          <w:sz w:val="24"/>
          <w:szCs w:val="24"/>
        </w:rPr>
        <w:t>并进行</w:t>
      </w:r>
      <w:r w:rsidRPr="003043B8">
        <w:rPr>
          <w:sz w:val="24"/>
          <w:szCs w:val="24"/>
        </w:rPr>
        <w:t>结果的展示功能。</w:t>
      </w:r>
    </w:p>
    <w:p w:rsidR="00EF7AD7" w:rsidRDefault="00EF7AD7" w:rsidP="00EF7AD7">
      <w:pPr>
        <w:pStyle w:val="2"/>
      </w:pPr>
      <w:bookmarkStart w:id="4" w:name="_Toc420499223"/>
      <w:r>
        <w:rPr>
          <w:rFonts w:hint="eastAsia"/>
        </w:rPr>
        <w:t>2</w:t>
      </w:r>
      <w:r w:rsidR="00E8545A">
        <w:t>.3</w:t>
      </w:r>
      <w:r>
        <w:t xml:space="preserve"> </w:t>
      </w:r>
      <w:r>
        <w:rPr>
          <w:rFonts w:hint="eastAsia"/>
        </w:rPr>
        <w:t>关键字高亮</w:t>
      </w:r>
      <w:r>
        <w:t>显示</w:t>
      </w:r>
      <w:bookmarkEnd w:id="4"/>
    </w:p>
    <w:p w:rsidR="00EF7AD7" w:rsidRPr="00EF7AD7" w:rsidRDefault="00EF7AD7" w:rsidP="00E8545A">
      <w:pPr>
        <w:ind w:firstLine="420"/>
      </w:pPr>
      <w:r w:rsidRPr="00E8545A">
        <w:rPr>
          <w:sz w:val="24"/>
          <w:szCs w:val="24"/>
        </w:rPr>
        <w:t>Solr</w:t>
      </w:r>
      <w:r w:rsidRPr="00E8545A">
        <w:rPr>
          <w:rFonts w:hint="eastAsia"/>
          <w:sz w:val="24"/>
          <w:szCs w:val="24"/>
        </w:rPr>
        <w:t>可</w:t>
      </w:r>
      <w:r w:rsidRPr="00E8545A">
        <w:rPr>
          <w:sz w:val="24"/>
          <w:szCs w:val="24"/>
        </w:rPr>
        <w:t>通过设置查询参数</w:t>
      </w:r>
      <w:r w:rsidRPr="00E8545A">
        <w:rPr>
          <w:rFonts w:hint="eastAsia"/>
          <w:sz w:val="24"/>
          <w:szCs w:val="24"/>
        </w:rPr>
        <w:t>获取</w:t>
      </w:r>
      <w:r w:rsidRPr="00E8545A">
        <w:rPr>
          <w:sz w:val="24"/>
          <w:szCs w:val="24"/>
        </w:rPr>
        <w:t>高亮显示的关键字，</w:t>
      </w:r>
      <w:r w:rsidRPr="00E8545A">
        <w:rPr>
          <w:rFonts w:hint="eastAsia"/>
          <w:sz w:val="24"/>
          <w:szCs w:val="24"/>
        </w:rPr>
        <w:t>这些</w:t>
      </w:r>
      <w:r w:rsidRPr="00E8545A">
        <w:rPr>
          <w:sz w:val="24"/>
          <w:szCs w:val="24"/>
        </w:rPr>
        <w:t>参数可以通过上述介绍的</w:t>
      </w:r>
      <w:r w:rsidRPr="00E8545A">
        <w:rPr>
          <w:sz w:val="24"/>
          <w:szCs w:val="24"/>
        </w:rPr>
        <w:t>Manager.store.addByValue</w:t>
      </w:r>
      <w:r w:rsidRPr="00E8545A">
        <w:rPr>
          <w:rFonts w:hint="eastAsia"/>
          <w:sz w:val="24"/>
          <w:szCs w:val="24"/>
        </w:rPr>
        <w:t>的</w:t>
      </w:r>
      <w:r w:rsidRPr="00E8545A">
        <w:rPr>
          <w:sz w:val="24"/>
          <w:szCs w:val="24"/>
        </w:rPr>
        <w:t>方式添加，</w:t>
      </w:r>
      <w:r w:rsidR="00E8545A">
        <w:rPr>
          <w:rFonts w:hint="eastAsia"/>
          <w:sz w:val="24"/>
          <w:szCs w:val="24"/>
        </w:rPr>
        <w:t>可实现</w:t>
      </w:r>
      <w:r w:rsidR="00E8545A">
        <w:rPr>
          <w:sz w:val="24"/>
          <w:szCs w:val="24"/>
        </w:rPr>
        <w:t>高亮的</w:t>
      </w:r>
      <w:r w:rsidR="00E8545A">
        <w:rPr>
          <w:rFonts w:hint="eastAsia"/>
          <w:sz w:val="24"/>
          <w:szCs w:val="24"/>
        </w:rPr>
        <w:t>具体</w:t>
      </w:r>
      <w:r w:rsidR="00E8545A">
        <w:rPr>
          <w:sz w:val="24"/>
          <w:szCs w:val="24"/>
        </w:rPr>
        <w:t>参数将在下一节中介绍</w:t>
      </w:r>
      <w:r w:rsidR="00E8545A">
        <w:rPr>
          <w:rFonts w:hint="eastAsia"/>
          <w:sz w:val="24"/>
          <w:szCs w:val="24"/>
        </w:rPr>
        <w:t>。</w:t>
      </w:r>
      <w:r w:rsidRPr="00E8545A">
        <w:rPr>
          <w:sz w:val="24"/>
          <w:szCs w:val="24"/>
        </w:rPr>
        <w:t>添加参数完成后</w:t>
      </w:r>
      <w:r w:rsidRPr="00E8545A">
        <w:rPr>
          <w:rFonts w:hint="eastAsia"/>
          <w:sz w:val="24"/>
          <w:szCs w:val="24"/>
        </w:rPr>
        <w:t>启用</w:t>
      </w:r>
      <w:r w:rsidRPr="00E8545A">
        <w:rPr>
          <w:sz w:val="24"/>
          <w:szCs w:val="24"/>
        </w:rPr>
        <w:t>solr</w:t>
      </w:r>
      <w:r w:rsidRPr="00E8545A">
        <w:rPr>
          <w:rFonts w:hint="eastAsia"/>
          <w:sz w:val="24"/>
          <w:szCs w:val="24"/>
        </w:rPr>
        <w:t>管理器</w:t>
      </w:r>
      <w:r w:rsidRPr="00E8545A">
        <w:rPr>
          <w:sz w:val="24"/>
          <w:szCs w:val="24"/>
        </w:rPr>
        <w:t>，</w:t>
      </w:r>
      <w:r w:rsidRPr="00E8545A">
        <w:rPr>
          <w:rFonts w:hint="eastAsia"/>
          <w:sz w:val="24"/>
          <w:szCs w:val="24"/>
        </w:rPr>
        <w:t>执行</w:t>
      </w:r>
      <w:r w:rsidRPr="00E8545A">
        <w:rPr>
          <w:sz w:val="24"/>
          <w:szCs w:val="24"/>
        </w:rPr>
        <w:t>查询，查询返回的结果</w:t>
      </w:r>
      <w:r w:rsidRPr="00E8545A">
        <w:rPr>
          <w:rFonts w:hint="eastAsia"/>
          <w:sz w:val="24"/>
          <w:szCs w:val="24"/>
        </w:rPr>
        <w:t>在</w:t>
      </w:r>
      <w:r w:rsidRPr="00E8545A">
        <w:rPr>
          <w:rFonts w:hint="eastAsia"/>
          <w:sz w:val="24"/>
          <w:szCs w:val="24"/>
        </w:rPr>
        <w:t>a</w:t>
      </w:r>
      <w:r w:rsidRPr="00E8545A">
        <w:rPr>
          <w:sz w:val="24"/>
          <w:szCs w:val="24"/>
        </w:rPr>
        <w:t>fterRequest</w:t>
      </w:r>
      <w:r w:rsidRPr="00E8545A">
        <w:rPr>
          <w:rFonts w:hint="eastAsia"/>
          <w:sz w:val="24"/>
          <w:szCs w:val="24"/>
        </w:rPr>
        <w:t>中</w:t>
      </w:r>
      <w:r w:rsidRPr="00E8545A">
        <w:rPr>
          <w:sz w:val="24"/>
          <w:szCs w:val="24"/>
        </w:rPr>
        <w:t>的处理方式略有不同，</w:t>
      </w:r>
      <w:r w:rsidRPr="00E8545A">
        <w:rPr>
          <w:rFonts w:hint="eastAsia"/>
          <w:sz w:val="24"/>
          <w:szCs w:val="24"/>
        </w:rPr>
        <w:t>如</w:t>
      </w:r>
      <w:r w:rsidRPr="00E8545A">
        <w:rPr>
          <w:sz w:val="24"/>
          <w:szCs w:val="24"/>
        </w:rPr>
        <w:t>上述说明，</w:t>
      </w:r>
      <w:r w:rsidRPr="00E8545A">
        <w:rPr>
          <w:rFonts w:hint="eastAsia"/>
          <w:sz w:val="24"/>
          <w:szCs w:val="24"/>
        </w:rPr>
        <w:t>正常</w:t>
      </w:r>
      <w:r w:rsidRPr="00E8545A">
        <w:rPr>
          <w:sz w:val="24"/>
          <w:szCs w:val="24"/>
        </w:rPr>
        <w:t>的检索结果存储在</w:t>
      </w:r>
      <w:r w:rsidRPr="00E8545A">
        <w:rPr>
          <w:sz w:val="24"/>
          <w:szCs w:val="24"/>
        </w:rPr>
        <w:t>this.manager.</w:t>
      </w:r>
      <w:r w:rsidR="00E8545A" w:rsidRPr="00E8545A">
        <w:rPr>
          <w:sz w:val="24"/>
          <w:szCs w:val="24"/>
        </w:rPr>
        <w:t>response</w:t>
      </w:r>
      <w:r w:rsidR="00E8545A" w:rsidRPr="00E8545A">
        <w:rPr>
          <w:rFonts w:hint="eastAsia"/>
          <w:sz w:val="24"/>
          <w:szCs w:val="24"/>
        </w:rPr>
        <w:t>.doc</w:t>
      </w:r>
      <w:r w:rsidR="00E8545A" w:rsidRPr="00E8545A">
        <w:rPr>
          <w:rFonts w:hint="eastAsia"/>
          <w:sz w:val="24"/>
          <w:szCs w:val="24"/>
        </w:rPr>
        <w:t>中</w:t>
      </w:r>
      <w:r w:rsidR="00E8545A" w:rsidRPr="00E8545A">
        <w:rPr>
          <w:sz w:val="24"/>
          <w:szCs w:val="24"/>
        </w:rPr>
        <w:t>，而</w:t>
      </w:r>
      <w:r w:rsidR="00E8545A" w:rsidRPr="00E8545A">
        <w:rPr>
          <w:rFonts w:hint="eastAsia"/>
          <w:sz w:val="24"/>
          <w:szCs w:val="24"/>
        </w:rPr>
        <w:t>启用</w:t>
      </w:r>
      <w:r w:rsidR="00E8545A" w:rsidRPr="00E8545A">
        <w:rPr>
          <w:sz w:val="24"/>
          <w:szCs w:val="24"/>
        </w:rPr>
        <w:t>高亮的搜索结果</w:t>
      </w:r>
      <w:r w:rsidR="00E8545A" w:rsidRPr="00E8545A">
        <w:rPr>
          <w:rFonts w:hint="eastAsia"/>
          <w:sz w:val="24"/>
          <w:szCs w:val="24"/>
        </w:rPr>
        <w:t>存储</w:t>
      </w:r>
      <w:r w:rsidR="00E8545A" w:rsidRPr="00E8545A">
        <w:rPr>
          <w:sz w:val="24"/>
          <w:szCs w:val="24"/>
        </w:rPr>
        <w:t>在</w:t>
      </w:r>
      <w:r w:rsidR="00E8545A" w:rsidRPr="00E8545A">
        <w:rPr>
          <w:sz w:val="24"/>
          <w:szCs w:val="24"/>
        </w:rPr>
        <w:t>this.manager.highlighting</w:t>
      </w:r>
      <w:r w:rsidR="00E8545A" w:rsidRPr="00E8545A">
        <w:rPr>
          <w:rFonts w:hint="eastAsia"/>
          <w:sz w:val="24"/>
          <w:szCs w:val="24"/>
        </w:rPr>
        <w:t>中</w:t>
      </w:r>
      <w:r w:rsidR="00E8545A" w:rsidRPr="00E8545A">
        <w:rPr>
          <w:sz w:val="24"/>
          <w:szCs w:val="24"/>
        </w:rPr>
        <w:t>，</w:t>
      </w:r>
      <w:r w:rsidR="00E8545A" w:rsidRPr="00E8545A">
        <w:rPr>
          <w:rFonts w:hint="eastAsia"/>
          <w:sz w:val="24"/>
          <w:szCs w:val="24"/>
        </w:rPr>
        <w:t>因此</w:t>
      </w:r>
      <w:r w:rsidR="00E8545A" w:rsidRPr="00E8545A">
        <w:rPr>
          <w:sz w:val="24"/>
          <w:szCs w:val="24"/>
        </w:rPr>
        <w:t>，若要获得</w:t>
      </w:r>
      <w:r w:rsidR="00E8545A" w:rsidRPr="00E8545A">
        <w:rPr>
          <w:rFonts w:hint="eastAsia"/>
          <w:sz w:val="24"/>
          <w:szCs w:val="24"/>
        </w:rPr>
        <w:t>高亮</w:t>
      </w:r>
      <w:r w:rsidR="00E8545A" w:rsidRPr="00E8545A">
        <w:rPr>
          <w:sz w:val="24"/>
          <w:szCs w:val="24"/>
        </w:rPr>
        <w:t>的检索结果，需要从</w:t>
      </w:r>
      <w:r w:rsidR="00E8545A" w:rsidRPr="00E8545A">
        <w:rPr>
          <w:sz w:val="24"/>
          <w:szCs w:val="24"/>
        </w:rPr>
        <w:t>this.manager.highlighting</w:t>
      </w:r>
      <w:r w:rsidR="00E8545A" w:rsidRPr="00E8545A">
        <w:rPr>
          <w:rFonts w:hint="eastAsia"/>
          <w:sz w:val="24"/>
          <w:szCs w:val="24"/>
        </w:rPr>
        <w:t>中</w:t>
      </w:r>
      <w:r w:rsidR="00E8545A" w:rsidRPr="00E8545A">
        <w:rPr>
          <w:sz w:val="24"/>
          <w:szCs w:val="24"/>
        </w:rPr>
        <w:t>获取</w:t>
      </w:r>
      <w:r w:rsidR="00E8545A" w:rsidRPr="00E8545A">
        <w:rPr>
          <w:rFonts w:hint="eastAsia"/>
          <w:sz w:val="24"/>
          <w:szCs w:val="24"/>
        </w:rPr>
        <w:t>数据。</w:t>
      </w:r>
    </w:p>
    <w:p w:rsidR="003043B8" w:rsidRDefault="003043B8" w:rsidP="003043B8">
      <w:pPr>
        <w:pStyle w:val="1"/>
      </w:pPr>
      <w:bookmarkStart w:id="5" w:name="_Toc420499224"/>
      <w:r>
        <w:rPr>
          <w:rFonts w:hint="eastAsia"/>
        </w:rPr>
        <w:t>3</w:t>
      </w:r>
      <w:r>
        <w:rPr>
          <w:rFonts w:hint="eastAsia"/>
        </w:rPr>
        <w:t>．</w:t>
      </w:r>
      <w:r>
        <w:t>Solr</w:t>
      </w:r>
      <w:r>
        <w:rPr>
          <w:rFonts w:hint="eastAsia"/>
        </w:rPr>
        <w:t>查询</w:t>
      </w:r>
      <w:r>
        <w:t>参数说明</w:t>
      </w:r>
      <w:bookmarkEnd w:id="5"/>
    </w:p>
    <w:p w:rsidR="003043B8" w:rsidRDefault="003043B8" w:rsidP="003043B8">
      <w:pPr>
        <w:ind w:firstLine="420"/>
        <w:rPr>
          <w:sz w:val="24"/>
          <w:szCs w:val="24"/>
        </w:rPr>
      </w:pPr>
      <w:r w:rsidRPr="003043B8">
        <w:rPr>
          <w:rFonts w:hint="eastAsia"/>
          <w:sz w:val="24"/>
          <w:szCs w:val="24"/>
        </w:rPr>
        <w:t>第二节</w:t>
      </w:r>
      <w:r w:rsidRPr="003043B8">
        <w:rPr>
          <w:sz w:val="24"/>
          <w:szCs w:val="24"/>
        </w:rPr>
        <w:t>提高使用下面的方式为</w:t>
      </w:r>
      <w:r w:rsidRPr="003043B8">
        <w:rPr>
          <w:sz w:val="24"/>
          <w:szCs w:val="24"/>
        </w:rPr>
        <w:t>solr</w:t>
      </w:r>
      <w:r w:rsidRPr="003043B8">
        <w:rPr>
          <w:rFonts w:hint="eastAsia"/>
          <w:sz w:val="24"/>
          <w:szCs w:val="24"/>
        </w:rPr>
        <w:t>管理器</w:t>
      </w:r>
      <w:r w:rsidRPr="003043B8">
        <w:rPr>
          <w:sz w:val="24"/>
          <w:szCs w:val="24"/>
        </w:rPr>
        <w:t>添加</w:t>
      </w:r>
      <w:r w:rsidRPr="003043B8">
        <w:rPr>
          <w:rFonts w:hint="eastAsia"/>
          <w:sz w:val="24"/>
          <w:szCs w:val="24"/>
        </w:rPr>
        <w:t>搜索</w:t>
      </w:r>
      <w:r w:rsidRPr="003043B8">
        <w:rPr>
          <w:sz w:val="24"/>
          <w:szCs w:val="24"/>
        </w:rPr>
        <w:t>参数，</w:t>
      </w:r>
      <w:r w:rsidRPr="003043B8">
        <w:rPr>
          <w:rFonts w:hint="eastAsia"/>
          <w:sz w:val="24"/>
          <w:szCs w:val="24"/>
        </w:rPr>
        <w:t>这里</w:t>
      </w:r>
      <w:r w:rsidRPr="003043B8">
        <w:rPr>
          <w:sz w:val="24"/>
          <w:szCs w:val="24"/>
        </w:rPr>
        <w:t>介绍一些常用的参数及其应用格式。</w:t>
      </w:r>
    </w:p>
    <w:p w:rsidR="00DC334C" w:rsidRPr="003043B8" w:rsidRDefault="00DC334C" w:rsidP="003043B8">
      <w:pPr>
        <w:ind w:firstLine="420"/>
      </w:pPr>
    </w:p>
    <w:p w:rsidR="003043B8" w:rsidRDefault="003043B8" w:rsidP="003043B8">
      <w:pPr>
        <w:jc w:val="center"/>
      </w:pPr>
      <w:r>
        <w:rPr>
          <w:noProof/>
        </w:rPr>
        <w:drawing>
          <wp:inline distT="0" distB="0" distL="0" distR="0" wp14:anchorId="16BFA41F" wp14:editId="5107ECA9">
            <wp:extent cx="3114675" cy="2095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4C" w:rsidRPr="003043B8" w:rsidRDefault="00DC334C" w:rsidP="003043B8">
      <w:pPr>
        <w:jc w:val="center"/>
      </w:pPr>
    </w:p>
    <w:p w:rsidR="00937E9A" w:rsidRPr="00E54A30" w:rsidRDefault="003043B8" w:rsidP="003043B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E8545A">
        <w:rPr>
          <w:sz w:val="24"/>
          <w:szCs w:val="24"/>
        </w:rPr>
        <w:t>q</w:t>
      </w:r>
      <w:r w:rsidRPr="00E8545A">
        <w:rPr>
          <w:rFonts w:hint="eastAsia"/>
          <w:sz w:val="24"/>
          <w:szCs w:val="24"/>
        </w:rPr>
        <w:t>：查询</w:t>
      </w:r>
      <w:r w:rsidRPr="00E8545A">
        <w:rPr>
          <w:sz w:val="24"/>
          <w:szCs w:val="24"/>
        </w:rPr>
        <w:t>关键字，通常</w:t>
      </w:r>
      <w:r w:rsidRPr="00E8545A">
        <w:rPr>
          <w:rFonts w:hint="eastAsia"/>
          <w:sz w:val="24"/>
          <w:szCs w:val="24"/>
        </w:rPr>
        <w:t>格式</w:t>
      </w:r>
      <w:r w:rsidRPr="00E8545A">
        <w:rPr>
          <w:sz w:val="24"/>
          <w:szCs w:val="24"/>
        </w:rPr>
        <w:t>为</w:t>
      </w:r>
      <w:r w:rsidRPr="00E8545A">
        <w:rPr>
          <w:rFonts w:hint="eastAsia"/>
          <w:sz w:val="24"/>
          <w:szCs w:val="24"/>
        </w:rPr>
        <w:t>：“</w:t>
      </w:r>
      <w:r w:rsidRPr="00E8545A">
        <w:rPr>
          <w:sz w:val="24"/>
          <w:szCs w:val="24"/>
        </w:rPr>
        <w:t>查询索引的字段名：</w:t>
      </w:r>
      <w:r w:rsidRPr="00E8545A">
        <w:rPr>
          <w:rFonts w:hint="eastAsia"/>
          <w:sz w:val="24"/>
          <w:szCs w:val="24"/>
        </w:rPr>
        <w:t>查询</w:t>
      </w:r>
      <w:r w:rsidRPr="00E8545A">
        <w:rPr>
          <w:sz w:val="24"/>
          <w:szCs w:val="24"/>
        </w:rPr>
        <w:t>关键字</w:t>
      </w:r>
      <w:r w:rsidRPr="00E8545A">
        <w:rPr>
          <w:rFonts w:asciiTheme="minorEastAsia" w:hAnsiTheme="minorEastAsia" w:cs="Helvetica"/>
          <w:color w:val="444444"/>
          <w:kern w:val="0"/>
          <w:sz w:val="24"/>
          <w:szCs w:val="24"/>
        </w:rPr>
        <w:t>”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，若要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匹配所有文档可以使用符号“*:*”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赋值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给q,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同时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，如果希望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solr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服务器对整个关键词不进行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切分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，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可以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使用“”将查询关键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词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包裹起来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，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如: title: “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大数据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”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，另外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，若使用多个关键词进行检索，可使用（）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将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关键词包裹，如：title: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(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“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大数据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” OR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/A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ND “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云计算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”)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；</w:t>
      </w:r>
    </w:p>
    <w:p w:rsidR="003043B8" w:rsidRPr="00E8545A" w:rsidRDefault="00F2562F" w:rsidP="003043B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E54A30">
        <w:rPr>
          <w:rFonts w:asciiTheme="minorEastAsia" w:hAnsiTheme="minorEastAsia" w:cs="Helvetica"/>
          <w:kern w:val="0"/>
          <w:sz w:val="24"/>
          <w:szCs w:val="24"/>
        </w:rPr>
        <w:t>rows: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搜索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结果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返回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的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文档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数量，用于界面显示时可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设定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一个固定值，</w:t>
      </w:r>
      <w:r w:rsidRPr="00E54A30">
        <w:rPr>
          <w:rFonts w:asciiTheme="minorEastAsia" w:hAnsiTheme="minorEastAsia" w:cs="Helvetica" w:hint="eastAsia"/>
          <w:kern w:val="0"/>
          <w:sz w:val="24"/>
          <w:szCs w:val="24"/>
        </w:rPr>
        <w:t>显示</w:t>
      </w:r>
      <w:r w:rsidRPr="00E54A30">
        <w:rPr>
          <w:rFonts w:asciiTheme="minorEastAsia" w:hAnsiTheme="minorEastAsia" w:cs="Helvetica"/>
          <w:kern w:val="0"/>
          <w:sz w:val="24"/>
          <w:szCs w:val="24"/>
        </w:rPr>
        <w:t>固定数量的结果信息；</w:t>
      </w:r>
    </w:p>
    <w:p w:rsidR="00F2562F" w:rsidRPr="00E8545A" w:rsidRDefault="00F2562F" w:rsidP="003043B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E8545A">
        <w:rPr>
          <w:rFonts w:hint="eastAsia"/>
          <w:sz w:val="24"/>
          <w:szCs w:val="24"/>
        </w:rPr>
        <w:t>start</w:t>
      </w:r>
      <w:r w:rsidRPr="00E8545A">
        <w:rPr>
          <w:sz w:val="24"/>
          <w:szCs w:val="24"/>
        </w:rPr>
        <w:t xml:space="preserve">: </w:t>
      </w:r>
      <w:r w:rsidRPr="00E8545A">
        <w:rPr>
          <w:rFonts w:hint="eastAsia"/>
          <w:sz w:val="24"/>
          <w:szCs w:val="24"/>
        </w:rPr>
        <w:t>指定在搜索</w:t>
      </w:r>
      <w:r w:rsidRPr="00E8545A">
        <w:rPr>
          <w:sz w:val="24"/>
          <w:szCs w:val="24"/>
        </w:rPr>
        <w:t>到的所有结果中，</w:t>
      </w:r>
      <w:r w:rsidRPr="00E8545A">
        <w:rPr>
          <w:rFonts w:hint="eastAsia"/>
          <w:sz w:val="24"/>
          <w:szCs w:val="24"/>
        </w:rPr>
        <w:t>要</w:t>
      </w:r>
      <w:r w:rsidRPr="00E8545A">
        <w:rPr>
          <w:sz w:val="24"/>
          <w:szCs w:val="24"/>
        </w:rPr>
        <w:t>返回的第一</w:t>
      </w:r>
      <w:r w:rsidRPr="00E8545A">
        <w:rPr>
          <w:rFonts w:hint="eastAsia"/>
          <w:sz w:val="24"/>
          <w:szCs w:val="24"/>
        </w:rPr>
        <w:t>条</w:t>
      </w:r>
      <w:r w:rsidRPr="00E8545A">
        <w:rPr>
          <w:sz w:val="24"/>
          <w:szCs w:val="24"/>
        </w:rPr>
        <w:t>记录的偏移位置，</w:t>
      </w:r>
      <w:r w:rsidRPr="00E8545A">
        <w:rPr>
          <w:rFonts w:hint="eastAsia"/>
          <w:sz w:val="24"/>
          <w:szCs w:val="24"/>
        </w:rPr>
        <w:t>该</w:t>
      </w:r>
      <w:r w:rsidRPr="00E8545A">
        <w:rPr>
          <w:sz w:val="24"/>
          <w:szCs w:val="24"/>
        </w:rPr>
        <w:t>参数可以跟</w:t>
      </w:r>
      <w:r w:rsidRPr="00E8545A">
        <w:rPr>
          <w:sz w:val="24"/>
          <w:szCs w:val="24"/>
        </w:rPr>
        <w:t>rows</w:t>
      </w:r>
      <w:r w:rsidRPr="00E8545A">
        <w:rPr>
          <w:sz w:val="24"/>
          <w:szCs w:val="24"/>
        </w:rPr>
        <w:t>参数</w:t>
      </w:r>
      <w:r w:rsidRPr="00E8545A">
        <w:rPr>
          <w:rFonts w:hint="eastAsia"/>
          <w:sz w:val="24"/>
          <w:szCs w:val="24"/>
        </w:rPr>
        <w:t>配合</w:t>
      </w:r>
      <w:r w:rsidRPr="00E8545A">
        <w:rPr>
          <w:sz w:val="24"/>
          <w:szCs w:val="24"/>
        </w:rPr>
        <w:t>使用，</w:t>
      </w:r>
      <w:r w:rsidRPr="00E8545A">
        <w:rPr>
          <w:rFonts w:hint="eastAsia"/>
          <w:sz w:val="24"/>
          <w:szCs w:val="24"/>
        </w:rPr>
        <w:t>实现</w:t>
      </w:r>
      <w:r w:rsidRPr="00E8545A">
        <w:rPr>
          <w:sz w:val="24"/>
          <w:szCs w:val="24"/>
        </w:rPr>
        <w:t>在界面上的</w:t>
      </w:r>
      <w:r w:rsidRPr="00E8545A">
        <w:rPr>
          <w:rFonts w:hint="eastAsia"/>
          <w:sz w:val="24"/>
          <w:szCs w:val="24"/>
        </w:rPr>
        <w:t>分页</w:t>
      </w:r>
      <w:r w:rsidRPr="00E8545A">
        <w:rPr>
          <w:sz w:val="24"/>
          <w:szCs w:val="24"/>
        </w:rPr>
        <w:t>显示；</w:t>
      </w:r>
    </w:p>
    <w:p w:rsidR="00F2562F" w:rsidRPr="00E8545A" w:rsidRDefault="00F2562F" w:rsidP="003043B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E8545A">
        <w:rPr>
          <w:sz w:val="24"/>
          <w:szCs w:val="24"/>
        </w:rPr>
        <w:t xml:space="preserve">sort: </w:t>
      </w:r>
      <w:r w:rsidRPr="00E8545A">
        <w:rPr>
          <w:rFonts w:hint="eastAsia"/>
          <w:sz w:val="24"/>
          <w:szCs w:val="24"/>
        </w:rPr>
        <w:t>搜索</w:t>
      </w:r>
      <w:r w:rsidRPr="00E8545A">
        <w:rPr>
          <w:sz w:val="24"/>
          <w:szCs w:val="24"/>
        </w:rPr>
        <w:t>结果的排序方式，</w:t>
      </w:r>
      <w:r w:rsidRPr="00E8545A">
        <w:rPr>
          <w:rFonts w:hint="eastAsia"/>
          <w:sz w:val="24"/>
          <w:szCs w:val="24"/>
        </w:rPr>
        <w:t>可</w:t>
      </w:r>
      <w:r w:rsidRPr="00E8545A">
        <w:rPr>
          <w:sz w:val="24"/>
          <w:szCs w:val="24"/>
        </w:rPr>
        <w:t>按照某字段升序或降序</w:t>
      </w:r>
      <w:r w:rsidRPr="00E8545A">
        <w:rPr>
          <w:rFonts w:hint="eastAsia"/>
          <w:sz w:val="24"/>
          <w:szCs w:val="24"/>
        </w:rPr>
        <w:t>排序，格式</w:t>
      </w:r>
      <w:r w:rsidRPr="00E8545A">
        <w:rPr>
          <w:sz w:val="24"/>
          <w:szCs w:val="24"/>
        </w:rPr>
        <w:t>为排序字段</w:t>
      </w:r>
      <w:r w:rsidRPr="00E8545A">
        <w:rPr>
          <w:sz w:val="24"/>
          <w:szCs w:val="24"/>
        </w:rPr>
        <w:t>+</w:t>
      </w:r>
      <w:r w:rsidRPr="00E8545A">
        <w:rPr>
          <w:sz w:val="24"/>
          <w:szCs w:val="24"/>
        </w:rPr>
        <w:t>空格</w:t>
      </w:r>
      <w:r w:rsidRPr="00E8545A">
        <w:rPr>
          <w:sz w:val="24"/>
          <w:szCs w:val="24"/>
        </w:rPr>
        <w:t>+</w:t>
      </w:r>
      <w:r w:rsidRPr="00E8545A">
        <w:rPr>
          <w:sz w:val="24"/>
          <w:szCs w:val="24"/>
        </w:rPr>
        <w:t>升序</w:t>
      </w:r>
      <w:r w:rsidRPr="00E8545A">
        <w:rPr>
          <w:sz w:val="24"/>
          <w:szCs w:val="24"/>
        </w:rPr>
        <w:t>/</w:t>
      </w:r>
      <w:r w:rsidRPr="00E8545A">
        <w:rPr>
          <w:rFonts w:hint="eastAsia"/>
          <w:sz w:val="24"/>
          <w:szCs w:val="24"/>
        </w:rPr>
        <w:t>降序</w:t>
      </w:r>
      <w:r w:rsidRPr="00E8545A">
        <w:rPr>
          <w:sz w:val="24"/>
          <w:szCs w:val="24"/>
        </w:rPr>
        <w:t>说明，如：</w:t>
      </w:r>
      <w:r w:rsidRPr="00E8545A">
        <w:rPr>
          <w:sz w:val="24"/>
          <w:szCs w:val="24"/>
        </w:rPr>
        <w:t>publishtime desc</w:t>
      </w:r>
      <w:r w:rsidRPr="00E8545A">
        <w:rPr>
          <w:rFonts w:hint="eastAsia"/>
          <w:sz w:val="24"/>
          <w:szCs w:val="24"/>
        </w:rPr>
        <w:t>/asc</w:t>
      </w:r>
      <w:r w:rsidRPr="00E8545A">
        <w:rPr>
          <w:rFonts w:hint="eastAsia"/>
          <w:sz w:val="24"/>
          <w:szCs w:val="24"/>
        </w:rPr>
        <w:t>，另外</w:t>
      </w:r>
      <w:r w:rsidRPr="00E8545A">
        <w:rPr>
          <w:sz w:val="24"/>
          <w:szCs w:val="24"/>
        </w:rPr>
        <w:t>，可以使用搜索得分进行排序，如</w:t>
      </w:r>
      <w:r w:rsidRPr="00E8545A">
        <w:rPr>
          <w:rFonts w:hint="eastAsia"/>
          <w:sz w:val="24"/>
          <w:szCs w:val="24"/>
        </w:rPr>
        <w:t>：</w:t>
      </w:r>
      <w:r w:rsidRPr="00E8545A">
        <w:rPr>
          <w:sz w:val="24"/>
          <w:szCs w:val="24"/>
        </w:rPr>
        <w:t>score desc</w:t>
      </w:r>
      <w:r w:rsidRPr="00E8545A">
        <w:rPr>
          <w:rFonts w:hint="eastAsia"/>
          <w:sz w:val="24"/>
          <w:szCs w:val="24"/>
        </w:rPr>
        <w:t>/asc</w:t>
      </w:r>
      <w:r w:rsidRPr="00E8545A">
        <w:rPr>
          <w:rFonts w:hint="eastAsia"/>
          <w:sz w:val="24"/>
          <w:szCs w:val="24"/>
        </w:rPr>
        <w:t>；</w:t>
      </w:r>
    </w:p>
    <w:p w:rsidR="00F2562F" w:rsidRPr="00E8545A" w:rsidRDefault="00F2562F" w:rsidP="003043B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E8545A">
        <w:rPr>
          <w:sz w:val="24"/>
          <w:szCs w:val="24"/>
        </w:rPr>
        <w:t xml:space="preserve">wt: </w:t>
      </w:r>
      <w:r w:rsidRPr="00E8545A">
        <w:rPr>
          <w:rFonts w:hint="eastAsia"/>
          <w:sz w:val="24"/>
          <w:szCs w:val="24"/>
        </w:rPr>
        <w:t>指定搜索</w:t>
      </w:r>
      <w:r w:rsidRPr="00E8545A">
        <w:rPr>
          <w:sz w:val="24"/>
          <w:szCs w:val="24"/>
        </w:rPr>
        <w:t>结果的输出格式，如</w:t>
      </w:r>
      <w:r w:rsidRPr="00E8545A">
        <w:rPr>
          <w:sz w:val="24"/>
          <w:szCs w:val="24"/>
        </w:rPr>
        <w:t>json, xml</w:t>
      </w:r>
      <w:r w:rsidRPr="00E8545A">
        <w:rPr>
          <w:rFonts w:hint="eastAsia"/>
          <w:sz w:val="24"/>
          <w:szCs w:val="24"/>
        </w:rPr>
        <w:t>等</w:t>
      </w:r>
      <w:r w:rsidRPr="00E8545A">
        <w:rPr>
          <w:sz w:val="24"/>
          <w:szCs w:val="24"/>
        </w:rPr>
        <w:t>；</w:t>
      </w:r>
    </w:p>
    <w:p w:rsidR="00F2562F" w:rsidRDefault="00F2562F" w:rsidP="003043B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E8545A">
        <w:rPr>
          <w:rFonts w:hint="eastAsia"/>
          <w:sz w:val="24"/>
          <w:szCs w:val="24"/>
        </w:rPr>
        <w:t>fl</w:t>
      </w:r>
      <w:r w:rsidRPr="00E8545A">
        <w:rPr>
          <w:sz w:val="24"/>
          <w:szCs w:val="24"/>
        </w:rPr>
        <w:t xml:space="preserve">: </w:t>
      </w:r>
      <w:r w:rsidRPr="00E8545A">
        <w:rPr>
          <w:rFonts w:hint="eastAsia"/>
          <w:sz w:val="24"/>
          <w:szCs w:val="24"/>
        </w:rPr>
        <w:t>查询</w:t>
      </w:r>
      <w:r w:rsidRPr="00E8545A">
        <w:rPr>
          <w:sz w:val="24"/>
          <w:szCs w:val="24"/>
        </w:rPr>
        <w:t>结果返回的字段</w:t>
      </w:r>
      <w:r w:rsidRPr="00E8545A">
        <w:rPr>
          <w:rFonts w:hint="eastAsia"/>
          <w:sz w:val="24"/>
          <w:szCs w:val="24"/>
        </w:rPr>
        <w:t>(</w:t>
      </w:r>
      <w:r w:rsidRPr="00E8545A">
        <w:rPr>
          <w:sz w:val="24"/>
          <w:szCs w:val="24"/>
        </w:rPr>
        <w:t>Feild</w:t>
      </w:r>
      <w:r w:rsidRPr="00E8545A">
        <w:rPr>
          <w:rFonts w:hint="eastAsia"/>
          <w:sz w:val="24"/>
          <w:szCs w:val="24"/>
        </w:rPr>
        <w:t>)</w:t>
      </w:r>
      <w:r w:rsidRPr="00E8545A">
        <w:rPr>
          <w:rFonts w:hint="eastAsia"/>
          <w:sz w:val="24"/>
          <w:szCs w:val="24"/>
        </w:rPr>
        <w:t>，例如</w:t>
      </w:r>
      <w:r w:rsidRPr="00E8545A">
        <w:rPr>
          <w:sz w:val="24"/>
          <w:szCs w:val="24"/>
        </w:rPr>
        <w:t>仅需要</w:t>
      </w:r>
      <w:r w:rsidRPr="00E8545A">
        <w:rPr>
          <w:rFonts w:hint="eastAsia"/>
          <w:sz w:val="24"/>
          <w:szCs w:val="24"/>
        </w:rPr>
        <w:t>获得</w:t>
      </w:r>
      <w:r w:rsidRPr="00E8545A">
        <w:rPr>
          <w:sz w:val="24"/>
          <w:szCs w:val="24"/>
        </w:rPr>
        <w:t>查询到的</w:t>
      </w:r>
      <w:r w:rsidRPr="00E8545A">
        <w:rPr>
          <w:rFonts w:hint="eastAsia"/>
          <w:sz w:val="24"/>
          <w:szCs w:val="24"/>
        </w:rPr>
        <w:t>结果</w:t>
      </w:r>
      <w:r w:rsidRPr="00E8545A">
        <w:rPr>
          <w:sz w:val="24"/>
          <w:szCs w:val="24"/>
        </w:rPr>
        <w:t>文档的标题，可指定</w:t>
      </w:r>
      <w:r w:rsidRPr="00E8545A">
        <w:rPr>
          <w:sz w:val="24"/>
          <w:szCs w:val="24"/>
        </w:rPr>
        <w:t>fl</w:t>
      </w:r>
      <w:r w:rsidRPr="00E8545A">
        <w:rPr>
          <w:sz w:val="24"/>
          <w:szCs w:val="24"/>
        </w:rPr>
        <w:t>为</w:t>
      </w:r>
      <w:r w:rsidRPr="00E8545A">
        <w:rPr>
          <w:sz w:val="24"/>
          <w:szCs w:val="24"/>
        </w:rPr>
        <w:t>title</w:t>
      </w:r>
      <w:r w:rsidRPr="00E8545A">
        <w:rPr>
          <w:rFonts w:hint="eastAsia"/>
          <w:sz w:val="24"/>
          <w:szCs w:val="24"/>
        </w:rPr>
        <w:t>；</w:t>
      </w:r>
    </w:p>
    <w:p w:rsidR="00531C57" w:rsidRDefault="00531C57" w:rsidP="003043B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fq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>q</w:t>
      </w:r>
      <w:r>
        <w:rPr>
          <w:sz w:val="24"/>
          <w:szCs w:val="24"/>
        </w:rPr>
        <w:t>查询的结果进行进一步过滤，即在</w:t>
      </w:r>
      <w:r>
        <w:rPr>
          <w:rFonts w:hint="eastAsia"/>
          <w:sz w:val="24"/>
          <w:szCs w:val="24"/>
        </w:rPr>
        <w:t>搜索</w:t>
      </w:r>
      <w:r>
        <w:rPr>
          <w:sz w:val="24"/>
          <w:szCs w:val="24"/>
        </w:rPr>
        <w:t>结果中搜</w:t>
      </w:r>
      <w:bookmarkStart w:id="6" w:name="_GoBack"/>
      <w:bookmarkEnd w:id="6"/>
      <w:r>
        <w:rPr>
          <w:sz w:val="24"/>
          <w:szCs w:val="24"/>
        </w:rPr>
        <w:t>索。</w:t>
      </w:r>
    </w:p>
    <w:p w:rsidR="00E8545A" w:rsidRPr="00E8545A" w:rsidRDefault="00E8545A" w:rsidP="00E8545A">
      <w:pPr>
        <w:pStyle w:val="a7"/>
        <w:ind w:left="420" w:firstLineChars="0" w:firstLine="0"/>
        <w:rPr>
          <w:sz w:val="24"/>
          <w:szCs w:val="24"/>
        </w:rPr>
      </w:pPr>
    </w:p>
    <w:p w:rsidR="00F2562F" w:rsidRPr="00E8545A" w:rsidRDefault="00F2562F" w:rsidP="00F2562F">
      <w:pPr>
        <w:ind w:left="420"/>
        <w:rPr>
          <w:sz w:val="24"/>
          <w:szCs w:val="24"/>
        </w:rPr>
      </w:pPr>
      <w:r w:rsidRPr="00E8545A">
        <w:rPr>
          <w:rFonts w:hint="eastAsia"/>
          <w:sz w:val="24"/>
          <w:szCs w:val="24"/>
        </w:rPr>
        <w:t>另外</w:t>
      </w:r>
      <w:r w:rsidRPr="00E8545A">
        <w:rPr>
          <w:sz w:val="24"/>
          <w:szCs w:val="24"/>
        </w:rPr>
        <w:t>，</w:t>
      </w:r>
      <w:r w:rsidRPr="00E8545A">
        <w:rPr>
          <w:sz w:val="24"/>
          <w:szCs w:val="24"/>
        </w:rPr>
        <w:t>solr</w:t>
      </w:r>
      <w:r w:rsidRPr="00E8545A">
        <w:rPr>
          <w:sz w:val="24"/>
          <w:szCs w:val="24"/>
        </w:rPr>
        <w:t>的参数可以</w:t>
      </w:r>
      <w:r w:rsidRPr="00E8545A">
        <w:rPr>
          <w:rFonts w:hint="eastAsia"/>
          <w:sz w:val="24"/>
          <w:szCs w:val="24"/>
        </w:rPr>
        <w:t>设置搜索</w:t>
      </w:r>
      <w:r w:rsidRPr="00E8545A">
        <w:rPr>
          <w:sz w:val="24"/>
          <w:szCs w:val="24"/>
        </w:rPr>
        <w:t>关键字的高亮显示</w:t>
      </w:r>
      <w:r w:rsidRPr="00E8545A">
        <w:rPr>
          <w:rFonts w:hint="eastAsia"/>
          <w:sz w:val="24"/>
          <w:szCs w:val="24"/>
        </w:rPr>
        <w:t>，</w:t>
      </w:r>
      <w:r w:rsidRPr="00E8545A">
        <w:rPr>
          <w:sz w:val="24"/>
          <w:szCs w:val="24"/>
        </w:rPr>
        <w:t>具体参数如下：</w:t>
      </w:r>
    </w:p>
    <w:p w:rsidR="00F2562F" w:rsidRPr="00E8545A" w:rsidRDefault="00EF7AD7" w:rsidP="00F2562F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E8545A">
        <w:rPr>
          <w:rFonts w:hint="eastAsia"/>
          <w:sz w:val="24"/>
          <w:szCs w:val="24"/>
        </w:rPr>
        <w:t>hl</w:t>
      </w:r>
      <w:r w:rsidRPr="00E8545A">
        <w:rPr>
          <w:sz w:val="24"/>
          <w:szCs w:val="24"/>
        </w:rPr>
        <w:t>: boolean</w:t>
      </w:r>
      <w:r w:rsidRPr="00E8545A">
        <w:rPr>
          <w:rFonts w:hint="eastAsia"/>
          <w:sz w:val="24"/>
          <w:szCs w:val="24"/>
        </w:rPr>
        <w:t>类型</w:t>
      </w:r>
      <w:r w:rsidRPr="00E8545A">
        <w:rPr>
          <w:sz w:val="24"/>
          <w:szCs w:val="24"/>
        </w:rPr>
        <w:t>，设置为</w:t>
      </w:r>
      <w:r w:rsidRPr="00E8545A">
        <w:rPr>
          <w:sz w:val="24"/>
          <w:szCs w:val="24"/>
        </w:rPr>
        <w:t>true</w:t>
      </w:r>
      <w:r w:rsidRPr="00E8545A">
        <w:rPr>
          <w:sz w:val="24"/>
          <w:szCs w:val="24"/>
        </w:rPr>
        <w:t>表示启用查询结果的高亮显示；</w:t>
      </w:r>
    </w:p>
    <w:p w:rsidR="00EF7AD7" w:rsidRPr="00E8545A" w:rsidRDefault="00EF7AD7" w:rsidP="00F2562F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E8545A">
        <w:rPr>
          <w:sz w:val="24"/>
          <w:szCs w:val="24"/>
        </w:rPr>
        <w:t>hl.simple.pre</w:t>
      </w:r>
      <w:r w:rsidRPr="00E8545A">
        <w:rPr>
          <w:rFonts w:hint="eastAsia"/>
          <w:sz w:val="24"/>
          <w:szCs w:val="24"/>
        </w:rPr>
        <w:t>，</w:t>
      </w:r>
      <w:r w:rsidRPr="00E8545A">
        <w:rPr>
          <w:sz w:val="24"/>
          <w:szCs w:val="24"/>
        </w:rPr>
        <w:t>hl.simple.post</w:t>
      </w:r>
      <w:r w:rsidRPr="00E8545A">
        <w:rPr>
          <w:rFonts w:hint="eastAsia"/>
          <w:sz w:val="24"/>
          <w:szCs w:val="24"/>
        </w:rPr>
        <w:t>：可设置</w:t>
      </w:r>
      <w:r w:rsidRPr="00E8545A">
        <w:rPr>
          <w:sz w:val="24"/>
          <w:szCs w:val="24"/>
        </w:rPr>
        <w:t>在</w:t>
      </w:r>
      <w:r w:rsidRPr="00E8545A">
        <w:rPr>
          <w:rFonts w:hint="eastAsia"/>
          <w:sz w:val="24"/>
          <w:szCs w:val="24"/>
        </w:rPr>
        <w:t>搜索</w:t>
      </w:r>
      <w:r w:rsidRPr="00E8545A">
        <w:rPr>
          <w:sz w:val="24"/>
          <w:szCs w:val="24"/>
        </w:rPr>
        <w:t>关键</w:t>
      </w:r>
      <w:r w:rsidRPr="00E8545A">
        <w:rPr>
          <w:rFonts w:hint="eastAsia"/>
          <w:sz w:val="24"/>
          <w:szCs w:val="24"/>
        </w:rPr>
        <w:t>词</w:t>
      </w:r>
      <w:r w:rsidRPr="00E8545A">
        <w:rPr>
          <w:sz w:val="24"/>
          <w:szCs w:val="24"/>
        </w:rPr>
        <w:t>前后的</w:t>
      </w:r>
      <w:r w:rsidRPr="00E8545A">
        <w:rPr>
          <w:sz w:val="24"/>
          <w:szCs w:val="24"/>
        </w:rPr>
        <w:t>css</w:t>
      </w:r>
      <w:r w:rsidRPr="00E8545A">
        <w:rPr>
          <w:sz w:val="24"/>
          <w:szCs w:val="24"/>
        </w:rPr>
        <w:t>样式，以</w:t>
      </w:r>
      <w:r w:rsidRPr="00E8545A">
        <w:rPr>
          <w:rFonts w:hint="eastAsia"/>
          <w:sz w:val="24"/>
          <w:szCs w:val="24"/>
        </w:rPr>
        <w:t>令</w:t>
      </w:r>
      <w:r w:rsidRPr="00E8545A">
        <w:rPr>
          <w:sz w:val="24"/>
          <w:szCs w:val="24"/>
        </w:rPr>
        <w:t>其在界面上突出显示，</w:t>
      </w:r>
      <w:r w:rsidRPr="00E8545A">
        <w:rPr>
          <w:rFonts w:hint="eastAsia"/>
          <w:sz w:val="24"/>
          <w:szCs w:val="24"/>
        </w:rPr>
        <w:t>如</w:t>
      </w:r>
      <w:r w:rsidRPr="00E8545A">
        <w:rPr>
          <w:sz w:val="24"/>
          <w:szCs w:val="24"/>
        </w:rPr>
        <w:t>，</w:t>
      </w:r>
      <w:r w:rsidRPr="00E8545A">
        <w:rPr>
          <w:rFonts w:hint="eastAsia"/>
          <w:sz w:val="24"/>
          <w:szCs w:val="24"/>
        </w:rPr>
        <w:t>设置</w:t>
      </w:r>
      <w:r w:rsidRPr="00E8545A">
        <w:rPr>
          <w:sz w:val="24"/>
          <w:szCs w:val="24"/>
        </w:rPr>
        <w:t>hl.simple.pre</w:t>
      </w:r>
      <w:r w:rsidRPr="00E8545A">
        <w:rPr>
          <w:sz w:val="24"/>
          <w:szCs w:val="24"/>
        </w:rPr>
        <w:t>为</w:t>
      </w:r>
      <w:r w:rsidRPr="00E8545A">
        <w:rPr>
          <w:sz w:val="24"/>
          <w:szCs w:val="24"/>
        </w:rPr>
        <w:t>&lt;em class="hlt1" style=”…”&gt;</w:t>
      </w:r>
      <w:r w:rsidRPr="00E8545A">
        <w:rPr>
          <w:rFonts w:hint="eastAsia"/>
          <w:sz w:val="24"/>
          <w:szCs w:val="24"/>
        </w:rPr>
        <w:t>，</w:t>
      </w:r>
      <w:r w:rsidRPr="00E8545A">
        <w:rPr>
          <w:sz w:val="24"/>
          <w:szCs w:val="24"/>
        </w:rPr>
        <w:t>设置</w:t>
      </w:r>
      <w:r w:rsidRPr="00E8545A">
        <w:rPr>
          <w:sz w:val="24"/>
          <w:szCs w:val="24"/>
        </w:rPr>
        <w:t xml:space="preserve">hl.simple.post </w:t>
      </w:r>
      <w:r w:rsidRPr="00E8545A">
        <w:rPr>
          <w:rFonts w:hint="eastAsia"/>
          <w:sz w:val="24"/>
          <w:szCs w:val="24"/>
        </w:rPr>
        <w:t>为</w:t>
      </w:r>
      <w:r w:rsidRPr="00E8545A">
        <w:rPr>
          <w:sz w:val="24"/>
          <w:szCs w:val="24"/>
        </w:rPr>
        <w:t>&lt;/em&gt;</w:t>
      </w:r>
      <w:r w:rsidRPr="00E8545A">
        <w:rPr>
          <w:rFonts w:hint="eastAsia"/>
          <w:sz w:val="24"/>
          <w:szCs w:val="24"/>
        </w:rPr>
        <w:t>；</w:t>
      </w:r>
    </w:p>
    <w:p w:rsidR="00EF7AD7" w:rsidRPr="00E8545A" w:rsidRDefault="00EF7AD7" w:rsidP="00F2562F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E8545A">
        <w:rPr>
          <w:sz w:val="24"/>
          <w:szCs w:val="24"/>
        </w:rPr>
        <w:t>hl.fl</w:t>
      </w:r>
      <w:r w:rsidRPr="00E8545A">
        <w:rPr>
          <w:rFonts w:hint="eastAsia"/>
          <w:sz w:val="24"/>
          <w:szCs w:val="24"/>
        </w:rPr>
        <w:t>：设置</w:t>
      </w:r>
      <w:r w:rsidRPr="00E8545A">
        <w:rPr>
          <w:sz w:val="24"/>
          <w:szCs w:val="24"/>
        </w:rPr>
        <w:t>高亮显示出现的字段，如，包含有标题</w:t>
      </w:r>
      <w:r w:rsidRPr="00E8545A">
        <w:rPr>
          <w:rFonts w:hint="eastAsia"/>
          <w:sz w:val="24"/>
          <w:szCs w:val="24"/>
        </w:rPr>
        <w:t>title</w:t>
      </w:r>
      <w:r w:rsidRPr="00E8545A">
        <w:rPr>
          <w:sz w:val="24"/>
          <w:szCs w:val="24"/>
        </w:rPr>
        <w:t>和内容</w:t>
      </w:r>
      <w:r w:rsidRPr="00E8545A">
        <w:rPr>
          <w:sz w:val="24"/>
          <w:szCs w:val="24"/>
        </w:rPr>
        <w:t>content</w:t>
      </w:r>
      <w:r w:rsidRPr="00E8545A">
        <w:rPr>
          <w:rFonts w:hint="eastAsia"/>
          <w:sz w:val="24"/>
          <w:szCs w:val="24"/>
        </w:rPr>
        <w:t>两个</w:t>
      </w:r>
      <w:r w:rsidRPr="00E8545A">
        <w:rPr>
          <w:sz w:val="24"/>
          <w:szCs w:val="24"/>
        </w:rPr>
        <w:t>字段的索引，需要</w:t>
      </w:r>
      <w:r w:rsidRPr="00E8545A">
        <w:rPr>
          <w:sz w:val="24"/>
          <w:szCs w:val="24"/>
        </w:rPr>
        <w:t>title</w:t>
      </w:r>
      <w:r w:rsidRPr="00E8545A">
        <w:rPr>
          <w:sz w:val="24"/>
          <w:szCs w:val="24"/>
        </w:rPr>
        <w:t>和</w:t>
      </w:r>
      <w:r w:rsidRPr="00E8545A">
        <w:rPr>
          <w:sz w:val="24"/>
          <w:szCs w:val="24"/>
        </w:rPr>
        <w:t>content</w:t>
      </w:r>
      <w:r w:rsidRPr="00E8545A">
        <w:rPr>
          <w:sz w:val="24"/>
          <w:szCs w:val="24"/>
        </w:rPr>
        <w:t>显示时同时高亮，就需要设置</w:t>
      </w:r>
      <w:r w:rsidRPr="00E8545A">
        <w:rPr>
          <w:sz w:val="24"/>
          <w:szCs w:val="24"/>
        </w:rPr>
        <w:t>hl</w:t>
      </w:r>
      <w:r w:rsidRPr="00E8545A">
        <w:rPr>
          <w:rFonts w:hint="eastAsia"/>
          <w:sz w:val="24"/>
          <w:szCs w:val="24"/>
        </w:rPr>
        <w:t>.fl</w:t>
      </w:r>
      <w:r w:rsidRPr="00E8545A">
        <w:rPr>
          <w:rFonts w:hint="eastAsia"/>
          <w:sz w:val="24"/>
          <w:szCs w:val="24"/>
        </w:rPr>
        <w:t>为</w:t>
      </w:r>
      <w:r w:rsidRPr="00E8545A">
        <w:rPr>
          <w:sz w:val="24"/>
          <w:szCs w:val="24"/>
        </w:rPr>
        <w:t>title content</w:t>
      </w:r>
      <w:r w:rsidRPr="00E8545A">
        <w:rPr>
          <w:rFonts w:hint="eastAsia"/>
          <w:sz w:val="24"/>
          <w:szCs w:val="24"/>
        </w:rPr>
        <w:t>。</w:t>
      </w:r>
    </w:p>
    <w:sectPr w:rsidR="00EF7AD7" w:rsidRPr="00E8545A" w:rsidSect="00A9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46" w:rsidRDefault="006A2146" w:rsidP="0092039C">
      <w:r>
        <w:separator/>
      </w:r>
    </w:p>
  </w:endnote>
  <w:endnote w:type="continuationSeparator" w:id="0">
    <w:p w:rsidR="006A2146" w:rsidRDefault="006A2146" w:rsidP="0092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46" w:rsidRDefault="006A2146" w:rsidP="0092039C">
      <w:r>
        <w:separator/>
      </w:r>
    </w:p>
  </w:footnote>
  <w:footnote w:type="continuationSeparator" w:id="0">
    <w:p w:rsidR="006A2146" w:rsidRDefault="006A2146" w:rsidP="0092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E3291"/>
    <w:multiLevelType w:val="hybridMultilevel"/>
    <w:tmpl w:val="B9E070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171F3"/>
    <w:multiLevelType w:val="hybridMultilevel"/>
    <w:tmpl w:val="D01E939C"/>
    <w:lvl w:ilvl="0" w:tplc="C3D45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20D"/>
    <w:rsid w:val="00007B45"/>
    <w:rsid w:val="000F2C2E"/>
    <w:rsid w:val="003043B8"/>
    <w:rsid w:val="00382639"/>
    <w:rsid w:val="00531C57"/>
    <w:rsid w:val="005360A3"/>
    <w:rsid w:val="005F38CF"/>
    <w:rsid w:val="006A2146"/>
    <w:rsid w:val="008C520D"/>
    <w:rsid w:val="008E3CE6"/>
    <w:rsid w:val="0092039C"/>
    <w:rsid w:val="00937E9A"/>
    <w:rsid w:val="00A905D8"/>
    <w:rsid w:val="00B74CF0"/>
    <w:rsid w:val="00C41253"/>
    <w:rsid w:val="00D82C36"/>
    <w:rsid w:val="00DC334C"/>
    <w:rsid w:val="00E54A30"/>
    <w:rsid w:val="00E62317"/>
    <w:rsid w:val="00E8545A"/>
    <w:rsid w:val="00EF1E57"/>
    <w:rsid w:val="00EF7AD7"/>
    <w:rsid w:val="00F2562F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8D8688-1E3D-415C-BEE9-73C914A0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D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F38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7E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17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203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039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20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2039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20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2039C"/>
    <w:rPr>
      <w:sz w:val="18"/>
      <w:szCs w:val="18"/>
    </w:rPr>
  </w:style>
  <w:style w:type="character" w:customStyle="1" w:styleId="apple-converted-space">
    <w:name w:val="apple-converted-space"/>
    <w:basedOn w:val="a0"/>
    <w:rsid w:val="005F38CF"/>
  </w:style>
  <w:style w:type="character" w:customStyle="1" w:styleId="1Char">
    <w:name w:val="标题 1 Char"/>
    <w:basedOn w:val="a0"/>
    <w:link w:val="1"/>
    <w:uiPriority w:val="9"/>
    <w:rsid w:val="005F38CF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3826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82639"/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937E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3043B8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8545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E8545A"/>
  </w:style>
  <w:style w:type="paragraph" w:styleId="20">
    <w:name w:val="toc 2"/>
    <w:basedOn w:val="a"/>
    <w:next w:val="a"/>
    <w:autoRedefine/>
    <w:uiPriority w:val="39"/>
    <w:unhideWhenUsed/>
    <w:rsid w:val="00E8545A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3916-5580-4D3E-A103-C489F378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7</cp:revision>
  <dcterms:created xsi:type="dcterms:W3CDTF">2015-05-26T08:50:00Z</dcterms:created>
  <dcterms:modified xsi:type="dcterms:W3CDTF">2015-05-28T12:08:00Z</dcterms:modified>
</cp:coreProperties>
</file>