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A00FB" w:rsidRDefault="00C25C0F" w:rsidP="00C25C0F">
      <w:pPr>
        <w:jc w:val="center"/>
        <w:rPr>
          <w:rFonts w:hint="eastAsia"/>
          <w:b/>
          <w:sz w:val="30"/>
          <w:szCs w:val="30"/>
        </w:rPr>
      </w:pPr>
      <w:r w:rsidRPr="005A00FB">
        <w:rPr>
          <w:b/>
          <w:sz w:val="30"/>
          <w:szCs w:val="30"/>
        </w:rPr>
        <w:t>时间序列</w:t>
      </w:r>
      <w:r w:rsidRPr="005A00FB">
        <w:rPr>
          <w:b/>
          <w:sz w:val="30"/>
          <w:szCs w:val="30"/>
        </w:rPr>
        <w:t>Arima</w:t>
      </w:r>
      <w:r w:rsidRPr="005A00FB">
        <w:rPr>
          <w:b/>
          <w:sz w:val="30"/>
          <w:szCs w:val="30"/>
        </w:rPr>
        <w:t>模型</w:t>
      </w:r>
      <w:r w:rsidRPr="005A00FB">
        <w:rPr>
          <w:rFonts w:hint="eastAsia"/>
          <w:b/>
          <w:sz w:val="30"/>
          <w:szCs w:val="30"/>
        </w:rPr>
        <w:t>理论</w:t>
      </w:r>
      <w:r w:rsidRPr="005A00FB">
        <w:rPr>
          <w:b/>
          <w:sz w:val="30"/>
          <w:szCs w:val="30"/>
        </w:rPr>
        <w:t>及在</w:t>
      </w:r>
      <w:r w:rsidRPr="005A00FB">
        <w:rPr>
          <w:b/>
          <w:sz w:val="30"/>
          <w:szCs w:val="30"/>
        </w:rPr>
        <w:t>Data</w:t>
      </w:r>
      <w:r w:rsidRPr="005A00FB">
        <w:rPr>
          <w:rFonts w:hint="eastAsia"/>
          <w:b/>
          <w:sz w:val="30"/>
          <w:szCs w:val="30"/>
        </w:rPr>
        <w:t xml:space="preserve"> Studio</w:t>
      </w:r>
      <w:r w:rsidRPr="005A00FB">
        <w:rPr>
          <w:rFonts w:hint="eastAsia"/>
          <w:b/>
          <w:sz w:val="30"/>
          <w:szCs w:val="30"/>
        </w:rPr>
        <w:t>中的应用</w:t>
      </w:r>
    </w:p>
    <w:sdt>
      <w:sdtPr>
        <w:rPr>
          <w:lang w:val="zh-CN"/>
        </w:rPr>
        <w:id w:val="1139451597"/>
        <w:docPartObj>
          <w:docPartGallery w:val="Table of Contents"/>
          <w:docPartUnique/>
        </w:docPartObj>
      </w:sdtPr>
      <w:sdtEndPr>
        <w:rPr>
          <w:rFonts w:asciiTheme="minorHAnsi" w:eastAsiaTheme="minorEastAsia" w:hAnsiTheme="minorHAnsi" w:cstheme="minorBidi"/>
          <w:b w:val="0"/>
          <w:bCs w:val="0"/>
          <w:color w:val="auto"/>
          <w:kern w:val="2"/>
          <w:sz w:val="21"/>
          <w:szCs w:val="22"/>
          <w:lang w:val="en-US"/>
        </w:rPr>
      </w:sdtEndPr>
      <w:sdtContent>
        <w:p w:rsidR="005A00FB" w:rsidRDefault="005A00FB" w:rsidP="005A00FB">
          <w:pPr>
            <w:pStyle w:val="TOC"/>
            <w:jc w:val="center"/>
          </w:pPr>
          <w:r>
            <w:rPr>
              <w:lang w:val="zh-CN"/>
            </w:rPr>
            <w:t>目</w:t>
          </w:r>
          <w:r>
            <w:rPr>
              <w:rFonts w:hint="eastAsia"/>
              <w:lang w:val="zh-CN"/>
            </w:rPr>
            <w:t xml:space="preserve"> </w:t>
          </w:r>
          <w:r>
            <w:rPr>
              <w:lang w:val="zh-CN"/>
            </w:rPr>
            <w:t>录</w:t>
          </w:r>
        </w:p>
        <w:p w:rsidR="005A00FB" w:rsidRPr="005A00FB" w:rsidRDefault="005A00FB" w:rsidP="005A00FB">
          <w:pPr>
            <w:pStyle w:val="10"/>
            <w:tabs>
              <w:tab w:val="right" w:leader="dot" w:pos="8296"/>
            </w:tabs>
            <w:spacing w:line="360" w:lineRule="auto"/>
            <w:rPr>
              <w:noProof/>
              <w:sz w:val="24"/>
              <w:szCs w:val="24"/>
            </w:rPr>
          </w:pPr>
          <w:r>
            <w:fldChar w:fldCharType="begin"/>
          </w:r>
          <w:r>
            <w:instrText xml:space="preserve"> TOC \o "1-3" \h \z \u </w:instrText>
          </w:r>
          <w:r>
            <w:fldChar w:fldCharType="separate"/>
          </w:r>
          <w:hyperlink w:anchor="_Toc418088504" w:history="1">
            <w:r w:rsidRPr="005A00FB">
              <w:rPr>
                <w:rStyle w:val="a9"/>
                <w:noProof/>
                <w:sz w:val="24"/>
                <w:szCs w:val="24"/>
              </w:rPr>
              <w:t>1  Arima</w:t>
            </w:r>
            <w:r w:rsidRPr="005A00FB">
              <w:rPr>
                <w:rStyle w:val="a9"/>
                <w:rFonts w:hint="eastAsia"/>
                <w:noProof/>
                <w:sz w:val="24"/>
                <w:szCs w:val="24"/>
              </w:rPr>
              <w:t>模型理论</w:t>
            </w:r>
            <w:r w:rsidRPr="005A00FB">
              <w:rPr>
                <w:noProof/>
                <w:webHidden/>
                <w:sz w:val="24"/>
                <w:szCs w:val="24"/>
              </w:rPr>
              <w:tab/>
            </w:r>
            <w:r w:rsidRPr="005A00FB">
              <w:rPr>
                <w:noProof/>
                <w:webHidden/>
                <w:sz w:val="24"/>
                <w:szCs w:val="24"/>
              </w:rPr>
              <w:fldChar w:fldCharType="begin"/>
            </w:r>
            <w:r w:rsidRPr="005A00FB">
              <w:rPr>
                <w:noProof/>
                <w:webHidden/>
                <w:sz w:val="24"/>
                <w:szCs w:val="24"/>
              </w:rPr>
              <w:instrText xml:space="preserve"> PAGEREF _Toc418088504 \h </w:instrText>
            </w:r>
            <w:r w:rsidRPr="005A00FB">
              <w:rPr>
                <w:noProof/>
                <w:webHidden/>
                <w:sz w:val="24"/>
                <w:szCs w:val="24"/>
              </w:rPr>
            </w:r>
            <w:r w:rsidRPr="005A00FB">
              <w:rPr>
                <w:noProof/>
                <w:webHidden/>
                <w:sz w:val="24"/>
                <w:szCs w:val="24"/>
              </w:rPr>
              <w:fldChar w:fldCharType="separate"/>
            </w:r>
            <w:r w:rsidRPr="005A00FB">
              <w:rPr>
                <w:noProof/>
                <w:webHidden/>
                <w:sz w:val="24"/>
                <w:szCs w:val="24"/>
              </w:rPr>
              <w:t>1</w:t>
            </w:r>
            <w:r w:rsidRPr="005A00FB">
              <w:rPr>
                <w:noProof/>
                <w:webHidden/>
                <w:sz w:val="24"/>
                <w:szCs w:val="24"/>
              </w:rPr>
              <w:fldChar w:fldCharType="end"/>
            </w:r>
          </w:hyperlink>
        </w:p>
        <w:p w:rsidR="005A00FB" w:rsidRPr="005A00FB" w:rsidRDefault="005A00FB" w:rsidP="005A00FB">
          <w:pPr>
            <w:pStyle w:val="20"/>
            <w:tabs>
              <w:tab w:val="right" w:leader="dot" w:pos="8296"/>
            </w:tabs>
            <w:spacing w:line="360" w:lineRule="auto"/>
            <w:rPr>
              <w:noProof/>
              <w:sz w:val="24"/>
              <w:szCs w:val="24"/>
            </w:rPr>
          </w:pPr>
          <w:hyperlink w:anchor="_Toc418088505" w:history="1">
            <w:r w:rsidRPr="005A00FB">
              <w:rPr>
                <w:rStyle w:val="a9"/>
                <w:noProof/>
                <w:sz w:val="24"/>
                <w:szCs w:val="24"/>
              </w:rPr>
              <w:t>1.1</w:t>
            </w:r>
            <w:r w:rsidRPr="005A00FB">
              <w:rPr>
                <w:rStyle w:val="a9"/>
                <w:rFonts w:hint="eastAsia"/>
                <w:noProof/>
                <w:sz w:val="24"/>
                <w:szCs w:val="24"/>
              </w:rPr>
              <w:t>平稳序列建模</w:t>
            </w:r>
            <w:r w:rsidRPr="005A00FB">
              <w:rPr>
                <w:noProof/>
                <w:webHidden/>
                <w:sz w:val="24"/>
                <w:szCs w:val="24"/>
              </w:rPr>
              <w:tab/>
            </w:r>
            <w:r w:rsidRPr="005A00FB">
              <w:rPr>
                <w:noProof/>
                <w:webHidden/>
                <w:sz w:val="24"/>
                <w:szCs w:val="24"/>
              </w:rPr>
              <w:fldChar w:fldCharType="begin"/>
            </w:r>
            <w:r w:rsidRPr="005A00FB">
              <w:rPr>
                <w:noProof/>
                <w:webHidden/>
                <w:sz w:val="24"/>
                <w:szCs w:val="24"/>
              </w:rPr>
              <w:instrText xml:space="preserve"> PAGEREF _Toc418088505 \h </w:instrText>
            </w:r>
            <w:r w:rsidRPr="005A00FB">
              <w:rPr>
                <w:noProof/>
                <w:webHidden/>
                <w:sz w:val="24"/>
                <w:szCs w:val="24"/>
              </w:rPr>
            </w:r>
            <w:r w:rsidRPr="005A00FB">
              <w:rPr>
                <w:noProof/>
                <w:webHidden/>
                <w:sz w:val="24"/>
                <w:szCs w:val="24"/>
              </w:rPr>
              <w:fldChar w:fldCharType="separate"/>
            </w:r>
            <w:r w:rsidRPr="005A00FB">
              <w:rPr>
                <w:noProof/>
                <w:webHidden/>
                <w:sz w:val="24"/>
                <w:szCs w:val="24"/>
              </w:rPr>
              <w:t>1</w:t>
            </w:r>
            <w:r w:rsidRPr="005A00FB">
              <w:rPr>
                <w:noProof/>
                <w:webHidden/>
                <w:sz w:val="24"/>
                <w:szCs w:val="24"/>
              </w:rPr>
              <w:fldChar w:fldCharType="end"/>
            </w:r>
          </w:hyperlink>
        </w:p>
        <w:p w:rsidR="005A00FB" w:rsidRPr="005A00FB" w:rsidRDefault="005A00FB" w:rsidP="005A00FB">
          <w:pPr>
            <w:pStyle w:val="30"/>
            <w:tabs>
              <w:tab w:val="right" w:leader="dot" w:pos="8296"/>
            </w:tabs>
            <w:spacing w:line="360" w:lineRule="auto"/>
            <w:rPr>
              <w:noProof/>
              <w:sz w:val="24"/>
              <w:szCs w:val="24"/>
            </w:rPr>
          </w:pPr>
          <w:hyperlink w:anchor="_Toc418088506" w:history="1">
            <w:r w:rsidRPr="005A00FB">
              <w:rPr>
                <w:rStyle w:val="a9"/>
                <w:noProof/>
                <w:sz w:val="24"/>
                <w:szCs w:val="24"/>
              </w:rPr>
              <w:t>MA</w:t>
            </w:r>
            <w:r w:rsidRPr="005A00FB">
              <w:rPr>
                <w:rStyle w:val="a9"/>
                <w:rFonts w:hint="eastAsia"/>
                <w:noProof/>
                <w:sz w:val="24"/>
                <w:szCs w:val="24"/>
              </w:rPr>
              <w:t>滑动平均过程与</w:t>
            </w:r>
            <w:r w:rsidRPr="005A00FB">
              <w:rPr>
                <w:rStyle w:val="a9"/>
                <w:noProof/>
                <w:sz w:val="24"/>
                <w:szCs w:val="24"/>
              </w:rPr>
              <w:t>AR</w:t>
            </w:r>
            <w:r w:rsidRPr="005A00FB">
              <w:rPr>
                <w:rStyle w:val="a9"/>
                <w:rFonts w:hint="eastAsia"/>
                <w:noProof/>
                <w:sz w:val="24"/>
                <w:szCs w:val="24"/>
              </w:rPr>
              <w:t>自回归过程</w:t>
            </w:r>
            <w:r w:rsidRPr="005A00FB">
              <w:rPr>
                <w:noProof/>
                <w:webHidden/>
                <w:sz w:val="24"/>
                <w:szCs w:val="24"/>
              </w:rPr>
              <w:tab/>
            </w:r>
            <w:r w:rsidRPr="005A00FB">
              <w:rPr>
                <w:noProof/>
                <w:webHidden/>
                <w:sz w:val="24"/>
                <w:szCs w:val="24"/>
              </w:rPr>
              <w:fldChar w:fldCharType="begin"/>
            </w:r>
            <w:r w:rsidRPr="005A00FB">
              <w:rPr>
                <w:noProof/>
                <w:webHidden/>
                <w:sz w:val="24"/>
                <w:szCs w:val="24"/>
              </w:rPr>
              <w:instrText xml:space="preserve"> PAGEREF _Toc418088506 \h </w:instrText>
            </w:r>
            <w:r w:rsidRPr="005A00FB">
              <w:rPr>
                <w:noProof/>
                <w:webHidden/>
                <w:sz w:val="24"/>
                <w:szCs w:val="24"/>
              </w:rPr>
            </w:r>
            <w:r w:rsidRPr="005A00FB">
              <w:rPr>
                <w:noProof/>
                <w:webHidden/>
                <w:sz w:val="24"/>
                <w:szCs w:val="24"/>
              </w:rPr>
              <w:fldChar w:fldCharType="separate"/>
            </w:r>
            <w:r w:rsidRPr="005A00FB">
              <w:rPr>
                <w:noProof/>
                <w:webHidden/>
                <w:sz w:val="24"/>
                <w:szCs w:val="24"/>
              </w:rPr>
              <w:t>2</w:t>
            </w:r>
            <w:r w:rsidRPr="005A00FB">
              <w:rPr>
                <w:noProof/>
                <w:webHidden/>
                <w:sz w:val="24"/>
                <w:szCs w:val="24"/>
              </w:rPr>
              <w:fldChar w:fldCharType="end"/>
            </w:r>
          </w:hyperlink>
        </w:p>
        <w:p w:rsidR="005A00FB" w:rsidRPr="005A00FB" w:rsidRDefault="005A00FB" w:rsidP="005A00FB">
          <w:pPr>
            <w:pStyle w:val="30"/>
            <w:tabs>
              <w:tab w:val="right" w:leader="dot" w:pos="8296"/>
            </w:tabs>
            <w:spacing w:line="360" w:lineRule="auto"/>
            <w:rPr>
              <w:noProof/>
              <w:sz w:val="24"/>
              <w:szCs w:val="24"/>
            </w:rPr>
          </w:pPr>
          <w:hyperlink w:anchor="_Toc418088507" w:history="1">
            <w:r w:rsidRPr="005A00FB">
              <w:rPr>
                <w:rStyle w:val="a9"/>
                <w:noProof/>
                <w:sz w:val="24"/>
                <w:szCs w:val="24"/>
              </w:rPr>
              <w:t>ARMA</w:t>
            </w:r>
            <w:r w:rsidRPr="005A00FB">
              <w:rPr>
                <w:rStyle w:val="a9"/>
                <w:rFonts w:hint="eastAsia"/>
                <w:noProof/>
                <w:sz w:val="24"/>
                <w:szCs w:val="24"/>
              </w:rPr>
              <w:t>自回归滑动平均混合模型</w:t>
            </w:r>
            <w:r w:rsidRPr="005A00FB">
              <w:rPr>
                <w:noProof/>
                <w:webHidden/>
                <w:sz w:val="24"/>
                <w:szCs w:val="24"/>
              </w:rPr>
              <w:tab/>
            </w:r>
            <w:r w:rsidRPr="005A00FB">
              <w:rPr>
                <w:noProof/>
                <w:webHidden/>
                <w:sz w:val="24"/>
                <w:szCs w:val="24"/>
              </w:rPr>
              <w:fldChar w:fldCharType="begin"/>
            </w:r>
            <w:r w:rsidRPr="005A00FB">
              <w:rPr>
                <w:noProof/>
                <w:webHidden/>
                <w:sz w:val="24"/>
                <w:szCs w:val="24"/>
              </w:rPr>
              <w:instrText xml:space="preserve"> PAGEREF _Toc418088507 \h </w:instrText>
            </w:r>
            <w:r w:rsidRPr="005A00FB">
              <w:rPr>
                <w:noProof/>
                <w:webHidden/>
                <w:sz w:val="24"/>
                <w:szCs w:val="24"/>
              </w:rPr>
            </w:r>
            <w:r w:rsidRPr="005A00FB">
              <w:rPr>
                <w:noProof/>
                <w:webHidden/>
                <w:sz w:val="24"/>
                <w:szCs w:val="24"/>
              </w:rPr>
              <w:fldChar w:fldCharType="separate"/>
            </w:r>
            <w:r w:rsidRPr="005A00FB">
              <w:rPr>
                <w:noProof/>
                <w:webHidden/>
                <w:sz w:val="24"/>
                <w:szCs w:val="24"/>
              </w:rPr>
              <w:t>2</w:t>
            </w:r>
            <w:r w:rsidRPr="005A00FB">
              <w:rPr>
                <w:noProof/>
                <w:webHidden/>
                <w:sz w:val="24"/>
                <w:szCs w:val="24"/>
              </w:rPr>
              <w:fldChar w:fldCharType="end"/>
            </w:r>
          </w:hyperlink>
        </w:p>
        <w:p w:rsidR="005A00FB" w:rsidRPr="005A00FB" w:rsidRDefault="005A00FB" w:rsidP="005A00FB">
          <w:pPr>
            <w:pStyle w:val="20"/>
            <w:tabs>
              <w:tab w:val="right" w:leader="dot" w:pos="8296"/>
            </w:tabs>
            <w:spacing w:line="360" w:lineRule="auto"/>
            <w:rPr>
              <w:noProof/>
              <w:sz w:val="24"/>
              <w:szCs w:val="24"/>
            </w:rPr>
          </w:pPr>
          <w:hyperlink w:anchor="_Toc418088508" w:history="1">
            <w:r w:rsidRPr="005A00FB">
              <w:rPr>
                <w:rStyle w:val="a9"/>
                <w:noProof/>
                <w:sz w:val="24"/>
                <w:szCs w:val="24"/>
              </w:rPr>
              <w:t xml:space="preserve">1.2 </w:t>
            </w:r>
            <w:r w:rsidRPr="005A00FB">
              <w:rPr>
                <w:rStyle w:val="a9"/>
                <w:rFonts w:hint="eastAsia"/>
                <w:noProof/>
                <w:sz w:val="24"/>
                <w:szCs w:val="24"/>
              </w:rPr>
              <w:t>非平稳时间序列的</w:t>
            </w:r>
            <w:r w:rsidRPr="005A00FB">
              <w:rPr>
                <w:rStyle w:val="a9"/>
                <w:noProof/>
                <w:sz w:val="24"/>
                <w:szCs w:val="24"/>
              </w:rPr>
              <w:t>ARIMA</w:t>
            </w:r>
            <w:r w:rsidRPr="005A00FB">
              <w:rPr>
                <w:rStyle w:val="a9"/>
                <w:rFonts w:hint="eastAsia"/>
                <w:noProof/>
                <w:sz w:val="24"/>
                <w:szCs w:val="24"/>
              </w:rPr>
              <w:t>过程</w:t>
            </w:r>
            <w:r w:rsidRPr="005A00FB">
              <w:rPr>
                <w:noProof/>
                <w:webHidden/>
                <w:sz w:val="24"/>
                <w:szCs w:val="24"/>
              </w:rPr>
              <w:tab/>
            </w:r>
            <w:r w:rsidRPr="005A00FB">
              <w:rPr>
                <w:noProof/>
                <w:webHidden/>
                <w:sz w:val="24"/>
                <w:szCs w:val="24"/>
              </w:rPr>
              <w:fldChar w:fldCharType="begin"/>
            </w:r>
            <w:r w:rsidRPr="005A00FB">
              <w:rPr>
                <w:noProof/>
                <w:webHidden/>
                <w:sz w:val="24"/>
                <w:szCs w:val="24"/>
              </w:rPr>
              <w:instrText xml:space="preserve"> PAGEREF _Toc418088508 \h </w:instrText>
            </w:r>
            <w:r w:rsidRPr="005A00FB">
              <w:rPr>
                <w:noProof/>
                <w:webHidden/>
                <w:sz w:val="24"/>
                <w:szCs w:val="24"/>
              </w:rPr>
            </w:r>
            <w:r w:rsidRPr="005A00FB">
              <w:rPr>
                <w:noProof/>
                <w:webHidden/>
                <w:sz w:val="24"/>
                <w:szCs w:val="24"/>
              </w:rPr>
              <w:fldChar w:fldCharType="separate"/>
            </w:r>
            <w:r w:rsidRPr="005A00FB">
              <w:rPr>
                <w:noProof/>
                <w:webHidden/>
                <w:sz w:val="24"/>
                <w:szCs w:val="24"/>
              </w:rPr>
              <w:t>3</w:t>
            </w:r>
            <w:r w:rsidRPr="005A00FB">
              <w:rPr>
                <w:noProof/>
                <w:webHidden/>
                <w:sz w:val="24"/>
                <w:szCs w:val="24"/>
              </w:rPr>
              <w:fldChar w:fldCharType="end"/>
            </w:r>
          </w:hyperlink>
        </w:p>
        <w:p w:rsidR="005A00FB" w:rsidRDefault="005A00FB" w:rsidP="005A00FB">
          <w:pPr>
            <w:pStyle w:val="10"/>
            <w:tabs>
              <w:tab w:val="right" w:leader="dot" w:pos="8296"/>
            </w:tabs>
            <w:spacing w:line="360" w:lineRule="auto"/>
            <w:rPr>
              <w:noProof/>
            </w:rPr>
          </w:pPr>
          <w:hyperlink w:anchor="_Toc418088509" w:history="1">
            <w:r w:rsidRPr="005A00FB">
              <w:rPr>
                <w:rStyle w:val="a9"/>
                <w:noProof/>
                <w:sz w:val="24"/>
                <w:szCs w:val="24"/>
              </w:rPr>
              <w:t>2  ARIMA</w:t>
            </w:r>
            <w:r w:rsidRPr="005A00FB">
              <w:rPr>
                <w:rStyle w:val="a9"/>
                <w:rFonts w:hint="eastAsia"/>
                <w:noProof/>
                <w:sz w:val="24"/>
                <w:szCs w:val="24"/>
              </w:rPr>
              <w:t>在</w:t>
            </w:r>
            <w:r w:rsidRPr="005A00FB">
              <w:rPr>
                <w:rStyle w:val="a9"/>
                <w:noProof/>
                <w:sz w:val="24"/>
                <w:szCs w:val="24"/>
              </w:rPr>
              <w:t>Data Studio</w:t>
            </w:r>
            <w:r w:rsidRPr="005A00FB">
              <w:rPr>
                <w:rStyle w:val="a9"/>
                <w:rFonts w:hint="eastAsia"/>
                <w:noProof/>
                <w:sz w:val="24"/>
                <w:szCs w:val="24"/>
              </w:rPr>
              <w:t>中的应用</w:t>
            </w:r>
            <w:r w:rsidRPr="005A00FB">
              <w:rPr>
                <w:noProof/>
                <w:webHidden/>
                <w:sz w:val="24"/>
                <w:szCs w:val="24"/>
              </w:rPr>
              <w:tab/>
            </w:r>
            <w:r w:rsidRPr="005A00FB">
              <w:rPr>
                <w:noProof/>
                <w:webHidden/>
                <w:sz w:val="24"/>
                <w:szCs w:val="24"/>
              </w:rPr>
              <w:fldChar w:fldCharType="begin"/>
            </w:r>
            <w:r w:rsidRPr="005A00FB">
              <w:rPr>
                <w:noProof/>
                <w:webHidden/>
                <w:sz w:val="24"/>
                <w:szCs w:val="24"/>
              </w:rPr>
              <w:instrText xml:space="preserve"> PAGEREF _Toc418088509 \h </w:instrText>
            </w:r>
            <w:r w:rsidRPr="005A00FB">
              <w:rPr>
                <w:noProof/>
                <w:webHidden/>
                <w:sz w:val="24"/>
                <w:szCs w:val="24"/>
              </w:rPr>
            </w:r>
            <w:r w:rsidRPr="005A00FB">
              <w:rPr>
                <w:noProof/>
                <w:webHidden/>
                <w:sz w:val="24"/>
                <w:szCs w:val="24"/>
              </w:rPr>
              <w:fldChar w:fldCharType="separate"/>
            </w:r>
            <w:r w:rsidRPr="005A00FB">
              <w:rPr>
                <w:noProof/>
                <w:webHidden/>
                <w:sz w:val="24"/>
                <w:szCs w:val="24"/>
              </w:rPr>
              <w:t>5</w:t>
            </w:r>
            <w:r w:rsidRPr="005A00FB">
              <w:rPr>
                <w:noProof/>
                <w:webHidden/>
                <w:sz w:val="24"/>
                <w:szCs w:val="24"/>
              </w:rPr>
              <w:fldChar w:fldCharType="end"/>
            </w:r>
          </w:hyperlink>
        </w:p>
        <w:p w:rsidR="005A00FB" w:rsidRDefault="005A00FB">
          <w:r>
            <w:fldChar w:fldCharType="end"/>
          </w:r>
        </w:p>
      </w:sdtContent>
    </w:sdt>
    <w:p w:rsidR="005A00FB" w:rsidRDefault="005A00FB" w:rsidP="00C25C0F">
      <w:pPr>
        <w:jc w:val="center"/>
        <w:rPr>
          <w:rFonts w:hint="eastAsia"/>
        </w:rPr>
      </w:pPr>
    </w:p>
    <w:p w:rsidR="00C25C0F" w:rsidRDefault="00C25C0F" w:rsidP="00C25C0F">
      <w:pPr>
        <w:pStyle w:val="1"/>
        <w:rPr>
          <w:rFonts w:hint="eastAsia"/>
          <w:sz w:val="32"/>
          <w:szCs w:val="32"/>
        </w:rPr>
      </w:pPr>
      <w:bookmarkStart w:id="0" w:name="_Toc418088504"/>
      <w:r w:rsidRPr="00C25C0F">
        <w:rPr>
          <w:rFonts w:hint="eastAsia"/>
          <w:sz w:val="32"/>
          <w:szCs w:val="32"/>
        </w:rPr>
        <w:t>1</w:t>
      </w:r>
      <w:r w:rsidR="005A00FB">
        <w:rPr>
          <w:rFonts w:hint="eastAsia"/>
          <w:sz w:val="32"/>
          <w:szCs w:val="32"/>
        </w:rPr>
        <w:t xml:space="preserve"> </w:t>
      </w:r>
      <w:r w:rsidRPr="00C25C0F">
        <w:rPr>
          <w:rFonts w:hint="eastAsia"/>
          <w:sz w:val="32"/>
          <w:szCs w:val="32"/>
        </w:rPr>
        <w:t xml:space="preserve"> Arima</w:t>
      </w:r>
      <w:r w:rsidRPr="00C25C0F">
        <w:rPr>
          <w:rFonts w:hint="eastAsia"/>
          <w:sz w:val="32"/>
          <w:szCs w:val="32"/>
        </w:rPr>
        <w:t>模型</w:t>
      </w:r>
      <w:r w:rsidR="005A00FB">
        <w:rPr>
          <w:rFonts w:hint="eastAsia"/>
          <w:sz w:val="32"/>
          <w:szCs w:val="32"/>
        </w:rPr>
        <w:t>理论</w:t>
      </w:r>
      <w:bookmarkEnd w:id="0"/>
    </w:p>
    <w:p w:rsidR="00DE6689" w:rsidRDefault="00C25C0F" w:rsidP="00DE6689">
      <w:pPr>
        <w:spacing w:line="360" w:lineRule="auto"/>
        <w:ind w:firstLineChars="200" w:firstLine="480"/>
        <w:rPr>
          <w:rFonts w:asciiTheme="minorEastAsia" w:hAnsiTheme="minorEastAsia" w:hint="eastAsia"/>
          <w:sz w:val="24"/>
          <w:szCs w:val="24"/>
        </w:rPr>
      </w:pPr>
      <w:r w:rsidRPr="009E1F08">
        <w:rPr>
          <w:rFonts w:asciiTheme="minorEastAsia" w:hAnsiTheme="minorEastAsia" w:hint="eastAsia"/>
          <w:sz w:val="24"/>
          <w:szCs w:val="24"/>
        </w:rPr>
        <w:t>Arima模型是以加权的</w:t>
      </w:r>
      <w:r w:rsidR="00F014AC" w:rsidRPr="009E1F08">
        <w:rPr>
          <w:rFonts w:asciiTheme="minorEastAsia" w:hAnsiTheme="minorEastAsia" w:hint="eastAsia"/>
          <w:sz w:val="24"/>
          <w:szCs w:val="24"/>
        </w:rPr>
        <w:t>方法对白噪声的组合来建立模型的，并以模型和实际数据的残差服从均值较小的正态分布</w:t>
      </w:r>
      <w:r w:rsidR="009E1F08" w:rsidRPr="009E1F08">
        <w:rPr>
          <w:rFonts w:asciiTheme="minorEastAsia" w:hAnsiTheme="minorEastAsia" w:hint="eastAsia"/>
          <w:sz w:val="24"/>
          <w:szCs w:val="24"/>
        </w:rPr>
        <w:t>为目标</w:t>
      </w:r>
      <w:r w:rsidR="00F014AC" w:rsidRPr="009E1F08">
        <w:rPr>
          <w:rFonts w:asciiTheme="minorEastAsia" w:hAnsiTheme="minorEastAsia" w:hint="eastAsia"/>
          <w:sz w:val="24"/>
          <w:szCs w:val="24"/>
        </w:rPr>
        <w:t>。</w:t>
      </w:r>
    </w:p>
    <w:p w:rsidR="00DE6689" w:rsidRPr="005A00FB" w:rsidRDefault="00247009" w:rsidP="005A00FB">
      <w:pPr>
        <w:pStyle w:val="2"/>
        <w:adjustRightInd w:val="0"/>
        <w:snapToGrid w:val="0"/>
        <w:spacing w:before="0" w:after="220" w:line="360" w:lineRule="auto"/>
        <w:rPr>
          <w:rFonts w:hint="eastAsia"/>
          <w:sz w:val="24"/>
          <w:szCs w:val="24"/>
        </w:rPr>
      </w:pPr>
      <w:bookmarkStart w:id="1" w:name="_Toc418088505"/>
      <w:r w:rsidRPr="005A00FB">
        <w:rPr>
          <w:rFonts w:hint="eastAsia"/>
          <w:sz w:val="24"/>
          <w:szCs w:val="24"/>
        </w:rPr>
        <w:t>1.1</w:t>
      </w:r>
      <w:r w:rsidRPr="005A00FB">
        <w:rPr>
          <w:rFonts w:hint="eastAsia"/>
          <w:sz w:val="24"/>
          <w:szCs w:val="24"/>
        </w:rPr>
        <w:t>平稳序列建模</w:t>
      </w:r>
      <w:bookmarkEnd w:id="1"/>
    </w:p>
    <w:p w:rsidR="00247009" w:rsidRPr="00DE6689" w:rsidRDefault="00247009" w:rsidP="00DE6689">
      <w:pPr>
        <w:spacing w:line="360" w:lineRule="auto"/>
        <w:ind w:firstLineChars="200" w:firstLine="480"/>
        <w:rPr>
          <w:rFonts w:asciiTheme="minorEastAsia" w:hAnsiTheme="minorEastAsia" w:hint="eastAsia"/>
          <w:sz w:val="24"/>
          <w:szCs w:val="24"/>
        </w:rPr>
      </w:pPr>
      <w:r w:rsidRPr="00DE6689">
        <w:rPr>
          <w:rFonts w:asciiTheme="minorEastAsia" w:hAnsiTheme="minorEastAsia" w:hint="eastAsia"/>
          <w:sz w:val="24"/>
          <w:szCs w:val="24"/>
        </w:rPr>
        <w:t>所谓的平稳性是指某一时间序列是由同一个随机过程生成的，即时间序列x(t)(t=1,2,3,</w:t>
      </w:r>
      <w:r w:rsidRPr="00DE6689">
        <w:rPr>
          <w:rFonts w:asciiTheme="minorEastAsia" w:hAnsiTheme="minorEastAsia"/>
          <w:sz w:val="24"/>
          <w:szCs w:val="24"/>
        </w:rPr>
        <w:t>…</w:t>
      </w:r>
      <w:r w:rsidRPr="00DE6689">
        <w:rPr>
          <w:rFonts w:asciiTheme="minorEastAsia" w:hAnsiTheme="minorEastAsia" w:hint="eastAsia"/>
          <w:sz w:val="24"/>
          <w:szCs w:val="24"/>
        </w:rPr>
        <w:t>..)的每一个数值都服从同一个随机分布，该随机分布生成的事件序列满足以下条件：</w:t>
      </w:r>
    </w:p>
    <w:p w:rsidR="00247009" w:rsidRPr="00DE6689" w:rsidRDefault="00247009" w:rsidP="00DE6689">
      <w:pPr>
        <w:spacing w:line="360" w:lineRule="auto"/>
        <w:ind w:firstLineChars="200" w:firstLine="480"/>
        <w:rPr>
          <w:rFonts w:asciiTheme="minorEastAsia" w:hAnsiTheme="minorEastAsia" w:hint="eastAsia"/>
          <w:sz w:val="24"/>
          <w:szCs w:val="24"/>
        </w:rPr>
      </w:pPr>
      <w:r w:rsidRPr="00DE6689">
        <w:rPr>
          <w:rFonts w:asciiTheme="minorEastAsia" w:hAnsiTheme="minorEastAsia" w:hint="eastAsia"/>
          <w:sz w:val="24"/>
          <w:szCs w:val="24"/>
        </w:rPr>
        <w:t>均值与时间t无关，任何k阶滞后序列的均值都相同</w:t>
      </w:r>
    </w:p>
    <w:p w:rsidR="00247009" w:rsidRPr="00DE6689" w:rsidRDefault="00247009" w:rsidP="00DE6689">
      <w:pPr>
        <w:spacing w:line="360" w:lineRule="auto"/>
        <w:ind w:firstLineChars="200" w:firstLine="480"/>
        <w:rPr>
          <w:rFonts w:asciiTheme="minorEastAsia" w:hAnsiTheme="minorEastAsia" w:hint="eastAsia"/>
          <w:sz w:val="24"/>
          <w:szCs w:val="24"/>
        </w:rPr>
      </w:pPr>
      <w:r w:rsidRPr="00DE6689">
        <w:rPr>
          <w:rFonts w:asciiTheme="minorEastAsia" w:hAnsiTheme="minorEastAsia" w:hint="eastAsia"/>
          <w:sz w:val="24"/>
          <w:szCs w:val="24"/>
        </w:rPr>
        <w:t>方差与时间t无关，任何k阶滞后序列的方差都相同</w:t>
      </w:r>
    </w:p>
    <w:p w:rsidR="006B48D1" w:rsidRPr="00DE6689" w:rsidRDefault="006B48D1" w:rsidP="00DE6689">
      <w:pPr>
        <w:spacing w:line="360" w:lineRule="auto"/>
        <w:ind w:firstLineChars="200" w:firstLine="480"/>
        <w:rPr>
          <w:rFonts w:asciiTheme="minorEastAsia" w:hAnsiTheme="minorEastAsia" w:hint="eastAsia"/>
          <w:sz w:val="24"/>
          <w:szCs w:val="24"/>
        </w:rPr>
      </w:pPr>
      <w:r w:rsidRPr="00DE6689">
        <w:rPr>
          <w:rFonts w:asciiTheme="minorEastAsia" w:hAnsiTheme="minorEastAsia" w:hint="eastAsia"/>
          <w:sz w:val="24"/>
          <w:szCs w:val="24"/>
        </w:rPr>
        <w:t>X(t)与X(t-k)的协方差只与滞后阶数k有关，与时间t无关。</w:t>
      </w:r>
    </w:p>
    <w:p w:rsidR="006B48D1" w:rsidRPr="00DE6689" w:rsidRDefault="006B48D1" w:rsidP="00DE6689">
      <w:pPr>
        <w:spacing w:line="360" w:lineRule="auto"/>
        <w:ind w:firstLineChars="200" w:firstLine="480"/>
        <w:rPr>
          <w:rFonts w:asciiTheme="minorEastAsia" w:hAnsiTheme="minorEastAsia" w:hint="eastAsia"/>
          <w:sz w:val="24"/>
          <w:szCs w:val="24"/>
        </w:rPr>
      </w:pPr>
      <w:r w:rsidRPr="00DE6689">
        <w:rPr>
          <w:rFonts w:asciiTheme="minorEastAsia" w:hAnsiTheme="minorEastAsia" w:hint="eastAsia"/>
          <w:sz w:val="24"/>
          <w:szCs w:val="24"/>
        </w:rPr>
        <w:t>自相关系数只与滞后阶数k有关，与t无关。</w:t>
      </w:r>
    </w:p>
    <w:p w:rsidR="006B48D1" w:rsidRPr="00DE6689" w:rsidRDefault="006B48D1" w:rsidP="00DE6689">
      <w:pPr>
        <w:spacing w:line="360" w:lineRule="auto"/>
        <w:ind w:firstLineChars="200" w:firstLine="480"/>
        <w:rPr>
          <w:rFonts w:asciiTheme="minorEastAsia" w:hAnsiTheme="minorEastAsia" w:hint="eastAsia"/>
          <w:sz w:val="24"/>
          <w:szCs w:val="24"/>
        </w:rPr>
      </w:pPr>
      <w:r w:rsidRPr="00DE6689">
        <w:rPr>
          <w:rFonts w:asciiTheme="minorEastAsia" w:hAnsiTheme="minorEastAsia" w:hint="eastAsia"/>
          <w:sz w:val="24"/>
          <w:szCs w:val="24"/>
        </w:rPr>
        <w:t>从直观上看，所谓的平稳过程</w:t>
      </w:r>
      <w:r w:rsidR="00A46325" w:rsidRPr="00DE6689">
        <w:rPr>
          <w:rFonts w:asciiTheme="minorEastAsia" w:hAnsiTheme="minorEastAsia" w:hint="eastAsia"/>
          <w:sz w:val="24"/>
          <w:szCs w:val="24"/>
        </w:rPr>
        <w:t>可以通过查看acf自相关图来确定，如果acf成指数级衰减，则表示平稳（如下图）</w:t>
      </w:r>
      <w:r w:rsidRPr="00DE6689">
        <w:rPr>
          <w:rFonts w:asciiTheme="minorEastAsia" w:hAnsiTheme="minorEastAsia" w:hint="eastAsia"/>
          <w:sz w:val="24"/>
          <w:szCs w:val="24"/>
        </w:rPr>
        <w:t>。</w:t>
      </w:r>
    </w:p>
    <w:p w:rsidR="00247009" w:rsidRDefault="0076134A" w:rsidP="00C25C0F">
      <w:pPr>
        <w:rPr>
          <w:rFonts w:asciiTheme="minorEastAsia" w:hAnsiTheme="minorEastAsia" w:hint="eastAsia"/>
          <w:sz w:val="24"/>
          <w:szCs w:val="24"/>
        </w:rPr>
      </w:pPr>
      <w:r>
        <w:rPr>
          <w:rFonts w:asciiTheme="minorEastAsia" w:hAnsiTheme="minorEastAsia"/>
          <w:noProof/>
          <w:sz w:val="24"/>
          <w:szCs w:val="24"/>
        </w:rPr>
        <w:lastRenderedPageBreak/>
        <w:drawing>
          <wp:inline distT="0" distB="0" distL="0" distR="0">
            <wp:extent cx="5267325" cy="20859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67325" cy="2085975"/>
                    </a:xfrm>
                    <a:prstGeom prst="rect">
                      <a:avLst/>
                    </a:prstGeom>
                    <a:noFill/>
                    <a:ln w="9525">
                      <a:noFill/>
                      <a:miter lim="800000"/>
                      <a:headEnd/>
                      <a:tailEnd/>
                    </a:ln>
                  </pic:spPr>
                </pic:pic>
              </a:graphicData>
            </a:graphic>
          </wp:inline>
        </w:drawing>
      </w:r>
    </w:p>
    <w:p w:rsidR="0076134A" w:rsidRDefault="0076134A" w:rsidP="0076134A">
      <w:pPr>
        <w:jc w:val="center"/>
        <w:rPr>
          <w:rFonts w:asciiTheme="minorEastAsia" w:hAnsiTheme="minorEastAsia" w:hint="eastAsia"/>
          <w:sz w:val="24"/>
          <w:szCs w:val="24"/>
        </w:rPr>
      </w:pPr>
      <w:r>
        <w:rPr>
          <w:rFonts w:asciiTheme="minorEastAsia" w:hAnsiTheme="minorEastAsia" w:hint="eastAsia"/>
          <w:sz w:val="24"/>
          <w:szCs w:val="24"/>
        </w:rPr>
        <w:t>平稳序列</w:t>
      </w:r>
    </w:p>
    <w:p w:rsidR="0076134A" w:rsidRPr="001B4E64" w:rsidRDefault="001B4E64" w:rsidP="00DE6689">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上图是一个有均值为</w:t>
      </w:r>
      <w:r>
        <w:rPr>
          <w:rFonts w:asciiTheme="minorEastAsia" w:hAnsiTheme="minorEastAsia" w:hint="eastAsia"/>
          <w:sz w:val="24"/>
          <w:szCs w:val="24"/>
        </w:rPr>
        <w:t>10，标准差为1的正态分布生成的时间序列。</w:t>
      </w:r>
      <w:r w:rsidR="0076134A">
        <w:rPr>
          <w:rFonts w:asciiTheme="minorEastAsia" w:hAnsiTheme="minorEastAsia"/>
          <w:sz w:val="24"/>
          <w:szCs w:val="24"/>
        </w:rPr>
        <w:t>a</w:t>
      </w:r>
      <w:r w:rsidR="0076134A">
        <w:rPr>
          <w:rFonts w:asciiTheme="minorEastAsia" w:hAnsiTheme="minorEastAsia" w:hint="eastAsia"/>
          <w:sz w:val="24"/>
          <w:szCs w:val="24"/>
        </w:rPr>
        <w:t>cf自相关图用来展示X(t)时间序列与X(t-1),</w:t>
      </w:r>
      <w:r w:rsidR="0076134A" w:rsidRPr="0076134A">
        <w:rPr>
          <w:rFonts w:asciiTheme="minorEastAsia" w:hAnsiTheme="minorEastAsia" w:hint="eastAsia"/>
          <w:sz w:val="24"/>
          <w:szCs w:val="24"/>
        </w:rPr>
        <w:t xml:space="preserve"> </w:t>
      </w:r>
      <w:r w:rsidR="0076134A">
        <w:rPr>
          <w:rFonts w:asciiTheme="minorEastAsia" w:hAnsiTheme="minorEastAsia" w:hint="eastAsia"/>
          <w:sz w:val="24"/>
          <w:szCs w:val="24"/>
        </w:rPr>
        <w:t>X(t-2),..,</w:t>
      </w:r>
      <w:r w:rsidR="0076134A" w:rsidRPr="0076134A">
        <w:rPr>
          <w:rFonts w:asciiTheme="minorEastAsia" w:hAnsiTheme="minorEastAsia" w:hint="eastAsia"/>
          <w:sz w:val="24"/>
          <w:szCs w:val="24"/>
        </w:rPr>
        <w:t xml:space="preserve"> </w:t>
      </w:r>
      <w:r w:rsidR="0076134A">
        <w:rPr>
          <w:rFonts w:asciiTheme="minorEastAsia" w:hAnsiTheme="minorEastAsia" w:hint="eastAsia"/>
          <w:sz w:val="24"/>
          <w:szCs w:val="24"/>
        </w:rPr>
        <w:t>X(t-k)各阶之后时间序列之间的</w:t>
      </w:r>
      <w:r>
        <w:rPr>
          <w:rFonts w:asciiTheme="minorEastAsia" w:hAnsiTheme="minorEastAsia" w:hint="eastAsia"/>
          <w:sz w:val="24"/>
          <w:szCs w:val="24"/>
        </w:rPr>
        <w:t>相关系数。如果k阶滞后序列X(t-k)与原始序列X(t)的相关系数不在[-0.2,0.2]之间，则</w:t>
      </w:r>
      <w:r w:rsidR="00DE6689">
        <w:rPr>
          <w:rFonts w:asciiTheme="minorEastAsia" w:hAnsiTheme="minorEastAsia" w:hint="eastAsia"/>
          <w:sz w:val="24"/>
          <w:szCs w:val="24"/>
        </w:rPr>
        <w:t>称</w:t>
      </w:r>
      <w:r>
        <w:rPr>
          <w:rFonts w:asciiTheme="minorEastAsia" w:hAnsiTheme="minorEastAsia" w:hint="eastAsia"/>
          <w:sz w:val="24"/>
          <w:szCs w:val="24"/>
        </w:rPr>
        <w:t>X(t-k)与X(t)不具有相关性。</w:t>
      </w:r>
      <w:r w:rsidR="00DE6689">
        <w:rPr>
          <w:rFonts w:asciiTheme="minorEastAsia" w:hAnsiTheme="minorEastAsia" w:hint="eastAsia"/>
          <w:sz w:val="24"/>
          <w:szCs w:val="24"/>
        </w:rPr>
        <w:t>如果一个时间序列的任何一阶滞后序列与原始序列都不具有相关性，则该时间序列不具有自相关性。</w:t>
      </w:r>
    </w:p>
    <w:p w:rsidR="00A46325" w:rsidRDefault="0076134A" w:rsidP="00C25C0F">
      <w:pPr>
        <w:rPr>
          <w:rFonts w:asciiTheme="minorEastAsia" w:hAnsiTheme="minorEastAsia" w:hint="eastAsia"/>
          <w:sz w:val="24"/>
          <w:szCs w:val="24"/>
        </w:rPr>
      </w:pPr>
      <w:r>
        <w:rPr>
          <w:rFonts w:asciiTheme="minorEastAsia" w:hAnsiTheme="minorEastAsia"/>
          <w:noProof/>
          <w:sz w:val="24"/>
          <w:szCs w:val="24"/>
        </w:rPr>
        <w:drawing>
          <wp:inline distT="0" distB="0" distL="0" distR="0">
            <wp:extent cx="5276850" cy="21526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276850" cy="2152650"/>
                    </a:xfrm>
                    <a:prstGeom prst="rect">
                      <a:avLst/>
                    </a:prstGeom>
                    <a:noFill/>
                    <a:ln w="9525">
                      <a:noFill/>
                      <a:miter lim="800000"/>
                      <a:headEnd/>
                      <a:tailEnd/>
                    </a:ln>
                  </pic:spPr>
                </pic:pic>
              </a:graphicData>
            </a:graphic>
          </wp:inline>
        </w:drawing>
      </w:r>
    </w:p>
    <w:p w:rsidR="0076134A" w:rsidRDefault="00DE6689" w:rsidP="00DE6689">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对于一个平稳性的时间序列</w:t>
      </w:r>
      <w:r>
        <w:rPr>
          <w:rFonts w:asciiTheme="minorEastAsia" w:hAnsiTheme="minorEastAsia" w:hint="eastAsia"/>
          <w:sz w:val="24"/>
          <w:szCs w:val="24"/>
        </w:rPr>
        <w:t>，</w:t>
      </w:r>
      <w:r>
        <w:rPr>
          <w:rFonts w:asciiTheme="minorEastAsia" w:hAnsiTheme="minorEastAsia"/>
          <w:sz w:val="24"/>
          <w:szCs w:val="24"/>
        </w:rPr>
        <w:t>如果其均值为</w:t>
      </w:r>
      <w:r>
        <w:rPr>
          <w:rFonts w:asciiTheme="minorEastAsia" w:hAnsiTheme="minorEastAsia" w:hint="eastAsia"/>
          <w:sz w:val="24"/>
          <w:szCs w:val="24"/>
        </w:rPr>
        <w:t>0，且不具有自相关性，这样的平稳性时间序列为白噪声序列。</w:t>
      </w:r>
    </w:p>
    <w:p w:rsidR="00DE6689" w:rsidRPr="005A00FB" w:rsidRDefault="00DE6689" w:rsidP="005A00FB">
      <w:pPr>
        <w:pStyle w:val="3"/>
        <w:spacing w:before="0" w:after="0" w:line="360" w:lineRule="auto"/>
        <w:rPr>
          <w:rFonts w:hint="eastAsia"/>
          <w:sz w:val="24"/>
          <w:szCs w:val="24"/>
        </w:rPr>
      </w:pPr>
      <w:bookmarkStart w:id="2" w:name="_Toc418088506"/>
      <w:r w:rsidRPr="005A00FB">
        <w:rPr>
          <w:rFonts w:hint="eastAsia"/>
          <w:sz w:val="24"/>
          <w:szCs w:val="24"/>
        </w:rPr>
        <w:t>MA</w:t>
      </w:r>
      <w:r w:rsidRPr="005A00FB">
        <w:rPr>
          <w:rFonts w:hint="eastAsia"/>
          <w:sz w:val="24"/>
          <w:szCs w:val="24"/>
        </w:rPr>
        <w:t>滑动平均过程</w:t>
      </w:r>
      <w:r w:rsidR="00D831AC" w:rsidRPr="005A00FB">
        <w:rPr>
          <w:rFonts w:hint="eastAsia"/>
          <w:sz w:val="24"/>
          <w:szCs w:val="24"/>
        </w:rPr>
        <w:t>与</w:t>
      </w:r>
      <w:r w:rsidR="00D831AC" w:rsidRPr="005A00FB">
        <w:rPr>
          <w:rFonts w:hint="eastAsia"/>
          <w:sz w:val="24"/>
          <w:szCs w:val="24"/>
        </w:rPr>
        <w:t>AR</w:t>
      </w:r>
      <w:r w:rsidR="00D831AC" w:rsidRPr="005A00FB">
        <w:rPr>
          <w:rFonts w:hint="eastAsia"/>
          <w:sz w:val="24"/>
          <w:szCs w:val="24"/>
        </w:rPr>
        <w:t>自回归过程</w:t>
      </w:r>
      <w:bookmarkEnd w:id="2"/>
    </w:p>
    <w:p w:rsidR="00D831AC" w:rsidRPr="002F2511" w:rsidRDefault="00DE6689"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sz w:val="24"/>
          <w:szCs w:val="24"/>
        </w:rPr>
        <w:t>q阶滑动平均过程</w:t>
      </w:r>
      <w:r w:rsidRPr="002F2511">
        <w:rPr>
          <w:rFonts w:asciiTheme="minorEastAsia" w:hAnsiTheme="minorEastAsia" w:hint="eastAsia"/>
          <w:sz w:val="24"/>
          <w:szCs w:val="24"/>
        </w:rPr>
        <w:t>（MA(q)）是把若干</w:t>
      </w:r>
      <w:r w:rsidR="00D831AC" w:rsidRPr="002F2511">
        <w:rPr>
          <w:rFonts w:asciiTheme="minorEastAsia" w:hAnsiTheme="minorEastAsia" w:hint="eastAsia"/>
          <w:sz w:val="24"/>
          <w:szCs w:val="24"/>
        </w:rPr>
        <w:t>白噪声e做加权得到的，其公式如下：</w:t>
      </w:r>
    </w:p>
    <w:p w:rsidR="00D831AC" w:rsidRPr="002F2511" w:rsidRDefault="00D831AC" w:rsidP="00DE6689">
      <w:pPr>
        <w:rPr>
          <w:rFonts w:asciiTheme="minorEastAsia" w:hAnsiTheme="minorEastAsia" w:hint="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θ</m:t>
                  </m:r>
                </m:e>
                <m:sub>
                  <m:r>
                    <m:rPr>
                      <m:sty m:val="p"/>
                    </m:rPr>
                    <w:rPr>
                      <w:rFonts w:ascii="Cambria Math" w:hAnsi="Cambria Math"/>
                      <w:sz w:val="24"/>
                      <w:szCs w:val="24"/>
                    </w:rPr>
                    <m:t>1</m:t>
                  </m:r>
                </m:sub>
              </m:sSub>
              <m:r>
                <m:rPr>
                  <m:sty m:val="p"/>
                </m:rPr>
                <w:rPr>
                  <w:rFonts w:ascii="Cambria Math" w:hAnsi="Cambria Math"/>
                  <w:sz w:val="24"/>
                  <w:szCs w:val="24"/>
                </w:rPr>
                <m:t>e</m:t>
              </m:r>
            </m:e>
            <m:sub>
              <m:r>
                <m:rPr>
                  <m:sty m:val="p"/>
                </m:rPr>
                <w:rPr>
                  <w:rFonts w:ascii="Cambria Math" w:hAnsi="Cambria Math"/>
                  <w:sz w:val="24"/>
                  <w:szCs w:val="24"/>
                </w:rPr>
                <m:t>t-1</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θ</m:t>
                  </m:r>
                </m:e>
                <m:sub>
                  <m:r>
                    <m:rPr>
                      <m:sty m:val="p"/>
                    </m:rPr>
                    <w:rPr>
                      <w:rFonts w:ascii="Cambria Math" w:hAnsi="Cambria Math"/>
                      <w:sz w:val="24"/>
                      <w:szCs w:val="24"/>
                    </w:rPr>
                    <m:t>q</m:t>
                  </m:r>
                </m:sub>
              </m:sSub>
              <m:r>
                <m:rPr>
                  <m:sty m:val="p"/>
                </m:rPr>
                <w:rPr>
                  <w:rFonts w:ascii="Cambria Math" w:hAnsi="Cambria Math"/>
                  <w:sz w:val="24"/>
                  <w:szCs w:val="24"/>
                </w:rPr>
                <m:t>e</m:t>
              </m:r>
            </m:e>
            <m:sub>
              <m:r>
                <m:rPr>
                  <m:sty m:val="p"/>
                </m:rPr>
                <w:rPr>
                  <w:rFonts w:ascii="Cambria Math" w:hAnsi="Cambria Math"/>
                  <w:sz w:val="24"/>
                  <w:szCs w:val="24"/>
                </w:rPr>
                <m:t>t-q</m:t>
              </m:r>
            </m:sub>
          </m:sSub>
        </m:oMath>
      </m:oMathPara>
    </w:p>
    <w:p w:rsidR="00D831AC" w:rsidRPr="002F2511" w:rsidRDefault="00D831AC"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p阶自回归过程（AR(p)）是使用序列本身做为变量，并对其加权得到，公式如下：</w:t>
      </w:r>
    </w:p>
    <w:p w:rsidR="00D831AC" w:rsidRPr="002F2511" w:rsidRDefault="002B27A3" w:rsidP="00D831AC">
      <w:pPr>
        <w:rPr>
          <w:rFonts w:asciiTheme="minorEastAsia" w:hAnsiTheme="minorEastAsia" w:hint="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Y</m:t>
              </m:r>
            </m:e>
            <m:sub>
              <m:r>
                <m:rPr>
                  <m:sty m:val="p"/>
                </m:rPr>
                <w:rPr>
                  <w:rFonts w:ascii="Cambria Math" w:hAnsi="Cambria Math"/>
                  <w:sz w:val="24"/>
                  <w:szCs w:val="24"/>
                </w:rPr>
                <m:t>t</m:t>
              </m:r>
              <m:r>
                <m:rPr>
                  <m:sty m:val="p"/>
                </m:rPr>
                <w:rPr>
                  <w:rFonts w:ascii="Cambria Math" w:hAnsi="Cambria Math" w:hint="eastAsia"/>
                  <w:sz w:val="24"/>
                  <w:szCs w:val="24"/>
                </w:rPr>
                <m: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Y</m:t>
              </m:r>
            </m:e>
            <m:sub>
              <m:r>
                <m:rPr>
                  <m:sty m:val="p"/>
                </m:rPr>
                <w:rPr>
                  <w:rFonts w:ascii="Cambria Math" w:hAnsi="Cambria Math"/>
                  <w:sz w:val="24"/>
                  <w:szCs w:val="24"/>
                </w:rPr>
                <m:t>t</m:t>
              </m:r>
              <m:r>
                <m:rPr>
                  <m:sty m:val="p"/>
                </m:rPr>
                <w:rPr>
                  <w:rFonts w:ascii="Cambria Math" w:hAnsi="Cambria Math" w:hint="eastAsia"/>
                  <w:sz w:val="24"/>
                  <w:szCs w:val="24"/>
                </w:rPr>
                <m: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Y</m:t>
              </m:r>
            </m:e>
            <m:sub>
              <m:r>
                <m:rPr>
                  <m:sty m:val="p"/>
                </m:rPr>
                <w:rPr>
                  <w:rFonts w:ascii="Cambria Math" w:hAnsi="Cambria Math"/>
                  <w:sz w:val="24"/>
                  <w:szCs w:val="24"/>
                </w:rPr>
                <m:t>t</m:t>
              </m:r>
              <m:r>
                <m:rPr>
                  <m:sty m:val="p"/>
                </m:rPr>
                <w:rPr>
                  <w:rFonts w:ascii="Cambria Math" w:hAnsi="Cambria Math" w:hint="eastAsia"/>
                  <w:sz w:val="24"/>
                  <w:szCs w:val="24"/>
                </w:rPr>
                <m:t>-</m:t>
              </m:r>
              <m:r>
                <m:rPr>
                  <m:sty m:val="p"/>
                </m:rPr>
                <w:rPr>
                  <w:rFonts w:ascii="Cambria Math" w:hAnsi="Cambria Math"/>
                  <w:sz w:val="24"/>
                  <w:szCs w:val="24"/>
                </w:rPr>
                <m:t>1</m:t>
              </m:r>
            </m:sub>
          </m:sSub>
          <m:r>
            <m:rPr>
              <m:sty m:val="p"/>
            </m:rPr>
            <w:rPr>
              <w:rFonts w:ascii="Cambria Math" w:hAnsi="Cambria Math" w:hint="eastAsia"/>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t</m:t>
              </m:r>
            </m:sub>
          </m:sSub>
        </m:oMath>
      </m:oMathPara>
    </w:p>
    <w:p w:rsidR="00D831AC" w:rsidRPr="005A00FB" w:rsidRDefault="002B27A3" w:rsidP="005A00FB">
      <w:pPr>
        <w:pStyle w:val="3"/>
        <w:spacing w:before="0" w:after="0" w:line="360" w:lineRule="auto"/>
        <w:rPr>
          <w:rFonts w:hint="eastAsia"/>
          <w:sz w:val="24"/>
          <w:szCs w:val="24"/>
        </w:rPr>
      </w:pPr>
      <w:bookmarkStart w:id="3" w:name="_Toc418088507"/>
      <w:r w:rsidRPr="005A00FB">
        <w:rPr>
          <w:rFonts w:hint="eastAsia"/>
          <w:sz w:val="24"/>
          <w:szCs w:val="24"/>
        </w:rPr>
        <w:lastRenderedPageBreak/>
        <w:t>ARMA</w:t>
      </w:r>
      <w:r w:rsidRPr="005A00FB">
        <w:rPr>
          <w:rFonts w:hint="eastAsia"/>
          <w:sz w:val="24"/>
          <w:szCs w:val="24"/>
        </w:rPr>
        <w:t>自回归滑动平均混合模型</w:t>
      </w:r>
      <w:bookmarkEnd w:id="3"/>
    </w:p>
    <w:p w:rsidR="002B27A3" w:rsidRPr="002F2511" w:rsidRDefault="002B27A3"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在实际数据分析中很少有指标数据可以单纯用AR或者MA来建立模型，通过把平均混合模型MA和自回归模型AR进行叠加，就组成了自回归滑动平均混合模型ARMA</w:t>
      </w:r>
      <w:r w:rsidR="004A59FE" w:rsidRPr="002F2511">
        <w:rPr>
          <w:rFonts w:asciiTheme="minorEastAsia" w:hAnsiTheme="minorEastAsia" w:hint="eastAsia"/>
          <w:sz w:val="24"/>
          <w:szCs w:val="24"/>
        </w:rPr>
        <w:t>（p，q）</w:t>
      </w:r>
      <w:r w:rsidRPr="002F2511">
        <w:rPr>
          <w:rFonts w:asciiTheme="minorEastAsia" w:hAnsiTheme="minorEastAsia" w:hint="eastAsia"/>
          <w:sz w:val="24"/>
          <w:szCs w:val="24"/>
        </w:rPr>
        <w:t>，其公式如下：</w:t>
      </w:r>
    </w:p>
    <w:p w:rsidR="002B27A3" w:rsidRPr="002F2511" w:rsidRDefault="002B27A3" w:rsidP="002B27A3">
      <w:pPr>
        <w:rPr>
          <w:rFonts w:asciiTheme="minorEastAsia" w:hAnsiTheme="minorEastAsia" w:hint="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θ</m:t>
                  </m:r>
                </m:e>
                <m:sub>
                  <m:r>
                    <m:rPr>
                      <m:sty m:val="p"/>
                    </m:rPr>
                    <w:rPr>
                      <w:rFonts w:ascii="Cambria Math" w:hAnsi="Cambria Math"/>
                      <w:sz w:val="24"/>
                      <w:szCs w:val="24"/>
                    </w:rPr>
                    <m:t>1</m:t>
                  </m:r>
                </m:sub>
              </m:sSub>
              <m:r>
                <m:rPr>
                  <m:sty m:val="p"/>
                </m:rPr>
                <w:rPr>
                  <w:rFonts w:ascii="Cambria Math" w:hAnsi="Cambria Math"/>
                  <w:sz w:val="24"/>
                  <w:szCs w:val="24"/>
                </w:rPr>
                <m:t>e</m:t>
              </m:r>
            </m:e>
            <m:sub>
              <m:r>
                <m:rPr>
                  <m:sty m:val="p"/>
                </m:rPr>
                <w:rPr>
                  <w:rFonts w:ascii="Cambria Math" w:hAnsi="Cambria Math"/>
                  <w:sz w:val="24"/>
                  <w:szCs w:val="24"/>
                </w:rPr>
                <m:t>t-1</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θ</m:t>
                  </m:r>
                </m:e>
                <m:sub>
                  <m:r>
                    <m:rPr>
                      <m:sty m:val="p"/>
                    </m:rPr>
                    <w:rPr>
                      <w:rFonts w:ascii="Cambria Math" w:hAnsi="Cambria Math"/>
                      <w:sz w:val="24"/>
                      <w:szCs w:val="24"/>
                    </w:rPr>
                    <m:t>q</m:t>
                  </m:r>
                </m:sub>
              </m:sSub>
              <m:r>
                <m:rPr>
                  <m:sty m:val="p"/>
                </m:rPr>
                <w:rPr>
                  <w:rFonts w:ascii="Cambria Math" w:hAnsi="Cambria Math"/>
                  <w:sz w:val="24"/>
                  <w:szCs w:val="24"/>
                </w:rPr>
                <m:t>e</m:t>
              </m:r>
            </m:e>
            <m:sub>
              <m:r>
                <m:rPr>
                  <m:sty m:val="p"/>
                </m:rPr>
                <w:rPr>
                  <w:rFonts w:ascii="Cambria Math" w:hAnsi="Cambria Math"/>
                  <w:sz w:val="24"/>
                  <w:szCs w:val="24"/>
                </w:rPr>
                <m:t>t-q</m:t>
              </m:r>
            </m:sub>
          </m:sSub>
          <m:r>
            <m:rPr>
              <m:sty m:val="p"/>
            </m:rPr>
            <w:rPr>
              <w:rFonts w:ascii="Cambria Math" w:hAnsi="Cambria Math" w:hint="eastAsia"/>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Y</m:t>
              </m:r>
            </m:e>
            <m:sub>
              <m:r>
                <m:rPr>
                  <m:sty m:val="p"/>
                </m:rPr>
                <w:rPr>
                  <w:rFonts w:ascii="Cambria Math" w:hAnsi="Cambria Math"/>
                  <w:sz w:val="24"/>
                  <w:szCs w:val="24"/>
                </w:rPr>
                <m:t>t</m:t>
              </m:r>
              <m:r>
                <m:rPr>
                  <m:sty m:val="p"/>
                </m:rPr>
                <w:rPr>
                  <w:rFonts w:ascii="Cambria Math" w:hAnsi="Cambria Math" w:hint="eastAsia"/>
                  <w:sz w:val="24"/>
                  <w:szCs w:val="24"/>
                </w:rPr>
                <m: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Y</m:t>
              </m:r>
            </m:e>
            <m:sub>
              <m:r>
                <m:rPr>
                  <m:sty m:val="p"/>
                </m:rPr>
                <w:rPr>
                  <w:rFonts w:ascii="Cambria Math" w:hAnsi="Cambria Math"/>
                  <w:sz w:val="24"/>
                  <w:szCs w:val="24"/>
                </w:rPr>
                <m:t>t</m:t>
              </m:r>
              <m:r>
                <m:rPr>
                  <m:sty m:val="p"/>
                </m:rPr>
                <w:rPr>
                  <w:rFonts w:ascii="Cambria Math" w:hAnsi="Cambria Math" w:hint="eastAsia"/>
                  <w:sz w:val="24"/>
                  <w:szCs w:val="24"/>
                </w:rPr>
                <m:t>-</m:t>
              </m:r>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Y</m:t>
              </m:r>
            </m:e>
            <m:sub>
              <m:r>
                <m:rPr>
                  <m:sty m:val="p"/>
                </m:rPr>
                <w:rPr>
                  <w:rFonts w:ascii="Cambria Math" w:hAnsi="Cambria Math"/>
                  <w:sz w:val="24"/>
                  <w:szCs w:val="24"/>
                </w:rPr>
                <m:t>t</m:t>
              </m:r>
              <m:r>
                <m:rPr>
                  <m:sty m:val="p"/>
                </m:rPr>
                <w:rPr>
                  <w:rFonts w:ascii="Cambria Math" w:hAnsi="Cambria Math" w:hint="eastAsia"/>
                  <w:sz w:val="24"/>
                  <w:szCs w:val="24"/>
                </w:rPr>
                <m:t>-</m:t>
              </m:r>
              <m:r>
                <m:rPr>
                  <m:sty m:val="p"/>
                </m:rPr>
                <w:rPr>
                  <w:rFonts w:ascii="Cambria Math" w:hAnsi="Cambria Math"/>
                  <w:sz w:val="24"/>
                  <w:szCs w:val="24"/>
                </w:rPr>
                <m:t>1</m:t>
              </m:r>
            </m:sub>
          </m:sSub>
          <m:r>
            <m:rPr>
              <m:sty m:val="p"/>
            </m:rPr>
            <w:rPr>
              <w:rFonts w:ascii="Cambria Math" w:hAnsi="Cambria Math" w:hint="eastAsia"/>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t</m:t>
              </m:r>
            </m:sub>
          </m:sSub>
        </m:oMath>
      </m:oMathPara>
    </w:p>
    <w:p w:rsidR="002B27A3" w:rsidRPr="002F2511" w:rsidRDefault="004A59FE"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下图为模拟一个ARMA（1,1）生成的序列</w:t>
      </w:r>
    </w:p>
    <w:p w:rsidR="004A59FE" w:rsidRDefault="004A59FE" w:rsidP="002B27A3">
      <w:pPr>
        <w:rPr>
          <w:rFonts w:hint="eastAsia"/>
        </w:rPr>
      </w:pPr>
      <w:r>
        <w:rPr>
          <w:rFonts w:hint="eastAsia"/>
          <w:noProof/>
        </w:rPr>
        <w:drawing>
          <wp:inline distT="0" distB="0" distL="0" distR="0">
            <wp:extent cx="4905375" cy="220980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905375" cy="2209800"/>
                    </a:xfrm>
                    <a:prstGeom prst="rect">
                      <a:avLst/>
                    </a:prstGeom>
                    <a:noFill/>
                    <a:ln w="9525">
                      <a:noFill/>
                      <a:miter lim="800000"/>
                      <a:headEnd/>
                      <a:tailEnd/>
                    </a:ln>
                  </pic:spPr>
                </pic:pic>
              </a:graphicData>
            </a:graphic>
          </wp:inline>
        </w:drawing>
      </w:r>
    </w:p>
    <w:p w:rsidR="004A59FE" w:rsidRPr="002F2511" w:rsidRDefault="004A59FE"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在AR和MA中可以通过观察acf与pacf的拖尾和截尾来得到AR和MA的阶数，而对于ARMA的acf与pacf图同时表现出拖尾的特征，为了确定参数p、q可以使用混合自相关图</w:t>
      </w:r>
    </w:p>
    <w:p w:rsidR="004A59FE" w:rsidRDefault="004A59FE" w:rsidP="002B27A3">
      <w:pPr>
        <w:rPr>
          <w:rFonts w:hint="eastAsia"/>
        </w:rPr>
      </w:pPr>
      <w:r>
        <w:rPr>
          <w:rFonts w:hint="eastAsia"/>
          <w:noProof/>
        </w:rPr>
        <w:drawing>
          <wp:inline distT="0" distB="0" distL="0" distR="0">
            <wp:extent cx="2609850" cy="14859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609850" cy="1485900"/>
                    </a:xfrm>
                    <a:prstGeom prst="rect">
                      <a:avLst/>
                    </a:prstGeom>
                    <a:noFill/>
                    <a:ln w="9525">
                      <a:noFill/>
                      <a:miter lim="800000"/>
                      <a:headEnd/>
                      <a:tailEnd/>
                    </a:ln>
                  </pic:spPr>
                </pic:pic>
              </a:graphicData>
            </a:graphic>
          </wp:inline>
        </w:drawing>
      </w:r>
      <w:r>
        <w:rPr>
          <w:rFonts w:hint="eastAsia"/>
          <w:noProof/>
        </w:rPr>
        <w:drawing>
          <wp:inline distT="0" distB="0" distL="0" distR="0">
            <wp:extent cx="2600325" cy="148590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00325" cy="1485900"/>
                    </a:xfrm>
                    <a:prstGeom prst="rect">
                      <a:avLst/>
                    </a:prstGeom>
                    <a:noFill/>
                    <a:ln w="9525">
                      <a:noFill/>
                      <a:miter lim="800000"/>
                      <a:headEnd/>
                      <a:tailEnd/>
                    </a:ln>
                  </pic:spPr>
                </pic:pic>
              </a:graphicData>
            </a:graphic>
          </wp:inline>
        </w:drawing>
      </w:r>
    </w:p>
    <w:p w:rsidR="00FB34E6" w:rsidRPr="002F2511" w:rsidRDefault="00FB34E6"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观察得到p、q的两种可能的取值，具体取值通过比较分别建模后的质量确定。</w:t>
      </w:r>
    </w:p>
    <w:p w:rsidR="00FB34E6" w:rsidRPr="005A00FB" w:rsidRDefault="00FB34E6" w:rsidP="005A00FB">
      <w:pPr>
        <w:pStyle w:val="2"/>
        <w:adjustRightInd w:val="0"/>
        <w:snapToGrid w:val="0"/>
        <w:spacing w:before="0" w:after="220" w:line="360" w:lineRule="auto"/>
        <w:rPr>
          <w:rFonts w:hint="eastAsia"/>
          <w:sz w:val="24"/>
          <w:szCs w:val="24"/>
        </w:rPr>
      </w:pPr>
      <w:bookmarkStart w:id="4" w:name="_Toc418088508"/>
      <w:r w:rsidRPr="005A00FB">
        <w:rPr>
          <w:rFonts w:hint="eastAsia"/>
          <w:sz w:val="24"/>
          <w:szCs w:val="24"/>
        </w:rPr>
        <w:t xml:space="preserve">1.2 </w:t>
      </w:r>
      <w:r w:rsidRPr="005A00FB">
        <w:rPr>
          <w:rFonts w:hint="eastAsia"/>
          <w:sz w:val="24"/>
          <w:szCs w:val="24"/>
        </w:rPr>
        <w:t>非平稳时间序列的</w:t>
      </w:r>
      <w:r w:rsidRPr="005A00FB">
        <w:rPr>
          <w:rFonts w:hint="eastAsia"/>
          <w:sz w:val="24"/>
          <w:szCs w:val="24"/>
        </w:rPr>
        <w:t>ARIMA</w:t>
      </w:r>
      <w:r w:rsidRPr="005A00FB">
        <w:rPr>
          <w:rFonts w:hint="eastAsia"/>
          <w:sz w:val="24"/>
          <w:szCs w:val="24"/>
        </w:rPr>
        <w:t>过程</w:t>
      </w:r>
      <w:bookmarkEnd w:id="4"/>
    </w:p>
    <w:p w:rsidR="00FB34E6" w:rsidRPr="002F2511" w:rsidRDefault="00FB34E6"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对于不能用ARMA等模型建模的非平稳时间序列，要进行平稳化处理，在ARMA（p，q）的基础上引入了差分阶数d的概念。建立ARIRMA（p,d,q）模型。</w:t>
      </w:r>
    </w:p>
    <w:p w:rsidR="00FB34E6" w:rsidRPr="002F2511" w:rsidRDefault="00FB34E6"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常用的平稳化处理手段有取对数和差分。对非平稳的时间序列data如果d</w:t>
      </w:r>
      <w:r w:rsidRPr="002F2511">
        <w:rPr>
          <w:rFonts w:asciiTheme="minorEastAsia" w:hAnsiTheme="minorEastAsia" w:hint="eastAsia"/>
          <w:sz w:val="24"/>
          <w:szCs w:val="24"/>
        </w:rPr>
        <w:lastRenderedPageBreak/>
        <w:t>阶差分diff（data，d）为平稳序列，则可以建立ARIMA（p，d，q）模型，一般情况下d最多可以取到3，避免过差分。如果仅仅差分处理不能平稳化，则可以先取对数，再差分diff（log（data），d），大部分非平稳</w:t>
      </w:r>
      <w:r w:rsidR="002F2511" w:rsidRPr="002F2511">
        <w:rPr>
          <w:rFonts w:asciiTheme="minorEastAsia" w:hAnsiTheme="minorEastAsia" w:hint="eastAsia"/>
          <w:sz w:val="24"/>
          <w:szCs w:val="24"/>
        </w:rPr>
        <w:t>序列都能经过取对数和差分处理转化为平稳序列。再根据ARMA建模方法确定其他参数。</w:t>
      </w:r>
    </w:p>
    <w:p w:rsidR="002F2511" w:rsidRPr="005A00FB" w:rsidRDefault="002F2511" w:rsidP="005A00FB">
      <w:pPr>
        <w:spacing w:line="360" w:lineRule="auto"/>
        <w:ind w:firstLineChars="200" w:firstLine="480"/>
        <w:rPr>
          <w:rFonts w:asciiTheme="minorEastAsia" w:hAnsiTheme="minorEastAsia" w:hint="eastAsia"/>
          <w:sz w:val="24"/>
          <w:szCs w:val="24"/>
        </w:rPr>
      </w:pPr>
      <w:r w:rsidRPr="002F2511">
        <w:rPr>
          <w:rFonts w:asciiTheme="minorEastAsia" w:hAnsiTheme="minorEastAsia" w:hint="eastAsia"/>
          <w:sz w:val="24"/>
          <w:szCs w:val="24"/>
        </w:rPr>
        <w:t>下图是1986年1月至2015年3月至今每桶原油的月度价格。</w:t>
      </w:r>
      <w:r>
        <w:rPr>
          <w:rFonts w:asciiTheme="minorEastAsia" w:hAnsiTheme="minorEastAsia" w:hint="eastAsia"/>
          <w:sz w:val="24"/>
          <w:szCs w:val="24"/>
        </w:rPr>
        <w:t>可以见看出按每年有较强周期性，并且逐年上升，平稳模型对于这样的时间序列并不适用，选择使用ARIMA模型建模是可行的。</w:t>
      </w:r>
    </w:p>
    <w:p w:rsidR="002F2511" w:rsidRDefault="002F2511" w:rsidP="002F2511">
      <w:pPr>
        <w:rPr>
          <w:rFonts w:hint="eastAsia"/>
        </w:rPr>
      </w:pPr>
      <w:r>
        <w:rPr>
          <w:rFonts w:hint="eastAsia"/>
          <w:noProof/>
        </w:rPr>
        <w:drawing>
          <wp:inline distT="0" distB="0" distL="0" distR="0">
            <wp:extent cx="5274310" cy="3538149"/>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274310" cy="3538149"/>
                    </a:xfrm>
                    <a:prstGeom prst="rect">
                      <a:avLst/>
                    </a:prstGeom>
                    <a:noFill/>
                    <a:ln w="9525">
                      <a:noFill/>
                      <a:miter lim="800000"/>
                      <a:headEnd/>
                      <a:tailEnd/>
                    </a:ln>
                  </pic:spPr>
                </pic:pic>
              </a:graphicData>
            </a:graphic>
          </wp:inline>
        </w:drawing>
      </w:r>
    </w:p>
    <w:p w:rsidR="005A00FB" w:rsidRPr="005A00FB" w:rsidRDefault="005A00FB" w:rsidP="005A00FB">
      <w:pPr>
        <w:spacing w:line="360" w:lineRule="auto"/>
        <w:ind w:firstLineChars="200" w:firstLine="480"/>
        <w:rPr>
          <w:rFonts w:asciiTheme="minorEastAsia" w:hAnsiTheme="minorEastAsia" w:hint="eastAsia"/>
          <w:sz w:val="24"/>
          <w:szCs w:val="24"/>
        </w:rPr>
      </w:pPr>
      <w:r w:rsidRPr="005A00FB">
        <w:rPr>
          <w:rFonts w:asciiTheme="minorEastAsia" w:hAnsiTheme="minorEastAsia" w:hint="eastAsia"/>
          <w:sz w:val="24"/>
          <w:szCs w:val="24"/>
        </w:rPr>
        <w:t>通过R语言的decompose函数吧时间序列分解为长期趋势和周期性变化。</w:t>
      </w:r>
    </w:p>
    <w:p w:rsidR="005A00FB" w:rsidRPr="005A00FB" w:rsidRDefault="005A00FB" w:rsidP="005A00FB">
      <w:pPr>
        <w:spacing w:line="360" w:lineRule="auto"/>
        <w:ind w:firstLineChars="200" w:firstLine="480"/>
        <w:rPr>
          <w:rFonts w:asciiTheme="minorEastAsia" w:hAnsiTheme="minorEastAsia" w:hint="eastAsia"/>
          <w:sz w:val="24"/>
          <w:szCs w:val="24"/>
        </w:rPr>
      </w:pPr>
      <w:r w:rsidRPr="005A00FB">
        <w:rPr>
          <w:rFonts w:asciiTheme="minorEastAsia" w:hAnsiTheme="minorEastAsia" w:hint="eastAsia"/>
          <w:sz w:val="24"/>
          <w:szCs w:val="24"/>
        </w:rPr>
        <w:t>从trend可以看出，确实存在一个向上的趋势。</w:t>
      </w:r>
    </w:p>
    <w:p w:rsidR="002F2511" w:rsidRDefault="002F2511" w:rsidP="002F2511">
      <w:pPr>
        <w:rPr>
          <w:rFonts w:hint="eastAsia"/>
        </w:rPr>
      </w:pPr>
      <w:r>
        <w:rPr>
          <w:rFonts w:hint="eastAsia"/>
          <w:noProof/>
        </w:rPr>
        <w:lastRenderedPageBreak/>
        <w:drawing>
          <wp:inline distT="0" distB="0" distL="0" distR="0">
            <wp:extent cx="5274310" cy="3962600"/>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5274310" cy="3962600"/>
                    </a:xfrm>
                    <a:prstGeom prst="rect">
                      <a:avLst/>
                    </a:prstGeom>
                    <a:noFill/>
                    <a:ln w="9525">
                      <a:noFill/>
                      <a:miter lim="800000"/>
                      <a:headEnd/>
                      <a:tailEnd/>
                    </a:ln>
                  </pic:spPr>
                </pic:pic>
              </a:graphicData>
            </a:graphic>
          </wp:inline>
        </w:drawing>
      </w:r>
    </w:p>
    <w:p w:rsidR="005A00FB" w:rsidRDefault="005A00FB" w:rsidP="005A00FB">
      <w:pPr>
        <w:spacing w:line="360" w:lineRule="auto"/>
        <w:ind w:firstLineChars="200" w:firstLine="480"/>
        <w:rPr>
          <w:rFonts w:hint="eastAsia"/>
        </w:rPr>
      </w:pPr>
      <w:r w:rsidRPr="005A00FB">
        <w:rPr>
          <w:rFonts w:asciiTheme="minorEastAsia" w:hAnsiTheme="minorEastAsia" w:hint="eastAsia"/>
          <w:sz w:val="24"/>
          <w:szCs w:val="24"/>
        </w:rPr>
        <w:t>使用shapiro.test检验diff（trend，d）直到diff（trend，d）或者diff（log（trend，d））为正态分布。确定d后使用混合自相关图eacf确定可能的p和q，建立模型。</w:t>
      </w:r>
    </w:p>
    <w:p w:rsidR="005A00FB" w:rsidRPr="005A00FB" w:rsidRDefault="005A00FB" w:rsidP="005A00FB">
      <w:pPr>
        <w:pStyle w:val="1"/>
        <w:rPr>
          <w:rFonts w:hint="eastAsia"/>
          <w:sz w:val="32"/>
          <w:szCs w:val="32"/>
        </w:rPr>
      </w:pPr>
      <w:bookmarkStart w:id="5" w:name="_Toc418088509"/>
      <w:r w:rsidRPr="005A00FB">
        <w:rPr>
          <w:rFonts w:hint="eastAsia"/>
          <w:sz w:val="32"/>
          <w:szCs w:val="32"/>
        </w:rPr>
        <w:t xml:space="preserve">2 </w:t>
      </w:r>
      <w:r>
        <w:rPr>
          <w:rFonts w:hint="eastAsia"/>
          <w:sz w:val="32"/>
          <w:szCs w:val="32"/>
        </w:rPr>
        <w:t xml:space="preserve"> </w:t>
      </w:r>
      <w:r w:rsidRPr="005A00FB">
        <w:rPr>
          <w:rFonts w:hint="eastAsia"/>
          <w:sz w:val="32"/>
          <w:szCs w:val="32"/>
        </w:rPr>
        <w:t>ARIMA</w:t>
      </w:r>
      <w:r w:rsidRPr="005A00FB">
        <w:rPr>
          <w:rFonts w:hint="eastAsia"/>
          <w:sz w:val="32"/>
          <w:szCs w:val="32"/>
        </w:rPr>
        <w:t>在</w:t>
      </w:r>
      <w:r w:rsidRPr="005A00FB">
        <w:rPr>
          <w:rFonts w:hint="eastAsia"/>
          <w:sz w:val="32"/>
          <w:szCs w:val="32"/>
        </w:rPr>
        <w:t>Data Studio</w:t>
      </w:r>
      <w:r w:rsidRPr="005A00FB">
        <w:rPr>
          <w:rFonts w:hint="eastAsia"/>
          <w:sz w:val="32"/>
          <w:szCs w:val="32"/>
        </w:rPr>
        <w:t>中的应用</w:t>
      </w:r>
      <w:bookmarkEnd w:id="5"/>
    </w:p>
    <w:p w:rsidR="005A00FB" w:rsidRPr="005A00FB" w:rsidRDefault="005A00FB" w:rsidP="005A00FB">
      <w:pPr>
        <w:spacing w:line="360" w:lineRule="auto"/>
        <w:ind w:firstLineChars="200" w:firstLine="480"/>
        <w:rPr>
          <w:rFonts w:asciiTheme="minorEastAsia" w:hAnsiTheme="minorEastAsia" w:hint="eastAsia"/>
          <w:sz w:val="24"/>
          <w:szCs w:val="24"/>
        </w:rPr>
      </w:pPr>
      <w:r w:rsidRPr="005A00FB">
        <w:rPr>
          <w:rFonts w:asciiTheme="minorEastAsia" w:hAnsiTheme="minorEastAsia" w:hint="eastAsia"/>
          <w:sz w:val="24"/>
          <w:szCs w:val="24"/>
        </w:rPr>
        <w:t>Data Sutdio中使用了ARIMA模型，需要的参数定义如下</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8080"/>
          <w:kern w:val="0"/>
          <w:sz w:val="20"/>
          <w:szCs w:val="20"/>
        </w:rPr>
        <w:t>&lt;</w:t>
      </w:r>
      <w:r>
        <w:rPr>
          <w:rFonts w:ascii="Courier New" w:hAnsi="Courier New" w:cs="Courier New"/>
          <w:color w:val="3F7F7F"/>
          <w:kern w:val="0"/>
          <w:sz w:val="20"/>
          <w:szCs w:val="20"/>
        </w:rPr>
        <w:t>parameter-string</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"column.date"</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日期列</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日期列</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parameter-string</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"column.target"</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目标列</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目标列</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"column.targetindex"</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目标列序号</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目标列序号</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0000"/>
          <w:kern w:val="0"/>
          <w:sz w:val="20"/>
          <w:szCs w:val="20"/>
        </w:rPr>
        <w:tab/>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"trainpercent"</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训练数据集百分比</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训练数据集百分比</w:t>
      </w:r>
      <w:r>
        <w:rPr>
          <w:rFonts w:ascii="Courier New" w:hAnsi="Courier New" w:cs="Courier New"/>
          <w:i/>
          <w:iCs/>
          <w:color w:val="2A00FF"/>
          <w:kern w:val="0"/>
          <w:sz w:val="20"/>
          <w:szCs w:val="20"/>
        </w:rPr>
        <w:t>"</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0000"/>
          <w:kern w:val="0"/>
          <w:sz w:val="20"/>
          <w:szCs w:val="20"/>
        </w:rPr>
        <w:tab/>
      </w:r>
      <w:r>
        <w:rPr>
          <w:rFonts w:ascii="Courier New" w:hAnsi="Courier New" w:cs="Courier New"/>
          <w:color w:val="008080"/>
          <w:kern w:val="0"/>
          <w:sz w:val="20"/>
          <w:szCs w:val="20"/>
        </w:rPr>
        <w:t>&lt;</w:t>
      </w:r>
      <w:r>
        <w:rPr>
          <w:rFonts w:ascii="Courier New" w:hAnsi="Courier New" w:cs="Courier New"/>
          <w:color w:val="3F7F7F"/>
          <w:kern w:val="0"/>
          <w:sz w:val="20"/>
          <w:szCs w:val="20"/>
        </w:rPr>
        <w:t>parameter-category</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"frequency"</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时间周期，比如</w:t>
      </w:r>
      <w:r>
        <w:rPr>
          <w:rFonts w:ascii="Courier New" w:hAnsi="Courier New" w:cs="Courier New"/>
          <w:i/>
          <w:iCs/>
          <w:color w:val="2A00FF"/>
          <w:kern w:val="0"/>
          <w:sz w:val="20"/>
          <w:szCs w:val="20"/>
        </w:rPr>
        <w:t xml:space="preserve"> </w:t>
      </w:r>
      <w:r>
        <w:rPr>
          <w:rFonts w:ascii="Courier New" w:hAnsi="Courier New" w:cs="Courier New"/>
          <w:i/>
          <w:iCs/>
          <w:color w:val="2A00FF"/>
          <w:kern w:val="0"/>
          <w:sz w:val="20"/>
          <w:szCs w:val="20"/>
        </w:rPr>
        <w:t>年，季度，月</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default</w:t>
      </w:r>
      <w:r>
        <w:rPr>
          <w:rFonts w:ascii="Courier New" w:hAnsi="Courier New" w:cs="Courier New"/>
          <w:color w:val="000000"/>
          <w:kern w:val="0"/>
          <w:sz w:val="20"/>
          <w:szCs w:val="20"/>
        </w:rPr>
        <w:t>=</w:t>
      </w:r>
      <w:r>
        <w:rPr>
          <w:rFonts w:ascii="Courier New" w:hAnsi="Courier New" w:cs="Courier New"/>
          <w:i/>
          <w:iCs/>
          <w:color w:val="2A00FF"/>
          <w:kern w:val="0"/>
          <w:sz w:val="20"/>
          <w:szCs w:val="20"/>
        </w:rPr>
        <w:t>"1"</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时间周期</w:t>
      </w:r>
      <w:r>
        <w:rPr>
          <w:rFonts w:ascii="Courier New" w:hAnsi="Courier New" w:cs="Courier New"/>
          <w:i/>
          <w:iCs/>
          <w:color w:val="2A00FF"/>
          <w:kern w:val="0"/>
          <w:sz w:val="20"/>
          <w:szCs w:val="20"/>
        </w:rPr>
        <w:t>"</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r>
        <w:rPr>
          <w:rFonts w:ascii="Courier New" w:hAnsi="Courier New" w:cs="Courier New"/>
          <w:color w:val="000000"/>
          <w:kern w:val="0"/>
          <w:sz w:val="20"/>
          <w:szCs w:val="20"/>
        </w:rPr>
        <w:t>1</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r>
        <w:rPr>
          <w:rFonts w:ascii="Courier New" w:hAnsi="Courier New" w:cs="Courier New"/>
          <w:color w:val="000000"/>
          <w:kern w:val="0"/>
          <w:sz w:val="20"/>
          <w:szCs w:val="20"/>
        </w:rPr>
        <w:t>12</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r>
        <w:rPr>
          <w:rFonts w:ascii="Courier New" w:hAnsi="Courier New" w:cs="Courier New"/>
          <w:color w:val="000000"/>
          <w:kern w:val="0"/>
          <w:sz w:val="20"/>
          <w:szCs w:val="20"/>
        </w:rPr>
        <w:t>4</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lastRenderedPageBreak/>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r>
        <w:rPr>
          <w:rFonts w:ascii="Courier New" w:hAnsi="Courier New" w:cs="Courier New"/>
          <w:color w:val="000000"/>
          <w:kern w:val="0"/>
          <w:sz w:val="20"/>
          <w:szCs w:val="20"/>
        </w:rPr>
        <w:t>7</w:t>
      </w:r>
      <w:r>
        <w:rPr>
          <w:rFonts w:ascii="Courier New" w:hAnsi="Courier New" w:cs="Courier New"/>
          <w:color w:val="008080"/>
          <w:kern w:val="0"/>
          <w:sz w:val="20"/>
          <w:szCs w:val="20"/>
        </w:rPr>
        <w:t>&lt;/</w:t>
      </w:r>
      <w:r>
        <w:rPr>
          <w:rFonts w:ascii="Courier New" w:hAnsi="Courier New" w:cs="Courier New"/>
          <w:color w:val="3F7F7F"/>
          <w:kern w:val="0"/>
          <w:sz w:val="20"/>
          <w:szCs w:val="20"/>
        </w:rPr>
        <w:t>value</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parameter-category</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"startyear"</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起始年</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起始年</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"startquarter"</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起始季度</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起始季度</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"startmonth"</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起始月</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起始月</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"startindex"</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起始星期</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起始星期</w:t>
      </w:r>
      <w:r>
        <w:rPr>
          <w:rFonts w:ascii="Courier New" w:hAnsi="Courier New" w:cs="Courier New"/>
          <w:i/>
          <w:iCs/>
          <w:color w:val="2A00FF"/>
          <w:kern w:val="0"/>
          <w:sz w:val="20"/>
          <w:szCs w:val="20"/>
        </w:rPr>
        <w:t>"</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"startday"</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起始天</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起始天</w:t>
      </w:r>
      <w:r>
        <w:rPr>
          <w:rFonts w:ascii="Courier New" w:hAnsi="Courier New" w:cs="Courier New"/>
          <w:i/>
          <w:iCs/>
          <w:color w:val="2A00FF"/>
          <w:kern w:val="0"/>
          <w:sz w:val="20"/>
          <w:szCs w:val="20"/>
        </w:rPr>
        <w:t>"</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parameter-boolean</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"auto"</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使用默认的参数</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default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使用默认的参数</w:t>
      </w:r>
      <w:r>
        <w:rPr>
          <w:rFonts w:ascii="Courier New" w:hAnsi="Courier New" w:cs="Courier New"/>
          <w:i/>
          <w:iCs/>
          <w:color w:val="2A00FF"/>
          <w:kern w:val="0"/>
          <w:sz w:val="20"/>
          <w:szCs w:val="20"/>
        </w:rPr>
        <w:t>"</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"p"</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自回归阶数</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移动平均阶数</w:t>
      </w:r>
      <w:r>
        <w:rPr>
          <w:rFonts w:ascii="Courier New" w:hAnsi="Courier New" w:cs="Courier New"/>
          <w:i/>
          <w:iCs/>
          <w:color w:val="2A00FF"/>
          <w:kern w:val="0"/>
          <w:sz w:val="20"/>
          <w:szCs w:val="20"/>
        </w:rPr>
        <w:t>(p)"</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"d"</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差分阶数</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差分阶数</w:t>
      </w:r>
      <w:r>
        <w:rPr>
          <w:rFonts w:ascii="Courier New" w:hAnsi="Courier New" w:cs="Courier New"/>
          <w:i/>
          <w:iCs/>
          <w:color w:val="2A00FF"/>
          <w:kern w:val="0"/>
          <w:sz w:val="20"/>
          <w:szCs w:val="20"/>
        </w:rPr>
        <w:t>(d)"</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"q"</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移动平均阶数</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移动平均阶数</w:t>
      </w:r>
      <w:r>
        <w:rPr>
          <w:rFonts w:ascii="Courier New" w:hAnsi="Courier New" w:cs="Courier New"/>
          <w:i/>
          <w:iCs/>
          <w:color w:val="2A00FF"/>
          <w:kern w:val="0"/>
          <w:sz w:val="20"/>
          <w:szCs w:val="20"/>
        </w:rPr>
        <w:t>(q)"</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"P"</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季节自回归阶数</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季节自回归阶数</w:t>
      </w:r>
      <w:r>
        <w:rPr>
          <w:rFonts w:ascii="Courier New" w:hAnsi="Courier New" w:cs="Courier New"/>
          <w:i/>
          <w:iCs/>
          <w:color w:val="2A00FF"/>
          <w:kern w:val="0"/>
          <w:sz w:val="20"/>
          <w:szCs w:val="20"/>
        </w:rPr>
        <w:t>P)"</w:t>
      </w:r>
      <w:r>
        <w:rPr>
          <w:rFonts w:ascii="Courier New" w:hAnsi="Courier New" w:cs="Courier New"/>
          <w:color w:val="008080"/>
          <w:kern w:val="0"/>
          <w:sz w:val="20"/>
          <w:szCs w:val="20"/>
        </w:rPr>
        <w:t>/&gt;</w:t>
      </w:r>
    </w:p>
    <w:p w:rsidR="005A00FB" w:rsidRDefault="005A00FB" w:rsidP="005A00FB">
      <w:pPr>
        <w:autoSpaceDE w:val="0"/>
        <w:autoSpaceDN w:val="0"/>
        <w:adjustRightInd w:val="0"/>
        <w:jc w:val="left"/>
        <w:rPr>
          <w:rFonts w:ascii="Courier New" w:hAnsi="Courier New" w:cs="Courier New"/>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"D"</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季节差分阶数目</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季节差分阶数</w:t>
      </w:r>
      <w:r>
        <w:rPr>
          <w:rFonts w:ascii="Courier New" w:hAnsi="Courier New" w:cs="Courier New"/>
          <w:i/>
          <w:iCs/>
          <w:color w:val="2A00FF"/>
          <w:kern w:val="0"/>
          <w:sz w:val="20"/>
          <w:szCs w:val="20"/>
        </w:rPr>
        <w:t>(D)"</w:t>
      </w:r>
      <w:r>
        <w:rPr>
          <w:rFonts w:ascii="Courier New" w:hAnsi="Courier New" w:cs="Courier New"/>
          <w:color w:val="008080"/>
          <w:kern w:val="0"/>
          <w:sz w:val="20"/>
          <w:szCs w:val="20"/>
        </w:rPr>
        <w:t>/&gt;</w:t>
      </w:r>
    </w:p>
    <w:p w:rsidR="005A00FB" w:rsidRDefault="005A00FB" w:rsidP="005A00FB">
      <w:pPr>
        <w:rPr>
          <w:rFonts w:ascii="Courier New" w:hAnsi="Courier New" w:cs="Courier New" w:hint="eastAsia"/>
          <w:color w:val="008080"/>
          <w:kern w:val="0"/>
          <w:sz w:val="20"/>
          <w:szCs w:val="20"/>
        </w:rPr>
      </w:pPr>
      <w:r>
        <w:rPr>
          <w:rFonts w:ascii="Courier New" w:hAnsi="Courier New" w:cs="Courier New"/>
          <w:color w:val="000000"/>
          <w:kern w:val="0"/>
          <w:sz w:val="20"/>
          <w:szCs w:val="20"/>
        </w:rPr>
        <w:t xml:space="preserve">         </w:t>
      </w:r>
      <w:r>
        <w:rPr>
          <w:rFonts w:ascii="Courier New" w:hAnsi="Courier New" w:cs="Courier New"/>
          <w:color w:val="008080"/>
          <w:kern w:val="0"/>
          <w:sz w:val="20"/>
          <w:szCs w:val="20"/>
        </w:rPr>
        <w:t>&lt;</w:t>
      </w:r>
      <w:r>
        <w:rPr>
          <w:rFonts w:ascii="Courier New" w:hAnsi="Courier New" w:cs="Courier New"/>
          <w:color w:val="3F7F7F"/>
          <w:kern w:val="0"/>
          <w:sz w:val="20"/>
          <w:szCs w:val="20"/>
        </w:rPr>
        <w:t>parameter-int</w:t>
      </w:r>
      <w:r>
        <w:rPr>
          <w:rFonts w:ascii="Courier New" w:hAnsi="Courier New" w:cs="Courier New"/>
          <w:kern w:val="0"/>
          <w:sz w:val="20"/>
          <w:szCs w:val="20"/>
        </w:rPr>
        <w:t xml:space="preserve"> </w:t>
      </w:r>
      <w:r>
        <w:rPr>
          <w:rFonts w:ascii="Courier New" w:hAnsi="Courier New" w:cs="Courier New"/>
          <w:color w:val="7F007F"/>
          <w:kern w:val="0"/>
          <w:sz w:val="20"/>
          <w:szCs w:val="20"/>
        </w:rPr>
        <w:t>key</w:t>
      </w:r>
      <w:r>
        <w:rPr>
          <w:rFonts w:ascii="Courier New" w:hAnsi="Courier New" w:cs="Courier New"/>
          <w:color w:val="000000"/>
          <w:kern w:val="0"/>
          <w:sz w:val="20"/>
          <w:szCs w:val="20"/>
        </w:rPr>
        <w:t>=</w:t>
      </w:r>
      <w:r>
        <w:rPr>
          <w:rFonts w:ascii="Courier New" w:hAnsi="Courier New" w:cs="Courier New"/>
          <w:i/>
          <w:iCs/>
          <w:color w:val="2A00FF"/>
          <w:kern w:val="0"/>
          <w:sz w:val="20"/>
          <w:szCs w:val="20"/>
        </w:rPr>
        <w:t>"Q"</w:t>
      </w:r>
      <w:r>
        <w:rPr>
          <w:rFonts w:ascii="Courier New" w:hAnsi="Courier New" w:cs="Courier New"/>
          <w:kern w:val="0"/>
          <w:sz w:val="20"/>
          <w:szCs w:val="20"/>
        </w:rPr>
        <w:t xml:space="preserve"> </w:t>
      </w:r>
      <w:r>
        <w:rPr>
          <w:rFonts w:ascii="Courier New" w:hAnsi="Courier New" w:cs="Courier New"/>
          <w:color w:val="7F007F"/>
          <w:kern w:val="0"/>
          <w:sz w:val="20"/>
          <w:szCs w:val="20"/>
        </w:rPr>
        <w:t>description</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季节移动平均阶数</w:t>
      </w:r>
      <w:r>
        <w:rPr>
          <w:rFonts w:ascii="Courier New" w:hAnsi="Courier New" w:cs="Courier New"/>
          <w:i/>
          <w:iCs/>
          <w:color w:val="2A00FF"/>
          <w:kern w:val="0"/>
          <w:sz w:val="20"/>
          <w:szCs w:val="20"/>
        </w:rPr>
        <w:t>"</w:t>
      </w:r>
      <w:r>
        <w:rPr>
          <w:rFonts w:ascii="Courier New" w:hAnsi="Courier New" w:cs="Courier New"/>
          <w:kern w:val="0"/>
          <w:sz w:val="20"/>
          <w:szCs w:val="20"/>
        </w:rPr>
        <w:t xml:space="preserve"> </w:t>
      </w:r>
      <w:r>
        <w:rPr>
          <w:rFonts w:ascii="Courier New" w:hAnsi="Courier New" w:cs="Courier New"/>
          <w:color w:val="7F007F"/>
          <w:kern w:val="0"/>
          <w:sz w:val="20"/>
          <w:szCs w:val="20"/>
        </w:rPr>
        <w:t>optional</w:t>
      </w:r>
      <w:r>
        <w:rPr>
          <w:rFonts w:ascii="Courier New" w:hAnsi="Courier New" w:cs="Courier New"/>
          <w:color w:val="000000"/>
          <w:kern w:val="0"/>
          <w:sz w:val="20"/>
          <w:szCs w:val="20"/>
        </w:rPr>
        <w:t>=</w:t>
      </w:r>
      <w:r>
        <w:rPr>
          <w:rFonts w:ascii="Courier New" w:hAnsi="Courier New" w:cs="Courier New"/>
          <w:i/>
          <w:iCs/>
          <w:color w:val="2A00FF"/>
          <w:kern w:val="0"/>
          <w:sz w:val="20"/>
          <w:szCs w:val="20"/>
        </w:rPr>
        <w:t>"true"</w:t>
      </w:r>
      <w:r>
        <w:rPr>
          <w:rFonts w:ascii="Courier New" w:hAnsi="Courier New" w:cs="Courier New"/>
          <w:kern w:val="0"/>
          <w:sz w:val="20"/>
          <w:szCs w:val="20"/>
        </w:rPr>
        <w:t xml:space="preserve"> </w:t>
      </w:r>
      <w:r>
        <w:rPr>
          <w:rFonts w:ascii="Courier New" w:hAnsi="Courier New" w:cs="Courier New"/>
          <w:color w:val="7F007F"/>
          <w:kern w:val="0"/>
          <w:sz w:val="20"/>
          <w:szCs w:val="20"/>
        </w:rPr>
        <w:t>expert</w:t>
      </w:r>
      <w:r>
        <w:rPr>
          <w:rFonts w:ascii="Courier New" w:hAnsi="Courier New" w:cs="Courier New"/>
          <w:color w:val="000000"/>
          <w:kern w:val="0"/>
          <w:sz w:val="20"/>
          <w:szCs w:val="20"/>
        </w:rPr>
        <w:t>=</w:t>
      </w:r>
      <w:r>
        <w:rPr>
          <w:rFonts w:ascii="Courier New" w:hAnsi="Courier New" w:cs="Courier New"/>
          <w:i/>
          <w:iCs/>
          <w:color w:val="2A00FF"/>
          <w:kern w:val="0"/>
          <w:sz w:val="20"/>
          <w:szCs w:val="20"/>
        </w:rPr>
        <w:t>"false"</w:t>
      </w:r>
      <w:r>
        <w:rPr>
          <w:rFonts w:ascii="Courier New" w:hAnsi="Courier New" w:cs="Courier New"/>
          <w:kern w:val="0"/>
          <w:sz w:val="20"/>
          <w:szCs w:val="20"/>
        </w:rPr>
        <w:t xml:space="preserve"> </w:t>
      </w:r>
      <w:r>
        <w:rPr>
          <w:rFonts w:ascii="Courier New" w:hAnsi="Courier New" w:cs="Courier New"/>
          <w:color w:val="7F007F"/>
          <w:kern w:val="0"/>
          <w:sz w:val="20"/>
          <w:szCs w:val="20"/>
        </w:rPr>
        <w:t>name</w:t>
      </w:r>
      <w:r>
        <w:rPr>
          <w:rFonts w:ascii="Courier New" w:hAnsi="Courier New" w:cs="Courier New"/>
          <w:color w:val="000000"/>
          <w:kern w:val="0"/>
          <w:sz w:val="20"/>
          <w:szCs w:val="20"/>
        </w:rPr>
        <w:t>=</w:t>
      </w:r>
      <w:r>
        <w:rPr>
          <w:rFonts w:ascii="Courier New" w:hAnsi="Courier New" w:cs="Courier New"/>
          <w:i/>
          <w:iCs/>
          <w:color w:val="2A00FF"/>
          <w:kern w:val="0"/>
          <w:sz w:val="20"/>
          <w:szCs w:val="20"/>
        </w:rPr>
        <w:t>"</w:t>
      </w:r>
      <w:r>
        <w:rPr>
          <w:rFonts w:ascii="Courier New" w:hAnsi="Courier New" w:cs="Courier New"/>
          <w:i/>
          <w:iCs/>
          <w:color w:val="2A00FF"/>
          <w:kern w:val="0"/>
          <w:sz w:val="20"/>
          <w:szCs w:val="20"/>
        </w:rPr>
        <w:t>季节移动平均阶数</w:t>
      </w:r>
      <w:r>
        <w:rPr>
          <w:rFonts w:ascii="Courier New" w:hAnsi="Courier New" w:cs="Courier New"/>
          <w:i/>
          <w:iCs/>
          <w:color w:val="2A00FF"/>
          <w:kern w:val="0"/>
          <w:sz w:val="20"/>
          <w:szCs w:val="20"/>
        </w:rPr>
        <w:t>((Q)"</w:t>
      </w:r>
      <w:r>
        <w:rPr>
          <w:rFonts w:ascii="Courier New" w:hAnsi="Courier New" w:cs="Courier New"/>
          <w:color w:val="008080"/>
          <w:kern w:val="0"/>
          <w:sz w:val="20"/>
          <w:szCs w:val="20"/>
        </w:rPr>
        <w:t>/&gt;</w:t>
      </w:r>
    </w:p>
    <w:p w:rsidR="005A00FB" w:rsidRPr="00B44F43" w:rsidRDefault="005A00FB" w:rsidP="00B44F43">
      <w:pPr>
        <w:pStyle w:val="a6"/>
        <w:numPr>
          <w:ilvl w:val="0"/>
          <w:numId w:val="5"/>
        </w:numPr>
        <w:spacing w:line="360" w:lineRule="auto"/>
        <w:ind w:firstLineChars="0"/>
        <w:rPr>
          <w:rFonts w:asciiTheme="minorEastAsia" w:hAnsiTheme="minorEastAsia" w:hint="eastAsia"/>
          <w:sz w:val="24"/>
          <w:szCs w:val="24"/>
        </w:rPr>
      </w:pPr>
      <w:r w:rsidRPr="00B44F43">
        <w:rPr>
          <w:rFonts w:asciiTheme="minorEastAsia" w:hAnsiTheme="minorEastAsia"/>
          <w:sz w:val="24"/>
          <w:szCs w:val="24"/>
        </w:rPr>
        <w:t>Column</w:t>
      </w:r>
      <w:r w:rsidRPr="00B44F43">
        <w:rPr>
          <w:rFonts w:asciiTheme="minorEastAsia" w:hAnsiTheme="minorEastAsia" w:hint="eastAsia"/>
          <w:sz w:val="24"/>
          <w:szCs w:val="24"/>
        </w:rPr>
        <w:t>.data参数选择数据中的一列，用来指示数据的时间信息</w:t>
      </w:r>
    </w:p>
    <w:p w:rsidR="005A00FB" w:rsidRPr="00B44F43" w:rsidRDefault="005A00FB" w:rsidP="00B44F43">
      <w:pPr>
        <w:pStyle w:val="a6"/>
        <w:numPr>
          <w:ilvl w:val="0"/>
          <w:numId w:val="5"/>
        </w:numPr>
        <w:spacing w:line="360" w:lineRule="auto"/>
        <w:ind w:firstLineChars="0"/>
        <w:rPr>
          <w:rFonts w:asciiTheme="minorEastAsia" w:hAnsiTheme="minorEastAsia" w:hint="eastAsia"/>
          <w:sz w:val="24"/>
          <w:szCs w:val="24"/>
        </w:rPr>
      </w:pPr>
      <w:r w:rsidRPr="00B44F43">
        <w:rPr>
          <w:rFonts w:asciiTheme="minorEastAsia" w:hAnsiTheme="minorEastAsia"/>
          <w:sz w:val="24"/>
          <w:szCs w:val="24"/>
        </w:rPr>
        <w:t>C</w:t>
      </w:r>
      <w:r w:rsidRPr="00B44F43">
        <w:rPr>
          <w:rFonts w:asciiTheme="minorEastAsia" w:hAnsiTheme="minorEastAsia" w:hint="eastAsia"/>
          <w:sz w:val="24"/>
          <w:szCs w:val="24"/>
        </w:rPr>
        <w:t>olumn.target指定用于分析的数据列</w:t>
      </w:r>
    </w:p>
    <w:p w:rsidR="005A00FB" w:rsidRPr="00B44F43" w:rsidRDefault="005A00FB" w:rsidP="00B44F43">
      <w:pPr>
        <w:pStyle w:val="a6"/>
        <w:numPr>
          <w:ilvl w:val="0"/>
          <w:numId w:val="5"/>
        </w:numPr>
        <w:spacing w:line="360" w:lineRule="auto"/>
        <w:ind w:firstLineChars="0"/>
        <w:rPr>
          <w:rFonts w:asciiTheme="minorEastAsia" w:hAnsiTheme="minorEastAsia" w:hint="eastAsia"/>
          <w:sz w:val="24"/>
          <w:szCs w:val="24"/>
        </w:rPr>
      </w:pPr>
      <w:r w:rsidRPr="00B44F43">
        <w:rPr>
          <w:rFonts w:asciiTheme="minorEastAsia" w:hAnsiTheme="minorEastAsia"/>
          <w:sz w:val="24"/>
          <w:szCs w:val="24"/>
        </w:rPr>
        <w:t>T</w:t>
      </w:r>
      <w:r w:rsidRPr="00B44F43">
        <w:rPr>
          <w:rFonts w:asciiTheme="minorEastAsia" w:hAnsiTheme="minorEastAsia" w:hint="eastAsia"/>
          <w:sz w:val="24"/>
          <w:szCs w:val="24"/>
        </w:rPr>
        <w:t>rainpercent 设置数据集中作为训练数据的百分比</w:t>
      </w:r>
    </w:p>
    <w:p w:rsidR="005A00FB" w:rsidRPr="00B44F43" w:rsidRDefault="005A00FB" w:rsidP="00B44F43">
      <w:pPr>
        <w:pStyle w:val="a6"/>
        <w:numPr>
          <w:ilvl w:val="0"/>
          <w:numId w:val="5"/>
        </w:numPr>
        <w:spacing w:line="360" w:lineRule="auto"/>
        <w:ind w:firstLineChars="0"/>
        <w:rPr>
          <w:rFonts w:asciiTheme="minorEastAsia" w:hAnsiTheme="minorEastAsia" w:hint="eastAsia"/>
          <w:sz w:val="24"/>
          <w:szCs w:val="24"/>
        </w:rPr>
      </w:pPr>
      <w:r w:rsidRPr="00B44F43">
        <w:rPr>
          <w:rFonts w:asciiTheme="minorEastAsia" w:hAnsiTheme="minorEastAsia"/>
          <w:sz w:val="24"/>
          <w:szCs w:val="24"/>
        </w:rPr>
        <w:t>F</w:t>
      </w:r>
      <w:r w:rsidRPr="00B44F43">
        <w:rPr>
          <w:rFonts w:asciiTheme="minorEastAsia" w:hAnsiTheme="minorEastAsia" w:hint="eastAsia"/>
          <w:sz w:val="24"/>
          <w:szCs w:val="24"/>
        </w:rPr>
        <w:t>requency 周期，供选择的有1,4,7,12；分别代表年，季度，周，月</w:t>
      </w:r>
    </w:p>
    <w:p w:rsidR="005A00FB" w:rsidRPr="00B44F43" w:rsidRDefault="005A00FB" w:rsidP="00B44F43">
      <w:pPr>
        <w:pStyle w:val="a6"/>
        <w:numPr>
          <w:ilvl w:val="0"/>
          <w:numId w:val="5"/>
        </w:numPr>
        <w:spacing w:line="360" w:lineRule="auto"/>
        <w:ind w:firstLineChars="0"/>
        <w:rPr>
          <w:rFonts w:asciiTheme="minorEastAsia" w:hAnsiTheme="minorEastAsia" w:hint="eastAsia"/>
          <w:sz w:val="24"/>
          <w:szCs w:val="24"/>
        </w:rPr>
      </w:pPr>
      <w:r w:rsidRPr="00B44F43">
        <w:rPr>
          <w:rFonts w:asciiTheme="minorEastAsia" w:hAnsiTheme="minorEastAsia" w:hint="eastAsia"/>
          <w:sz w:val="24"/>
          <w:szCs w:val="24"/>
        </w:rPr>
        <w:t xml:space="preserve">参数 </w:t>
      </w:r>
      <w:r w:rsidRPr="00B44F43">
        <w:rPr>
          <w:rFonts w:asciiTheme="minorEastAsia" w:hAnsiTheme="minorEastAsia"/>
          <w:sz w:val="24"/>
          <w:szCs w:val="24"/>
        </w:rPr>
        <w:t>p</w:t>
      </w:r>
      <w:r w:rsidRPr="00B44F43">
        <w:rPr>
          <w:rFonts w:asciiTheme="minorEastAsia" w:hAnsiTheme="minorEastAsia" w:hint="eastAsia"/>
          <w:sz w:val="24"/>
          <w:szCs w:val="24"/>
        </w:rPr>
        <w:t xml:space="preserve"> ，d ，q分别代表ARIMA（p,d,q）de 自回归阶数，差分阶数和滑动平均阶数。</w:t>
      </w:r>
    </w:p>
    <w:p w:rsidR="005A00FB" w:rsidRDefault="005A00FB" w:rsidP="00B44F43">
      <w:pPr>
        <w:pStyle w:val="a6"/>
        <w:numPr>
          <w:ilvl w:val="0"/>
          <w:numId w:val="5"/>
        </w:numPr>
        <w:spacing w:line="360" w:lineRule="auto"/>
        <w:ind w:firstLineChars="0"/>
        <w:rPr>
          <w:rFonts w:asciiTheme="minorEastAsia" w:hAnsiTheme="minorEastAsia" w:hint="eastAsia"/>
          <w:sz w:val="24"/>
          <w:szCs w:val="24"/>
        </w:rPr>
      </w:pPr>
      <w:r w:rsidRPr="00B44F43">
        <w:rPr>
          <w:rFonts w:asciiTheme="minorEastAsia" w:hAnsiTheme="minorEastAsia" w:hint="eastAsia"/>
          <w:sz w:val="24"/>
          <w:szCs w:val="24"/>
        </w:rPr>
        <w:t>参数P，D，Q代表季节性趋势的p，d，q</w:t>
      </w:r>
    </w:p>
    <w:p w:rsidR="00B44F43" w:rsidRPr="00B44F43" w:rsidRDefault="00B44F43" w:rsidP="00B44F43">
      <w:pPr>
        <w:pStyle w:val="a6"/>
        <w:numPr>
          <w:ilvl w:val="0"/>
          <w:numId w:val="5"/>
        </w:numPr>
        <w:spacing w:line="360" w:lineRule="auto"/>
        <w:ind w:firstLineChars="0"/>
        <w:rPr>
          <w:rFonts w:asciiTheme="minorEastAsia" w:hAnsiTheme="minorEastAsia" w:hint="eastAsia"/>
          <w:sz w:val="24"/>
          <w:szCs w:val="24"/>
        </w:rPr>
      </w:pPr>
      <w:r w:rsidRPr="005A00FB">
        <w:rPr>
          <w:rFonts w:asciiTheme="minorEastAsia" w:hAnsiTheme="minorEastAsia" w:hint="eastAsia"/>
          <w:sz w:val="24"/>
          <w:szCs w:val="24"/>
        </w:rPr>
        <w:t>XML中的起始年月星期等信息是通过数据集中选择的日期列中最小的日期计算得到的。</w:t>
      </w:r>
    </w:p>
    <w:p w:rsidR="005A00FB" w:rsidRPr="005A00FB" w:rsidRDefault="005A00FB" w:rsidP="005A00FB">
      <w:pPr>
        <w:spacing w:line="360" w:lineRule="auto"/>
        <w:ind w:firstLineChars="200" w:firstLine="480"/>
        <w:rPr>
          <w:rFonts w:asciiTheme="minorEastAsia" w:hAnsiTheme="minorEastAsia" w:hint="eastAsia"/>
          <w:sz w:val="24"/>
          <w:szCs w:val="24"/>
        </w:rPr>
      </w:pPr>
      <w:r w:rsidRPr="005A00FB">
        <w:rPr>
          <w:rFonts w:asciiTheme="minorEastAsia" w:hAnsiTheme="minorEastAsia" w:hint="eastAsia"/>
          <w:sz w:val="24"/>
          <w:szCs w:val="24"/>
        </w:rPr>
        <w:t>在Data Studio中对应设置如下</w:t>
      </w:r>
    </w:p>
    <w:p w:rsidR="005A00FB" w:rsidRPr="005A00FB" w:rsidRDefault="005A00FB" w:rsidP="005A00FB">
      <w:pPr>
        <w:rPr>
          <w:rFonts w:hint="eastAsia"/>
        </w:rPr>
      </w:pPr>
    </w:p>
    <w:sectPr w:rsidR="005A00FB" w:rsidRPr="005A0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352" w:rsidRDefault="009D2352" w:rsidP="00C25C0F">
      <w:r>
        <w:separator/>
      </w:r>
    </w:p>
  </w:endnote>
  <w:endnote w:type="continuationSeparator" w:id="1">
    <w:p w:rsidR="009D2352" w:rsidRDefault="009D2352" w:rsidP="00C25C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352" w:rsidRDefault="009D2352" w:rsidP="00C25C0F">
      <w:r>
        <w:separator/>
      </w:r>
    </w:p>
  </w:footnote>
  <w:footnote w:type="continuationSeparator" w:id="1">
    <w:p w:rsidR="009D2352" w:rsidRDefault="009D2352" w:rsidP="00C25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3FF"/>
    <w:multiLevelType w:val="hybridMultilevel"/>
    <w:tmpl w:val="B8DEA7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96E607A"/>
    <w:multiLevelType w:val="hybridMultilevel"/>
    <w:tmpl w:val="D654F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2B6927"/>
    <w:multiLevelType w:val="hybridMultilevel"/>
    <w:tmpl w:val="8DC08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E44764"/>
    <w:multiLevelType w:val="hybridMultilevel"/>
    <w:tmpl w:val="143492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8D719F9"/>
    <w:multiLevelType w:val="hybridMultilevel"/>
    <w:tmpl w:val="0032E7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C0F"/>
    <w:rsid w:val="001B4E64"/>
    <w:rsid w:val="00247009"/>
    <w:rsid w:val="002B27A3"/>
    <w:rsid w:val="002F2511"/>
    <w:rsid w:val="004A59FE"/>
    <w:rsid w:val="005A00FB"/>
    <w:rsid w:val="006B48D1"/>
    <w:rsid w:val="0076134A"/>
    <w:rsid w:val="009D2352"/>
    <w:rsid w:val="009E1F08"/>
    <w:rsid w:val="00A46325"/>
    <w:rsid w:val="00B44F43"/>
    <w:rsid w:val="00C25C0F"/>
    <w:rsid w:val="00D831AC"/>
    <w:rsid w:val="00DE6689"/>
    <w:rsid w:val="00F014AC"/>
    <w:rsid w:val="00FB3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25C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70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E66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5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5C0F"/>
    <w:rPr>
      <w:sz w:val="18"/>
      <w:szCs w:val="18"/>
    </w:rPr>
  </w:style>
  <w:style w:type="paragraph" w:styleId="a4">
    <w:name w:val="footer"/>
    <w:basedOn w:val="a"/>
    <w:link w:val="Char0"/>
    <w:uiPriority w:val="99"/>
    <w:semiHidden/>
    <w:unhideWhenUsed/>
    <w:rsid w:val="00C25C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5C0F"/>
    <w:rPr>
      <w:sz w:val="18"/>
      <w:szCs w:val="18"/>
    </w:rPr>
  </w:style>
  <w:style w:type="character" w:customStyle="1" w:styleId="1Char">
    <w:name w:val="标题 1 Char"/>
    <w:basedOn w:val="a0"/>
    <w:link w:val="1"/>
    <w:uiPriority w:val="9"/>
    <w:rsid w:val="00C25C0F"/>
    <w:rPr>
      <w:b/>
      <w:bCs/>
      <w:kern w:val="44"/>
      <w:sz w:val="44"/>
      <w:szCs w:val="44"/>
    </w:rPr>
  </w:style>
  <w:style w:type="paragraph" w:styleId="a5">
    <w:name w:val="Document Map"/>
    <w:basedOn w:val="a"/>
    <w:link w:val="Char1"/>
    <w:uiPriority w:val="99"/>
    <w:semiHidden/>
    <w:unhideWhenUsed/>
    <w:rsid w:val="00C25C0F"/>
    <w:rPr>
      <w:rFonts w:ascii="宋体" w:eastAsia="宋体"/>
      <w:sz w:val="18"/>
      <w:szCs w:val="18"/>
    </w:rPr>
  </w:style>
  <w:style w:type="character" w:customStyle="1" w:styleId="Char1">
    <w:name w:val="文档结构图 Char"/>
    <w:basedOn w:val="a0"/>
    <w:link w:val="a5"/>
    <w:uiPriority w:val="99"/>
    <w:semiHidden/>
    <w:rsid w:val="00C25C0F"/>
    <w:rPr>
      <w:rFonts w:ascii="宋体" w:eastAsia="宋体"/>
      <w:sz w:val="18"/>
      <w:szCs w:val="18"/>
    </w:rPr>
  </w:style>
  <w:style w:type="character" w:customStyle="1" w:styleId="2Char">
    <w:name w:val="标题 2 Char"/>
    <w:basedOn w:val="a0"/>
    <w:link w:val="2"/>
    <w:uiPriority w:val="9"/>
    <w:rsid w:val="00247009"/>
    <w:rPr>
      <w:rFonts w:asciiTheme="majorHAnsi" w:eastAsiaTheme="majorEastAsia" w:hAnsiTheme="majorHAnsi" w:cstheme="majorBidi"/>
      <w:b/>
      <w:bCs/>
      <w:sz w:val="32"/>
      <w:szCs w:val="32"/>
    </w:rPr>
  </w:style>
  <w:style w:type="paragraph" w:styleId="a6">
    <w:name w:val="List Paragraph"/>
    <w:basedOn w:val="a"/>
    <w:uiPriority w:val="34"/>
    <w:qFormat/>
    <w:rsid w:val="00247009"/>
    <w:pPr>
      <w:ind w:firstLineChars="200" w:firstLine="420"/>
    </w:pPr>
  </w:style>
  <w:style w:type="paragraph" w:styleId="a7">
    <w:name w:val="Balloon Text"/>
    <w:basedOn w:val="a"/>
    <w:link w:val="Char2"/>
    <w:uiPriority w:val="99"/>
    <w:semiHidden/>
    <w:unhideWhenUsed/>
    <w:rsid w:val="006B48D1"/>
    <w:rPr>
      <w:sz w:val="18"/>
      <w:szCs w:val="18"/>
    </w:rPr>
  </w:style>
  <w:style w:type="character" w:customStyle="1" w:styleId="Char2">
    <w:name w:val="批注框文本 Char"/>
    <w:basedOn w:val="a0"/>
    <w:link w:val="a7"/>
    <w:uiPriority w:val="99"/>
    <w:semiHidden/>
    <w:rsid w:val="006B48D1"/>
    <w:rPr>
      <w:sz w:val="18"/>
      <w:szCs w:val="18"/>
    </w:rPr>
  </w:style>
  <w:style w:type="character" w:customStyle="1" w:styleId="3Char">
    <w:name w:val="标题 3 Char"/>
    <w:basedOn w:val="a0"/>
    <w:link w:val="3"/>
    <w:uiPriority w:val="9"/>
    <w:rsid w:val="00DE6689"/>
    <w:rPr>
      <w:b/>
      <w:bCs/>
      <w:sz w:val="32"/>
      <w:szCs w:val="32"/>
    </w:rPr>
  </w:style>
  <w:style w:type="character" w:styleId="a8">
    <w:name w:val="Placeholder Text"/>
    <w:basedOn w:val="a0"/>
    <w:uiPriority w:val="99"/>
    <w:semiHidden/>
    <w:rsid w:val="00D831AC"/>
    <w:rPr>
      <w:color w:val="808080"/>
    </w:rPr>
  </w:style>
  <w:style w:type="paragraph" w:styleId="TOC">
    <w:name w:val="TOC Heading"/>
    <w:basedOn w:val="1"/>
    <w:next w:val="a"/>
    <w:uiPriority w:val="39"/>
    <w:semiHidden/>
    <w:unhideWhenUsed/>
    <w:qFormat/>
    <w:rsid w:val="005A00F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A00FB"/>
  </w:style>
  <w:style w:type="paragraph" w:styleId="20">
    <w:name w:val="toc 2"/>
    <w:basedOn w:val="a"/>
    <w:next w:val="a"/>
    <w:autoRedefine/>
    <w:uiPriority w:val="39"/>
    <w:unhideWhenUsed/>
    <w:rsid w:val="005A00FB"/>
    <w:pPr>
      <w:ind w:leftChars="200" w:left="420"/>
    </w:pPr>
  </w:style>
  <w:style w:type="paragraph" w:styleId="30">
    <w:name w:val="toc 3"/>
    <w:basedOn w:val="a"/>
    <w:next w:val="a"/>
    <w:autoRedefine/>
    <w:uiPriority w:val="39"/>
    <w:unhideWhenUsed/>
    <w:rsid w:val="005A00FB"/>
    <w:pPr>
      <w:ind w:leftChars="400" w:left="840"/>
    </w:pPr>
  </w:style>
  <w:style w:type="character" w:styleId="a9">
    <w:name w:val="Hyperlink"/>
    <w:basedOn w:val="a0"/>
    <w:uiPriority w:val="99"/>
    <w:unhideWhenUsed/>
    <w:rsid w:val="005A00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96E"/>
    <w:rsid w:val="003E167E"/>
    <w:rsid w:val="00A9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396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6ADA-F070-4BC1-BAD5-00320DEC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3</cp:revision>
  <dcterms:created xsi:type="dcterms:W3CDTF">2015-04-29T03:14:00Z</dcterms:created>
  <dcterms:modified xsi:type="dcterms:W3CDTF">2015-04-29T08:50:00Z</dcterms:modified>
</cp:coreProperties>
</file>