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803" w:rsidRPr="006F5644" w:rsidRDefault="00633803" w:rsidP="00633803">
      <w:pPr>
        <w:jc w:val="center"/>
        <w:rPr>
          <w:rFonts w:ascii="Arial" w:hAnsi="Arial" w:cs="Arial"/>
          <w:b/>
          <w:sz w:val="24"/>
        </w:rPr>
      </w:pPr>
      <w:r w:rsidRPr="006F5644">
        <w:rPr>
          <w:rFonts w:ascii="Arial" w:cs="Arial"/>
          <w:b/>
          <w:sz w:val="24"/>
        </w:rPr>
        <w:t>刍议大数据的</w:t>
      </w:r>
      <w:r w:rsidRPr="006F5644">
        <w:rPr>
          <w:rFonts w:ascii="Arial" w:hAnsi="Arial" w:cs="Arial"/>
          <w:b/>
          <w:sz w:val="24"/>
        </w:rPr>
        <w:t>“</w:t>
      </w:r>
      <w:r w:rsidRPr="006F5644">
        <w:rPr>
          <w:rFonts w:ascii="Arial" w:cs="Arial"/>
          <w:b/>
          <w:sz w:val="24"/>
        </w:rPr>
        <w:t>能</w:t>
      </w:r>
      <w:r w:rsidRPr="006F5644">
        <w:rPr>
          <w:rFonts w:ascii="Arial" w:hAnsi="Arial" w:cs="Arial"/>
          <w:b/>
          <w:sz w:val="24"/>
        </w:rPr>
        <w:t>”</w:t>
      </w:r>
      <w:r w:rsidRPr="006F5644">
        <w:rPr>
          <w:rFonts w:ascii="Arial" w:cs="Arial"/>
          <w:b/>
          <w:sz w:val="24"/>
        </w:rPr>
        <w:t>与</w:t>
      </w:r>
      <w:r w:rsidRPr="006F5644">
        <w:rPr>
          <w:rFonts w:ascii="Arial" w:hAnsi="Arial" w:cs="Arial"/>
          <w:b/>
          <w:sz w:val="24"/>
        </w:rPr>
        <w:t>“</w:t>
      </w:r>
      <w:r w:rsidRPr="006F5644">
        <w:rPr>
          <w:rFonts w:ascii="Arial" w:cs="Arial"/>
          <w:b/>
          <w:sz w:val="24"/>
        </w:rPr>
        <w:t>不能</w:t>
      </w:r>
      <w:r w:rsidRPr="006F5644">
        <w:rPr>
          <w:rFonts w:ascii="Arial" w:hAnsi="Arial" w:cs="Arial"/>
          <w:b/>
          <w:sz w:val="24"/>
        </w:rPr>
        <w:t>”</w:t>
      </w:r>
    </w:p>
    <w:p w:rsidR="00633803" w:rsidRPr="006F5644" w:rsidRDefault="00633803" w:rsidP="00633803">
      <w:pPr>
        <w:rPr>
          <w:rFonts w:ascii="Arial" w:hAnsi="Arial" w:cs="Arial"/>
        </w:rPr>
      </w:pPr>
    </w:p>
    <w:p w:rsidR="00633803" w:rsidRPr="006F5644" w:rsidRDefault="00633803" w:rsidP="0094067F">
      <w:pPr>
        <w:ind w:firstLineChars="200" w:firstLine="420"/>
        <w:rPr>
          <w:rFonts w:ascii="Arial" w:hAnsi="Arial" w:cs="Arial"/>
        </w:rPr>
      </w:pPr>
      <w:r w:rsidRPr="006F5644">
        <w:rPr>
          <w:rFonts w:ascii="Arial" w:hAnsi="Arial" w:cs="Arial"/>
        </w:rPr>
        <w:t>当下，我们正处于数据爆炸的时代，全球的数据量正在以每</w:t>
      </w:r>
      <w:r w:rsidRPr="006F5644">
        <w:rPr>
          <w:rFonts w:ascii="Arial" w:hAnsi="Arial" w:cs="Arial"/>
        </w:rPr>
        <w:t>18</w:t>
      </w:r>
      <w:r w:rsidRPr="006F5644">
        <w:rPr>
          <w:rFonts w:ascii="Arial" w:hAnsi="Arial" w:cs="Arial"/>
        </w:rPr>
        <w:t>个月翻一倍的惊人速度增长，世界正在高速数字化。大数据也是当下各行各业都在谈论的话题，某些数据分析师甚至扬言：如果可以实时、精确的捕捉一切数据，并且有足够高效的算法与储存设备，大数据可以分析并解决一切问题。窃以为，这样的说法太过绝对，现实情况并非如此。大数据并非是无所不能的。笔者在这里试图从应用的角度分析一下大数据能做的和不能做的事情。</w:t>
      </w:r>
    </w:p>
    <w:p w:rsidR="00EA31C8" w:rsidRPr="006F5644" w:rsidRDefault="002D4928" w:rsidP="00EA6D85">
      <w:pPr>
        <w:pStyle w:val="1"/>
        <w:rPr>
          <w:rFonts w:ascii="Arial" w:hAnsi="Arial" w:cs="Arial"/>
          <w:sz w:val="28"/>
          <w:szCs w:val="28"/>
        </w:rPr>
      </w:pPr>
      <w:r w:rsidRPr="006F5644">
        <w:rPr>
          <w:rFonts w:ascii="Arial" w:hAnsi="Arial" w:cs="Arial"/>
          <w:sz w:val="28"/>
          <w:szCs w:val="28"/>
        </w:rPr>
        <w:t>1</w:t>
      </w:r>
      <w:r w:rsidRPr="006F5644">
        <w:rPr>
          <w:rFonts w:ascii="Arial" w:cs="Arial"/>
          <w:sz w:val="28"/>
          <w:szCs w:val="28"/>
        </w:rPr>
        <w:t>、</w:t>
      </w:r>
      <w:r w:rsidR="00633803" w:rsidRPr="006F5644">
        <w:rPr>
          <w:rFonts w:ascii="Arial" w:cs="Arial"/>
          <w:sz w:val="28"/>
          <w:szCs w:val="28"/>
        </w:rPr>
        <w:t>大数据在面向客户层面</w:t>
      </w:r>
      <w:r w:rsidR="00633803" w:rsidRPr="006F5644">
        <w:rPr>
          <w:rFonts w:ascii="Arial" w:hAnsi="Arial" w:cs="Arial"/>
          <w:sz w:val="28"/>
          <w:szCs w:val="28"/>
        </w:rPr>
        <w:t>“</w:t>
      </w:r>
      <w:r w:rsidR="00633803" w:rsidRPr="006F5644">
        <w:rPr>
          <w:rFonts w:ascii="Arial" w:cs="Arial"/>
          <w:sz w:val="28"/>
          <w:szCs w:val="28"/>
        </w:rPr>
        <w:t>能做</w:t>
      </w:r>
      <w:r w:rsidR="00633803" w:rsidRPr="006F5644">
        <w:rPr>
          <w:rFonts w:ascii="Arial" w:hAnsi="Arial" w:cs="Arial"/>
          <w:sz w:val="28"/>
          <w:szCs w:val="28"/>
        </w:rPr>
        <w:t>”</w:t>
      </w:r>
      <w:r w:rsidR="00EA6D85" w:rsidRPr="006F5644">
        <w:rPr>
          <w:rFonts w:ascii="Arial" w:cs="Arial"/>
          <w:sz w:val="28"/>
          <w:szCs w:val="28"/>
        </w:rPr>
        <w:t>的事情</w:t>
      </w:r>
    </w:p>
    <w:p w:rsidR="00EA6D85" w:rsidRPr="006F5644" w:rsidRDefault="00EA6D85" w:rsidP="00EA6D85">
      <w:pPr>
        <w:pStyle w:val="2"/>
        <w:rPr>
          <w:rFonts w:ascii="Arial" w:hAnsi="Arial" w:cs="Arial"/>
          <w:sz w:val="21"/>
          <w:szCs w:val="21"/>
        </w:rPr>
      </w:pPr>
      <w:r w:rsidRPr="006F5644">
        <w:rPr>
          <w:rFonts w:ascii="Arial" w:hAnsi="Arial" w:cs="Arial"/>
          <w:sz w:val="21"/>
          <w:szCs w:val="21"/>
        </w:rPr>
        <w:t>1.1</w:t>
      </w:r>
      <w:r w:rsidR="00EA31C8" w:rsidRPr="006F5644">
        <w:rPr>
          <w:rFonts w:ascii="Arial" w:cs="Arial"/>
          <w:sz w:val="21"/>
          <w:szCs w:val="21"/>
        </w:rPr>
        <w:t>完善客户画像，洞察客户特征</w:t>
      </w:r>
    </w:p>
    <w:p w:rsidR="00633803" w:rsidRPr="006F5644" w:rsidRDefault="00633803" w:rsidP="001C1811">
      <w:pPr>
        <w:ind w:firstLineChars="150" w:firstLine="315"/>
        <w:rPr>
          <w:rFonts w:ascii="Arial" w:hAnsi="Arial" w:cs="Arial"/>
        </w:rPr>
      </w:pPr>
      <w:r w:rsidRPr="006F5644">
        <w:rPr>
          <w:rFonts w:ascii="Arial" w:hAnsi="Arial" w:cs="Arial"/>
        </w:rPr>
        <w:t>拥有更全面的客户数据后，能更</w:t>
      </w:r>
      <w:r w:rsidR="005C4959" w:rsidRPr="006F5644">
        <w:rPr>
          <w:rFonts w:ascii="Arial" w:hAnsi="Arial" w:cs="Arial"/>
        </w:rPr>
        <w:t>加</w:t>
      </w:r>
      <w:r w:rsidRPr="006F5644">
        <w:rPr>
          <w:rFonts w:ascii="Arial" w:hAnsi="Arial" w:cs="Arial"/>
        </w:rPr>
        <w:t>逼近客户的真实情况</w:t>
      </w:r>
      <w:r w:rsidR="005C4959" w:rsidRPr="006F5644">
        <w:rPr>
          <w:rFonts w:ascii="Arial" w:hAnsi="Arial" w:cs="Arial"/>
        </w:rPr>
        <w:t>，完善客户画像，深入洞察客户</w:t>
      </w:r>
      <w:r w:rsidRPr="006F5644">
        <w:rPr>
          <w:rFonts w:ascii="Arial" w:hAnsi="Arial" w:cs="Arial"/>
        </w:rPr>
        <w:t>。大数据因其强大的数字记忆功能，在一定程度上能做到比客户自己还要更了解客户，具有</w:t>
      </w:r>
      <w:r w:rsidRPr="006F5644">
        <w:rPr>
          <w:rFonts w:ascii="Arial" w:hAnsi="Arial" w:cs="Arial"/>
        </w:rPr>
        <w:t>“</w:t>
      </w:r>
      <w:r w:rsidRPr="006F5644">
        <w:rPr>
          <w:rFonts w:ascii="Arial" w:hAnsi="Arial" w:cs="Arial"/>
        </w:rPr>
        <w:t>读心术</w:t>
      </w:r>
      <w:r w:rsidRPr="006F5644">
        <w:rPr>
          <w:rFonts w:ascii="Arial" w:hAnsi="Arial" w:cs="Arial"/>
        </w:rPr>
        <w:t>”</w:t>
      </w:r>
      <w:r w:rsidR="00EA31C8" w:rsidRPr="006F5644">
        <w:rPr>
          <w:rFonts w:ascii="Arial" w:hAnsi="Arial" w:cs="Arial"/>
        </w:rPr>
        <w:t>功能，这个容易理解。</w:t>
      </w:r>
    </w:p>
    <w:p w:rsidR="00EA6D85" w:rsidRPr="006F5644" w:rsidRDefault="00EA31C8" w:rsidP="00EA6D85">
      <w:pPr>
        <w:pStyle w:val="2"/>
        <w:rPr>
          <w:rFonts w:ascii="Arial" w:hAnsi="Arial" w:cs="Arial"/>
          <w:sz w:val="21"/>
          <w:szCs w:val="21"/>
        </w:rPr>
      </w:pPr>
      <w:r w:rsidRPr="006F5644">
        <w:rPr>
          <w:rFonts w:ascii="Arial" w:hAnsi="Arial" w:cs="Arial"/>
          <w:sz w:val="21"/>
          <w:szCs w:val="21"/>
        </w:rPr>
        <w:t xml:space="preserve">1.2 </w:t>
      </w:r>
      <w:r w:rsidR="00633803" w:rsidRPr="006F5644">
        <w:rPr>
          <w:rFonts w:ascii="Arial" w:cs="Arial"/>
          <w:sz w:val="21"/>
          <w:szCs w:val="21"/>
        </w:rPr>
        <w:t>发现行为模式的</w:t>
      </w:r>
      <w:r w:rsidR="00633803" w:rsidRPr="006F5644">
        <w:rPr>
          <w:rFonts w:ascii="Arial" w:hAnsi="Arial" w:cs="Arial"/>
          <w:sz w:val="21"/>
          <w:szCs w:val="21"/>
        </w:rPr>
        <w:t>DNA</w:t>
      </w:r>
      <w:r w:rsidR="00633803" w:rsidRPr="006F5644">
        <w:rPr>
          <w:rFonts w:ascii="Arial" w:cs="Arial"/>
          <w:sz w:val="21"/>
          <w:szCs w:val="21"/>
        </w:rPr>
        <w:t>，预测客户将发生的动作</w:t>
      </w:r>
    </w:p>
    <w:p w:rsidR="00633803" w:rsidRPr="006F5644" w:rsidRDefault="00633803" w:rsidP="00EA6D85">
      <w:pPr>
        <w:ind w:firstLineChars="150" w:firstLine="315"/>
        <w:rPr>
          <w:rFonts w:ascii="Arial" w:hAnsi="Arial" w:cs="Arial"/>
        </w:rPr>
      </w:pPr>
      <w:r w:rsidRPr="006F5644">
        <w:rPr>
          <w:rStyle w:val="2Char"/>
          <w:rFonts w:ascii="Arial" w:hAnsi="Arial" w:cs="Arial"/>
          <w:b w:val="0"/>
          <w:sz w:val="21"/>
          <w:szCs w:val="21"/>
        </w:rPr>
        <w:t>法</w:t>
      </w:r>
      <w:r w:rsidRPr="006F5644">
        <w:rPr>
          <w:rFonts w:ascii="Arial" w:hAnsi="Arial" w:cs="Arial"/>
        </w:rPr>
        <w:t>国数学家泊松说过：一旦我们承认人类行为是随机的，它突然之间就可以被预测了。《爆发》作者艾伯特</w:t>
      </w:r>
      <w:r w:rsidRPr="006F5644">
        <w:rPr>
          <w:rFonts w:ascii="Arial" w:hAnsi="Arial" w:cs="Arial"/>
        </w:rPr>
        <w:t>·</w:t>
      </w:r>
      <w:r w:rsidRPr="006F5644">
        <w:rPr>
          <w:rFonts w:ascii="Arial" w:hAnsi="Arial" w:cs="Arial"/>
        </w:rPr>
        <w:t>拉斯洛</w:t>
      </w:r>
      <w:r w:rsidRPr="006F5644">
        <w:rPr>
          <w:rFonts w:ascii="Arial" w:hAnsi="Arial" w:cs="Arial"/>
        </w:rPr>
        <w:t>·</w:t>
      </w:r>
      <w:r w:rsidRPr="006F5644">
        <w:rPr>
          <w:rFonts w:ascii="Arial" w:hAnsi="Arial" w:cs="Arial"/>
        </w:rPr>
        <w:t>巴拉巴西据此认为：依据泊松分布规律推断，人类行为</w:t>
      </w:r>
      <w:r w:rsidRPr="006F5644">
        <w:rPr>
          <w:rFonts w:ascii="Arial" w:hAnsi="Arial" w:cs="Arial"/>
        </w:rPr>
        <w:t>93%</w:t>
      </w:r>
      <w:r w:rsidRPr="006F5644">
        <w:rPr>
          <w:rFonts w:ascii="Arial" w:hAnsi="Arial" w:cs="Arial"/>
        </w:rPr>
        <w:t>是可以预测的。大数据的核心功能就是关联预测，</w:t>
      </w:r>
      <w:r w:rsidR="005A1BCC" w:rsidRPr="006F5644">
        <w:rPr>
          <w:rFonts w:ascii="Arial" w:hAnsi="Arial" w:cs="Arial"/>
        </w:rPr>
        <w:t>有人甚至扬言，</w:t>
      </w:r>
      <w:r w:rsidR="005A1BCC" w:rsidRPr="006F5644">
        <w:rPr>
          <w:rFonts w:ascii="Arial" w:hAnsi="Arial" w:cs="Arial"/>
        </w:rPr>
        <w:t>“</w:t>
      </w:r>
      <w:r w:rsidR="005A1BCC" w:rsidRPr="006F5644">
        <w:rPr>
          <w:rFonts w:ascii="Arial" w:hAnsi="Arial" w:cs="Arial"/>
        </w:rPr>
        <w:t>大数据时代一切皆可测</w:t>
      </w:r>
      <w:r w:rsidR="005A1BCC" w:rsidRPr="006F5644">
        <w:rPr>
          <w:rFonts w:ascii="Arial" w:hAnsi="Arial" w:cs="Arial"/>
        </w:rPr>
        <w:t>”</w:t>
      </w:r>
      <w:r w:rsidR="005A1BCC" w:rsidRPr="006F5644">
        <w:rPr>
          <w:rFonts w:ascii="Arial" w:hAnsi="Arial" w:cs="Arial"/>
        </w:rPr>
        <w:t>。</w:t>
      </w:r>
      <w:r w:rsidRPr="006F5644">
        <w:rPr>
          <w:rFonts w:ascii="Arial" w:hAnsi="Arial" w:cs="Arial"/>
        </w:rPr>
        <w:t>比如</w:t>
      </w:r>
      <w:r w:rsidR="005A1BCC" w:rsidRPr="006F5644">
        <w:rPr>
          <w:rFonts w:ascii="Arial" w:hAnsi="Arial" w:cs="Arial"/>
        </w:rPr>
        <w:t>：</w:t>
      </w:r>
      <w:r w:rsidRPr="006F5644">
        <w:rPr>
          <w:rFonts w:ascii="Arial" w:hAnsi="Arial" w:cs="Arial"/>
        </w:rPr>
        <w:t>识别</w:t>
      </w:r>
      <w:r w:rsidR="000503D3" w:rsidRPr="006F5644">
        <w:rPr>
          <w:rFonts w:ascii="Arial" w:hAnsi="Arial" w:cs="Arial"/>
        </w:rPr>
        <w:t>电信行业</w:t>
      </w:r>
      <w:r w:rsidRPr="006F5644">
        <w:rPr>
          <w:rFonts w:ascii="Arial" w:hAnsi="Arial" w:cs="Arial"/>
        </w:rPr>
        <w:t>离网客户在离网前的行为模式</w:t>
      </w:r>
      <w:r w:rsidRPr="006F5644">
        <w:rPr>
          <w:rFonts w:ascii="Arial" w:hAnsi="Arial" w:cs="Arial"/>
        </w:rPr>
        <w:t>DNA</w:t>
      </w:r>
      <w:r w:rsidRPr="006F5644">
        <w:rPr>
          <w:rFonts w:ascii="Arial" w:hAnsi="Arial" w:cs="Arial"/>
        </w:rPr>
        <w:t>，就能推测出所有在网客户在某个时期的离网率。类似的还有客户换机时间、偏好机型的预测等等。</w:t>
      </w:r>
      <w:r w:rsidR="005A1BCC" w:rsidRPr="006F5644">
        <w:rPr>
          <w:rFonts w:ascii="Arial" w:hAnsi="Arial" w:cs="Arial"/>
        </w:rPr>
        <w:t>当然，预测的</w:t>
      </w:r>
      <w:r w:rsidR="00844F03" w:rsidRPr="006F5644">
        <w:rPr>
          <w:rFonts w:ascii="Arial" w:hAnsi="Arial" w:cs="Arial"/>
        </w:rPr>
        <w:t>精度还有赖于</w:t>
      </w:r>
      <w:r w:rsidR="007B5411" w:rsidRPr="006F5644">
        <w:rPr>
          <w:rFonts w:ascii="Arial" w:hAnsi="Arial" w:cs="Arial"/>
        </w:rPr>
        <w:t>数据的完备性，还有</w:t>
      </w:r>
      <w:r w:rsidR="00844F03" w:rsidRPr="006F5644">
        <w:rPr>
          <w:rFonts w:ascii="Arial" w:hAnsi="Arial" w:cs="Arial"/>
        </w:rPr>
        <w:t>建模和算法的</w:t>
      </w:r>
      <w:r w:rsidR="00092C0A" w:rsidRPr="006F5644">
        <w:rPr>
          <w:rFonts w:ascii="Arial" w:hAnsi="Arial" w:cs="Arial"/>
        </w:rPr>
        <w:t>有效性。</w:t>
      </w:r>
    </w:p>
    <w:p w:rsidR="00EA6D85" w:rsidRPr="006F5644" w:rsidRDefault="00EA6D85" w:rsidP="00EA6D85">
      <w:pPr>
        <w:pStyle w:val="2"/>
        <w:rPr>
          <w:rFonts w:ascii="Arial" w:hAnsi="Arial" w:cs="Arial"/>
          <w:sz w:val="21"/>
          <w:szCs w:val="21"/>
        </w:rPr>
      </w:pPr>
      <w:r w:rsidRPr="006F5644">
        <w:rPr>
          <w:rFonts w:ascii="Arial" w:hAnsi="Arial" w:cs="Arial"/>
          <w:sz w:val="21"/>
          <w:szCs w:val="21"/>
        </w:rPr>
        <w:t xml:space="preserve">1.3 </w:t>
      </w:r>
      <w:r w:rsidR="00633803" w:rsidRPr="006F5644">
        <w:rPr>
          <w:rFonts w:ascii="Arial" w:cs="Arial"/>
          <w:sz w:val="21"/>
          <w:szCs w:val="21"/>
        </w:rPr>
        <w:t>识别客户需求偏好，开展个性化服务</w:t>
      </w:r>
    </w:p>
    <w:p w:rsidR="00633803" w:rsidRPr="006F5644" w:rsidRDefault="00633803" w:rsidP="00EA6D85">
      <w:pPr>
        <w:ind w:firstLineChars="200" w:firstLine="420"/>
        <w:rPr>
          <w:rFonts w:ascii="Arial" w:hAnsi="Arial" w:cs="Arial"/>
        </w:rPr>
      </w:pPr>
      <w:r w:rsidRPr="006F5644">
        <w:rPr>
          <w:rFonts w:ascii="Arial" w:hAnsi="Arial" w:cs="Arial"/>
        </w:rPr>
        <w:t>还是围绕客户来说，大数据能发现客户的兴趣偏好、渠道偏好等，在规则引擎的实时触发作用下，相应的触点就能即时捕捉到机会，触发完成相应的动作，进行个性化的精准服务与营销，做到</w:t>
      </w:r>
      <w:r w:rsidRPr="006F5644">
        <w:rPr>
          <w:rFonts w:ascii="Arial" w:hAnsi="Arial" w:cs="Arial"/>
        </w:rPr>
        <w:t>“</w:t>
      </w:r>
      <w:r w:rsidRPr="006F5644">
        <w:rPr>
          <w:rFonts w:ascii="Arial" w:hAnsi="Arial" w:cs="Arial"/>
        </w:rPr>
        <w:t>应时应景</w:t>
      </w:r>
      <w:r w:rsidRPr="006F5644">
        <w:rPr>
          <w:rFonts w:ascii="Arial" w:hAnsi="Arial" w:cs="Arial"/>
        </w:rPr>
        <w:t>”</w:t>
      </w:r>
      <w:r w:rsidRPr="006F5644">
        <w:rPr>
          <w:rFonts w:ascii="Arial" w:hAnsi="Arial" w:cs="Arial"/>
        </w:rPr>
        <w:t>、</w:t>
      </w:r>
      <w:r w:rsidRPr="006F5644">
        <w:rPr>
          <w:rFonts w:ascii="Arial" w:hAnsi="Arial" w:cs="Arial"/>
        </w:rPr>
        <w:t>“</w:t>
      </w:r>
      <w:r w:rsidRPr="006F5644">
        <w:rPr>
          <w:rFonts w:ascii="Arial" w:hAnsi="Arial" w:cs="Arial"/>
        </w:rPr>
        <w:t>正中客户下怀</w:t>
      </w:r>
      <w:r w:rsidRPr="006F5644">
        <w:rPr>
          <w:rFonts w:ascii="Arial" w:hAnsi="Arial" w:cs="Arial"/>
        </w:rPr>
        <w:t>”</w:t>
      </w:r>
      <w:r w:rsidRPr="006F5644">
        <w:rPr>
          <w:rFonts w:ascii="Arial" w:hAnsi="Arial" w:cs="Arial"/>
        </w:rPr>
        <w:t>，这对于提高营销效率、</w:t>
      </w:r>
      <w:r w:rsidR="005A0C16" w:rsidRPr="006F5644">
        <w:rPr>
          <w:rFonts w:ascii="Arial" w:hAnsi="Arial" w:cs="Arial"/>
        </w:rPr>
        <w:t>优化客户体验</w:t>
      </w:r>
      <w:r w:rsidRPr="006F5644">
        <w:rPr>
          <w:rFonts w:ascii="Arial" w:hAnsi="Arial" w:cs="Arial"/>
        </w:rPr>
        <w:t>肯定是大有裨益的，当然这里面还要注意让客户</w:t>
      </w:r>
      <w:r w:rsidR="005A0C16" w:rsidRPr="006F5644">
        <w:rPr>
          <w:rFonts w:ascii="Arial" w:hAnsi="Arial" w:cs="Arial"/>
        </w:rPr>
        <w:t>能在一中</w:t>
      </w:r>
      <w:r w:rsidRPr="006F5644">
        <w:rPr>
          <w:rFonts w:ascii="Arial" w:hAnsi="Arial" w:cs="Arial"/>
        </w:rPr>
        <w:t>比较舒服的</w:t>
      </w:r>
      <w:r w:rsidR="005A0C16" w:rsidRPr="006F5644">
        <w:rPr>
          <w:rFonts w:ascii="Arial" w:hAnsi="Arial" w:cs="Arial"/>
        </w:rPr>
        <w:t>状态下</w:t>
      </w:r>
      <w:r w:rsidRPr="006F5644">
        <w:rPr>
          <w:rFonts w:ascii="Arial" w:hAnsi="Arial" w:cs="Arial"/>
        </w:rPr>
        <w:t>接受</w:t>
      </w:r>
      <w:r w:rsidR="005A0C16" w:rsidRPr="006F5644">
        <w:rPr>
          <w:rFonts w:ascii="Arial" w:hAnsi="Arial" w:cs="Arial"/>
        </w:rPr>
        <w:t>我们为其设计过的</w:t>
      </w:r>
      <w:r w:rsidRPr="006F5644">
        <w:rPr>
          <w:rFonts w:ascii="Arial" w:hAnsi="Arial" w:cs="Arial"/>
        </w:rPr>
        <w:t>服务，不要让客户觉得我们是在利用他们的隐私在做事情，这里面</w:t>
      </w:r>
      <w:r w:rsidR="005A0C16" w:rsidRPr="006F5644">
        <w:rPr>
          <w:rFonts w:ascii="Arial" w:hAnsi="Arial" w:cs="Arial"/>
        </w:rPr>
        <w:t>还</w:t>
      </w:r>
      <w:r w:rsidRPr="006F5644">
        <w:rPr>
          <w:rFonts w:ascii="Arial" w:hAnsi="Arial" w:cs="Arial"/>
        </w:rPr>
        <w:t>是讲究技巧的。</w:t>
      </w:r>
      <w:r w:rsidR="005D0C77" w:rsidRPr="006F5644">
        <w:rPr>
          <w:rFonts w:ascii="Arial" w:hAnsi="Arial" w:cs="Arial"/>
        </w:rPr>
        <w:t>千万不能像国内某些房地产中介那样，拿到客户手机号码就简单粗暴的打电话骚扰客户，客户会很厌烦的将你的电话号码送进</w:t>
      </w:r>
      <w:r w:rsidR="005D0C77" w:rsidRPr="006F5644">
        <w:rPr>
          <w:rFonts w:ascii="Arial" w:hAnsi="Arial" w:cs="Arial"/>
        </w:rPr>
        <w:t>“</w:t>
      </w:r>
      <w:r w:rsidR="00364B5F" w:rsidRPr="006F5644">
        <w:rPr>
          <w:rFonts w:ascii="Arial" w:hAnsi="Arial" w:cs="Arial"/>
        </w:rPr>
        <w:t>黑</w:t>
      </w:r>
      <w:r w:rsidR="005D0C77" w:rsidRPr="006F5644">
        <w:rPr>
          <w:rFonts w:ascii="Arial" w:hAnsi="Arial" w:cs="Arial"/>
        </w:rPr>
        <w:t>名单</w:t>
      </w:r>
      <w:r w:rsidR="005D0C77" w:rsidRPr="006F5644">
        <w:rPr>
          <w:rFonts w:ascii="Arial" w:hAnsi="Arial" w:cs="Arial"/>
        </w:rPr>
        <w:t>”</w:t>
      </w:r>
      <w:r w:rsidR="005D0C77" w:rsidRPr="006F5644">
        <w:rPr>
          <w:rFonts w:ascii="Arial" w:hAnsi="Arial" w:cs="Arial"/>
        </w:rPr>
        <w:t>。</w:t>
      </w:r>
    </w:p>
    <w:p w:rsidR="00DB60C3" w:rsidRPr="006F5644" w:rsidRDefault="003B4259" w:rsidP="00DB60C3">
      <w:pPr>
        <w:ind w:firstLineChars="196" w:firstLine="412"/>
        <w:rPr>
          <w:rFonts w:ascii="Arial" w:hAnsi="Arial" w:cs="Arial"/>
        </w:rPr>
      </w:pPr>
      <w:r w:rsidRPr="006F5644">
        <w:rPr>
          <w:rFonts w:ascii="Arial" w:hAnsi="Arial" w:cs="Arial"/>
        </w:rPr>
        <w:t>当然，</w:t>
      </w:r>
      <w:r w:rsidR="00633803" w:rsidRPr="006F5644">
        <w:rPr>
          <w:rFonts w:ascii="Arial" w:hAnsi="Arial" w:cs="Arial"/>
        </w:rPr>
        <w:t>大数据</w:t>
      </w:r>
      <w:r w:rsidRPr="006F5644">
        <w:rPr>
          <w:rFonts w:ascii="Arial" w:hAnsi="Arial" w:cs="Arial"/>
        </w:rPr>
        <w:t>也并非万能。</w:t>
      </w:r>
      <w:r w:rsidR="007763A6" w:rsidRPr="006F5644">
        <w:rPr>
          <w:rFonts w:ascii="Arial" w:hAnsi="Arial" w:cs="Arial"/>
        </w:rPr>
        <w:t>虽然目前百度、谷歌等公司在大力布局深度学习和人工智能领域，</w:t>
      </w:r>
      <w:r w:rsidR="0065196A" w:rsidRPr="006F5644">
        <w:rPr>
          <w:rFonts w:ascii="Arial" w:hAnsi="Arial" w:cs="Arial"/>
        </w:rPr>
        <w:t>但我仍愿相信人类的未来不能被拥有强大能力的机器人所控制。</w:t>
      </w:r>
      <w:r w:rsidR="00AC33C6" w:rsidRPr="006F5644">
        <w:rPr>
          <w:rFonts w:ascii="Arial" w:hAnsi="Arial" w:cs="Arial"/>
        </w:rPr>
        <w:t>因此，</w:t>
      </w:r>
      <w:r w:rsidR="00633803" w:rsidRPr="006F5644">
        <w:rPr>
          <w:rFonts w:ascii="Arial" w:hAnsi="Arial" w:cs="Arial"/>
        </w:rPr>
        <w:t>在面向客户层面</w:t>
      </w:r>
      <w:r w:rsidRPr="006F5644">
        <w:rPr>
          <w:rFonts w:ascii="Arial" w:hAnsi="Arial" w:cs="Arial"/>
        </w:rPr>
        <w:t>，大数据也有一些目前看来</w:t>
      </w:r>
      <w:r w:rsidR="00AC33C6" w:rsidRPr="006F5644">
        <w:rPr>
          <w:rFonts w:ascii="Arial" w:hAnsi="Arial" w:cs="Arial"/>
        </w:rPr>
        <w:t>是</w:t>
      </w:r>
      <w:r w:rsidRPr="006F5644">
        <w:rPr>
          <w:rFonts w:ascii="Arial" w:hAnsi="Arial" w:cs="Arial"/>
        </w:rPr>
        <w:t>“</w:t>
      </w:r>
      <w:r w:rsidRPr="006F5644">
        <w:rPr>
          <w:rFonts w:ascii="Arial" w:hAnsi="Arial" w:cs="Arial"/>
        </w:rPr>
        <w:t>不能做</w:t>
      </w:r>
      <w:r w:rsidRPr="006F5644">
        <w:rPr>
          <w:rFonts w:ascii="Arial" w:hAnsi="Arial" w:cs="Arial"/>
        </w:rPr>
        <w:t>”</w:t>
      </w:r>
      <w:r w:rsidR="00AC33C6" w:rsidRPr="006F5644">
        <w:rPr>
          <w:rFonts w:ascii="Arial" w:hAnsi="Arial" w:cs="Arial"/>
        </w:rPr>
        <w:t>的事情，或者说是人类不会放手让它来</w:t>
      </w:r>
      <w:r w:rsidR="00DB60C3" w:rsidRPr="006F5644">
        <w:rPr>
          <w:rFonts w:ascii="Arial" w:hAnsi="Arial" w:cs="Arial"/>
        </w:rPr>
        <w:t>的事情。</w:t>
      </w:r>
    </w:p>
    <w:p w:rsidR="00633803" w:rsidRPr="006F5644" w:rsidRDefault="00DB60C3" w:rsidP="00DB60C3">
      <w:pPr>
        <w:ind w:firstLineChars="196" w:firstLine="412"/>
        <w:rPr>
          <w:rFonts w:ascii="Arial" w:hAnsi="Arial" w:cs="Arial"/>
        </w:rPr>
      </w:pPr>
      <w:r w:rsidRPr="006F5644">
        <w:rPr>
          <w:rFonts w:ascii="Arial" w:hAnsi="Arial" w:cs="Arial"/>
        </w:rPr>
        <w:t>我们知道，</w:t>
      </w:r>
      <w:r w:rsidR="00633803" w:rsidRPr="006F5644">
        <w:rPr>
          <w:rFonts w:ascii="Arial" w:hAnsi="Arial" w:cs="Arial"/>
        </w:rPr>
        <w:t>大数据的确能</w:t>
      </w:r>
      <w:r w:rsidR="002269B5" w:rsidRPr="006F5644">
        <w:rPr>
          <w:rFonts w:ascii="Arial" w:hAnsi="Arial" w:cs="Arial"/>
        </w:rPr>
        <w:t>实时</w:t>
      </w:r>
      <w:r w:rsidR="00633803" w:rsidRPr="006F5644">
        <w:rPr>
          <w:rFonts w:ascii="Arial" w:hAnsi="Arial" w:cs="Arial"/>
        </w:rPr>
        <w:t>记录客户的各种属性特征、行为轨迹，这些数据也确实反映了客户的操作和使用行为，但是所思并不完全就是所想，</w:t>
      </w:r>
      <w:r w:rsidRPr="006F5644">
        <w:rPr>
          <w:rFonts w:ascii="Arial" w:hAnsi="Arial" w:cs="Arial"/>
        </w:rPr>
        <w:t>君不见好多人有时候就是</w:t>
      </w:r>
      <w:r w:rsidRPr="006F5644">
        <w:rPr>
          <w:rFonts w:ascii="Arial" w:hAnsi="Arial" w:cs="Arial"/>
        </w:rPr>
        <w:t>“</w:t>
      </w:r>
      <w:r w:rsidRPr="006F5644">
        <w:rPr>
          <w:rFonts w:ascii="Arial" w:hAnsi="Arial" w:cs="Arial"/>
        </w:rPr>
        <w:t>口是心非</w:t>
      </w:r>
      <w:r w:rsidRPr="006F5644">
        <w:rPr>
          <w:rFonts w:ascii="Arial" w:hAnsi="Arial" w:cs="Arial"/>
        </w:rPr>
        <w:t>”</w:t>
      </w:r>
      <w:r w:rsidRPr="006F5644">
        <w:rPr>
          <w:rFonts w:ascii="Arial" w:hAnsi="Arial" w:cs="Arial"/>
        </w:rPr>
        <w:t>的吗？</w:t>
      </w:r>
      <w:r w:rsidR="00633803" w:rsidRPr="006F5644">
        <w:rPr>
          <w:rFonts w:ascii="Arial" w:hAnsi="Arial" w:cs="Arial"/>
        </w:rPr>
        <w:t>客户的行为也不能完全反映其真实意图。</w:t>
      </w:r>
    </w:p>
    <w:p w:rsidR="002D4928" w:rsidRPr="006F5644" w:rsidRDefault="002D4928" w:rsidP="002D4928">
      <w:pPr>
        <w:pStyle w:val="1"/>
        <w:rPr>
          <w:rFonts w:ascii="Arial" w:hAnsi="Arial" w:cs="Arial"/>
          <w:sz w:val="28"/>
          <w:szCs w:val="28"/>
        </w:rPr>
      </w:pPr>
      <w:r w:rsidRPr="006F5644">
        <w:rPr>
          <w:rFonts w:ascii="Arial" w:hAnsi="Arial" w:cs="Arial"/>
          <w:sz w:val="28"/>
          <w:szCs w:val="28"/>
        </w:rPr>
        <w:lastRenderedPageBreak/>
        <w:t>2</w:t>
      </w:r>
      <w:r w:rsidRPr="006F5644">
        <w:rPr>
          <w:rFonts w:ascii="Arial" w:cs="Arial"/>
          <w:sz w:val="28"/>
          <w:szCs w:val="28"/>
        </w:rPr>
        <w:t>、</w:t>
      </w:r>
      <w:r w:rsidR="00AB3235" w:rsidRPr="006F5644">
        <w:rPr>
          <w:rFonts w:ascii="Arial" w:cs="Arial"/>
          <w:sz w:val="28"/>
          <w:szCs w:val="28"/>
        </w:rPr>
        <w:t>大数据</w:t>
      </w:r>
      <w:r w:rsidR="00AB3235" w:rsidRPr="006F5644">
        <w:rPr>
          <w:rFonts w:ascii="Arial" w:hAnsi="Arial" w:cs="Arial"/>
          <w:sz w:val="28"/>
          <w:szCs w:val="28"/>
        </w:rPr>
        <w:t xml:space="preserve"> “</w:t>
      </w:r>
      <w:r w:rsidR="00AB3235" w:rsidRPr="006F5644">
        <w:rPr>
          <w:rFonts w:ascii="Arial" w:cs="Arial"/>
          <w:sz w:val="28"/>
          <w:szCs w:val="28"/>
        </w:rPr>
        <w:t>不能做</w:t>
      </w:r>
      <w:r w:rsidR="00AB3235" w:rsidRPr="006F5644">
        <w:rPr>
          <w:rFonts w:ascii="Arial" w:hAnsi="Arial" w:cs="Arial"/>
          <w:sz w:val="28"/>
          <w:szCs w:val="28"/>
        </w:rPr>
        <w:t>”</w:t>
      </w:r>
      <w:r w:rsidRPr="006F5644">
        <w:rPr>
          <w:rFonts w:ascii="Arial" w:cs="Arial"/>
          <w:sz w:val="28"/>
          <w:szCs w:val="28"/>
        </w:rPr>
        <w:t>的事情</w:t>
      </w:r>
    </w:p>
    <w:p w:rsidR="00AB3235" w:rsidRPr="006F5644" w:rsidRDefault="00AB3235" w:rsidP="00DB60C3">
      <w:pPr>
        <w:ind w:firstLineChars="196" w:firstLine="412"/>
        <w:rPr>
          <w:rFonts w:ascii="Arial" w:hAnsi="Arial" w:cs="Arial"/>
        </w:rPr>
      </w:pPr>
      <w:r w:rsidRPr="006F5644">
        <w:rPr>
          <w:rFonts w:ascii="Arial" w:hAnsi="Arial" w:cs="Arial"/>
        </w:rPr>
        <w:t>大体有以下</w:t>
      </w:r>
      <w:r w:rsidRPr="006F5644">
        <w:rPr>
          <w:rFonts w:ascii="Arial" w:hAnsi="Arial" w:cs="Arial"/>
        </w:rPr>
        <w:t>4</w:t>
      </w:r>
      <w:r w:rsidRPr="006F5644">
        <w:rPr>
          <w:rFonts w:ascii="Arial" w:hAnsi="Arial" w:cs="Arial"/>
        </w:rPr>
        <w:t>个方面：</w:t>
      </w:r>
    </w:p>
    <w:p w:rsidR="002D4928" w:rsidRPr="006F5644" w:rsidRDefault="002D4928" w:rsidP="002D4928">
      <w:pPr>
        <w:pStyle w:val="2"/>
        <w:rPr>
          <w:rFonts w:ascii="Arial" w:hAnsi="Arial" w:cs="Arial"/>
          <w:sz w:val="21"/>
          <w:szCs w:val="21"/>
        </w:rPr>
      </w:pPr>
      <w:r w:rsidRPr="006F5644">
        <w:rPr>
          <w:rFonts w:ascii="Arial" w:hAnsi="Arial" w:cs="Arial"/>
          <w:sz w:val="21"/>
          <w:szCs w:val="21"/>
        </w:rPr>
        <w:t>2.</w:t>
      </w:r>
      <w:r w:rsidR="00633803" w:rsidRPr="006F5644">
        <w:rPr>
          <w:rFonts w:ascii="Arial" w:hAnsi="Arial" w:cs="Arial"/>
          <w:sz w:val="21"/>
          <w:szCs w:val="21"/>
        </w:rPr>
        <w:t>1</w:t>
      </w:r>
      <w:r w:rsidR="00633803" w:rsidRPr="006F5644">
        <w:rPr>
          <w:rFonts w:ascii="Arial" w:cs="Arial"/>
          <w:sz w:val="21"/>
          <w:szCs w:val="21"/>
        </w:rPr>
        <w:t>、大数据不能</w:t>
      </w:r>
      <w:r w:rsidR="00633803" w:rsidRPr="006F5644">
        <w:rPr>
          <w:rFonts w:ascii="Arial" w:hAnsi="Arial" w:cs="Arial"/>
          <w:sz w:val="21"/>
          <w:szCs w:val="21"/>
        </w:rPr>
        <w:t>“</w:t>
      </w:r>
      <w:r w:rsidR="00633803" w:rsidRPr="006F5644">
        <w:rPr>
          <w:rFonts w:ascii="Arial" w:cs="Arial"/>
          <w:sz w:val="21"/>
          <w:szCs w:val="21"/>
        </w:rPr>
        <w:t>算</w:t>
      </w:r>
      <w:r w:rsidR="00633803" w:rsidRPr="006F5644">
        <w:rPr>
          <w:rFonts w:ascii="Arial" w:hAnsi="Arial" w:cs="Arial"/>
          <w:sz w:val="21"/>
          <w:szCs w:val="21"/>
        </w:rPr>
        <w:t>”</w:t>
      </w:r>
      <w:r w:rsidRPr="006F5644">
        <w:rPr>
          <w:rFonts w:ascii="Arial" w:cs="Arial"/>
          <w:sz w:val="21"/>
          <w:szCs w:val="21"/>
        </w:rPr>
        <w:t>出客户的创意和想象</w:t>
      </w:r>
    </w:p>
    <w:p w:rsidR="00633803" w:rsidRPr="006F5644" w:rsidRDefault="00633803" w:rsidP="002069D9">
      <w:pPr>
        <w:ind w:firstLineChars="200" w:firstLine="420"/>
        <w:rPr>
          <w:rFonts w:ascii="Arial" w:hAnsi="Arial" w:cs="Arial"/>
        </w:rPr>
      </w:pPr>
      <w:r w:rsidRPr="006F5644">
        <w:rPr>
          <w:rFonts w:ascii="Arial" w:hAnsi="Arial" w:cs="Arial"/>
        </w:rPr>
        <w:t>大数据来源于现实，但是人类的许多想法并非来源于现实，创造性的思维与想象往往是天马行空、超越现实，因此《大数据时代》作者克托</w:t>
      </w:r>
      <w:r w:rsidRPr="006F5644">
        <w:rPr>
          <w:rFonts w:ascii="Arial" w:hAnsi="Arial" w:cs="Arial"/>
        </w:rPr>
        <w:t>·</w:t>
      </w:r>
      <w:r w:rsidRPr="006F5644">
        <w:rPr>
          <w:rFonts w:ascii="Arial" w:hAnsi="Arial" w:cs="Arial"/>
        </w:rPr>
        <w:t>迈尔</w:t>
      </w:r>
      <w:r w:rsidRPr="006F5644">
        <w:rPr>
          <w:rFonts w:ascii="Arial" w:hAnsi="Arial" w:cs="Arial"/>
        </w:rPr>
        <w:t>·</w:t>
      </w:r>
      <w:r w:rsidRPr="006F5644">
        <w:rPr>
          <w:rFonts w:ascii="Arial" w:hAnsi="Arial" w:cs="Arial"/>
        </w:rPr>
        <w:t>舍恩伯格直言：创意和想象，用大数据是</w:t>
      </w:r>
      <w:r w:rsidRPr="006F5644">
        <w:rPr>
          <w:rFonts w:ascii="Arial" w:hAnsi="Arial" w:cs="Arial"/>
        </w:rPr>
        <w:t>“</w:t>
      </w:r>
      <w:r w:rsidRPr="006F5644">
        <w:rPr>
          <w:rFonts w:ascii="Arial" w:hAnsi="Arial" w:cs="Arial"/>
        </w:rPr>
        <w:t>算</w:t>
      </w:r>
      <w:r w:rsidRPr="006F5644">
        <w:rPr>
          <w:rFonts w:ascii="Arial" w:hAnsi="Arial" w:cs="Arial"/>
        </w:rPr>
        <w:t>“</w:t>
      </w:r>
      <w:r w:rsidRPr="006F5644">
        <w:rPr>
          <w:rFonts w:ascii="Arial" w:hAnsi="Arial" w:cs="Arial"/>
        </w:rPr>
        <w:t>不出来的。</w:t>
      </w:r>
    </w:p>
    <w:p w:rsidR="002D4928" w:rsidRPr="006F5644" w:rsidRDefault="002D4928" w:rsidP="00A81965">
      <w:pPr>
        <w:pStyle w:val="2"/>
        <w:rPr>
          <w:rFonts w:ascii="Arial" w:hAnsi="Arial" w:cs="Arial"/>
          <w:sz w:val="21"/>
          <w:szCs w:val="21"/>
        </w:rPr>
      </w:pPr>
      <w:r w:rsidRPr="006F5644">
        <w:rPr>
          <w:rFonts w:ascii="Arial" w:hAnsi="Arial" w:cs="Arial"/>
          <w:sz w:val="21"/>
          <w:szCs w:val="21"/>
        </w:rPr>
        <w:t>2.2</w:t>
      </w:r>
      <w:r w:rsidR="00633803" w:rsidRPr="006F5644">
        <w:rPr>
          <w:rFonts w:ascii="Arial" w:hAnsi="Arial" w:cs="Arial"/>
          <w:sz w:val="21"/>
          <w:szCs w:val="21"/>
        </w:rPr>
        <w:t>、大数据</w:t>
      </w:r>
      <w:r w:rsidR="001532BE" w:rsidRPr="006F5644">
        <w:rPr>
          <w:rFonts w:ascii="Arial" w:hAnsi="Arial" w:cs="Arial"/>
          <w:sz w:val="21"/>
          <w:szCs w:val="21"/>
        </w:rPr>
        <w:t>即使</w:t>
      </w:r>
      <w:r w:rsidR="00633803" w:rsidRPr="006F5644">
        <w:rPr>
          <w:rFonts w:ascii="Arial" w:hAnsi="Arial" w:cs="Arial"/>
          <w:sz w:val="21"/>
          <w:szCs w:val="21"/>
        </w:rPr>
        <w:t>很智能也无法替代客户思维</w:t>
      </w:r>
    </w:p>
    <w:p w:rsidR="00633803" w:rsidRPr="006F5644" w:rsidRDefault="00633803" w:rsidP="002D4928">
      <w:pPr>
        <w:ind w:firstLineChars="197" w:firstLine="414"/>
        <w:rPr>
          <w:rFonts w:ascii="Arial" w:hAnsi="Arial" w:cs="Arial"/>
        </w:rPr>
      </w:pPr>
      <w:r w:rsidRPr="006F5644">
        <w:rPr>
          <w:rFonts w:ascii="Arial" w:hAnsi="Arial" w:cs="Arial"/>
        </w:rPr>
        <w:t>数据或许能帮助客户做出一些决策方案，但最终选择客户哪个方案、做出何种动作，最终决定权还是在客户自己手中。人类的思维过程、内心的真实想法是大数据不能够完全测算出来的。人类的思维、决策镶嵌在时间序列和社会背景之中，但数据是不能读懂这些背景的，也读不懂这些背景之后的一些潜规则，因而无法洞悉人类思维的浮现过程。即使是一部普通的小说，数据分析也无法解释其中的思路脉络，显见大数据是不能替代人类的思考的。</w:t>
      </w:r>
    </w:p>
    <w:p w:rsidR="002D4928" w:rsidRPr="006F5644" w:rsidRDefault="002D4928" w:rsidP="002D4928">
      <w:pPr>
        <w:pStyle w:val="2"/>
        <w:rPr>
          <w:rFonts w:ascii="Arial" w:hAnsi="Arial" w:cs="Arial"/>
          <w:sz w:val="21"/>
          <w:szCs w:val="21"/>
        </w:rPr>
      </w:pPr>
      <w:r w:rsidRPr="006F5644">
        <w:rPr>
          <w:rFonts w:ascii="Arial" w:hAnsi="Arial" w:cs="Arial"/>
          <w:sz w:val="21"/>
          <w:szCs w:val="21"/>
        </w:rPr>
        <w:t>2.</w:t>
      </w:r>
      <w:r w:rsidR="00633803" w:rsidRPr="006F5644">
        <w:rPr>
          <w:rFonts w:ascii="Arial" w:hAnsi="Arial" w:cs="Arial"/>
          <w:sz w:val="21"/>
          <w:szCs w:val="21"/>
        </w:rPr>
        <w:t>3</w:t>
      </w:r>
      <w:r w:rsidRPr="006F5644">
        <w:rPr>
          <w:rFonts w:ascii="Arial" w:hAnsi="Arial" w:cs="Arial"/>
          <w:sz w:val="21"/>
          <w:szCs w:val="21"/>
        </w:rPr>
        <w:t>、大数据不能预测超越人类认知范围的事情</w:t>
      </w:r>
    </w:p>
    <w:p w:rsidR="00633803" w:rsidRPr="006F5644" w:rsidRDefault="00633803" w:rsidP="00053134">
      <w:pPr>
        <w:ind w:firstLineChars="200" w:firstLine="420"/>
        <w:rPr>
          <w:rFonts w:ascii="Arial" w:hAnsi="Arial" w:cs="Arial"/>
        </w:rPr>
      </w:pPr>
      <w:r w:rsidRPr="006F5644">
        <w:rPr>
          <w:rFonts w:ascii="Arial" w:hAnsi="Arial" w:cs="Arial"/>
        </w:rPr>
        <w:t>大数据的核心功能就是预测，但是大数据无法预测毫无先兆、超越人类认知极限的事情，这类事情通常被称为</w:t>
      </w:r>
      <w:r w:rsidRPr="006F5644">
        <w:rPr>
          <w:rFonts w:ascii="Arial" w:hAnsi="Arial" w:cs="Arial"/>
        </w:rPr>
        <w:t>“</w:t>
      </w:r>
      <w:r w:rsidRPr="006F5644">
        <w:rPr>
          <w:rFonts w:ascii="Arial" w:hAnsi="Arial" w:cs="Arial"/>
        </w:rPr>
        <w:t>黑天鹅</w:t>
      </w:r>
      <w:r w:rsidRPr="006F5644">
        <w:rPr>
          <w:rFonts w:ascii="Arial" w:hAnsi="Arial" w:cs="Arial"/>
        </w:rPr>
        <w:t>”</w:t>
      </w:r>
      <w:r w:rsidRPr="006F5644">
        <w:rPr>
          <w:rFonts w:ascii="Arial" w:hAnsi="Arial" w:cs="Arial"/>
        </w:rPr>
        <w:t>。大数据是基于历史数据来预测未来的，但当历史不可掌握时，大数据也是无计可施的；再者，大数据在采集、处理过程中难免被融入数据分析师的价值观和倾向性，这会让数据往往并非是原始客观的，会影响最后的分析结果，而真实的</w:t>
      </w:r>
      <w:r w:rsidRPr="006F5644">
        <w:rPr>
          <w:rFonts w:ascii="Arial" w:hAnsi="Arial" w:cs="Arial"/>
        </w:rPr>
        <w:t>“</w:t>
      </w:r>
      <w:r w:rsidRPr="006F5644">
        <w:rPr>
          <w:rFonts w:ascii="Arial" w:hAnsi="Arial" w:cs="Arial"/>
        </w:rPr>
        <w:t>黑天鹅</w:t>
      </w:r>
      <w:r w:rsidRPr="006F5644">
        <w:rPr>
          <w:rFonts w:ascii="Arial" w:hAnsi="Arial" w:cs="Arial"/>
        </w:rPr>
        <w:t>”</w:t>
      </w:r>
      <w:r w:rsidRPr="006F5644">
        <w:rPr>
          <w:rFonts w:ascii="Arial" w:hAnsi="Arial" w:cs="Arial"/>
        </w:rPr>
        <w:t>隐藏于无形之中，是很难被发现的；另外，著名思想、《黑天鹅：如何应对不可知的未来》的作者纳西姆</w:t>
      </w:r>
      <w:r w:rsidRPr="006F5644">
        <w:rPr>
          <w:rFonts w:ascii="Arial" w:hAnsi="Arial" w:cs="Arial"/>
        </w:rPr>
        <w:t>·</w:t>
      </w:r>
      <w:r w:rsidRPr="006F5644">
        <w:rPr>
          <w:rFonts w:ascii="Arial" w:hAnsi="Arial" w:cs="Arial"/>
        </w:rPr>
        <w:t>塔勒布指出，随着我们掌握的数据越来越多，可以发现的统计上显著的相关关系也就越来越多，这些相关关系中，有很多都是没有实际意义的，在真正解决问题时可能将人引入歧途。</w:t>
      </w:r>
    </w:p>
    <w:p w:rsidR="002D4928" w:rsidRPr="006F5644" w:rsidRDefault="002D4928" w:rsidP="002D4928">
      <w:pPr>
        <w:pStyle w:val="2"/>
        <w:rPr>
          <w:rFonts w:ascii="Arial" w:hAnsi="Arial" w:cs="Arial"/>
          <w:sz w:val="21"/>
          <w:szCs w:val="21"/>
        </w:rPr>
      </w:pPr>
      <w:r w:rsidRPr="006F5644">
        <w:rPr>
          <w:rFonts w:ascii="Arial" w:hAnsi="Arial" w:cs="Arial"/>
          <w:sz w:val="21"/>
          <w:szCs w:val="21"/>
        </w:rPr>
        <w:t>2.</w:t>
      </w:r>
      <w:r w:rsidR="00633803" w:rsidRPr="006F5644">
        <w:rPr>
          <w:rFonts w:ascii="Arial" w:hAnsi="Arial" w:cs="Arial"/>
          <w:sz w:val="21"/>
          <w:szCs w:val="21"/>
        </w:rPr>
        <w:t>4</w:t>
      </w:r>
      <w:r w:rsidRPr="006F5644">
        <w:rPr>
          <w:rFonts w:ascii="Arial" w:hAnsi="Arial" w:cs="Arial"/>
          <w:sz w:val="21"/>
          <w:szCs w:val="21"/>
        </w:rPr>
        <w:t>、大数据无法描述客户的感情</w:t>
      </w:r>
    </w:p>
    <w:p w:rsidR="00633803" w:rsidRPr="006F5644" w:rsidRDefault="00633803" w:rsidP="00053134">
      <w:pPr>
        <w:ind w:firstLineChars="200" w:firstLine="420"/>
        <w:rPr>
          <w:rFonts w:ascii="Arial" w:hAnsi="Arial" w:cs="Arial"/>
        </w:rPr>
      </w:pPr>
      <w:r w:rsidRPr="006F5644">
        <w:rPr>
          <w:rFonts w:ascii="Arial" w:hAnsi="Arial" w:cs="Arial"/>
        </w:rPr>
        <w:t>大数据另外一个局限性在于它很难表现和描述客户的感情。大数据在处理人类情感、社会关系、前后关联等问题的时候，表现往往不尽如人意。大数据只能告诉我们客户在做什么，而不能告诉我们客户在做的时候是怎么想的、背景是怎样的，或者客户在做的时候有什么样的情绪波动。所以，大数据往往是不能直达客户心智空间，理解客户拥有何种价值观的。</w:t>
      </w:r>
    </w:p>
    <w:p w:rsidR="00690531" w:rsidRPr="006F5644" w:rsidRDefault="00690531">
      <w:pPr>
        <w:rPr>
          <w:rFonts w:ascii="Arial" w:hAnsi="Arial" w:cs="Arial"/>
        </w:rPr>
      </w:pPr>
    </w:p>
    <w:sectPr w:rsidR="00690531" w:rsidRPr="006F5644" w:rsidSect="006905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F09" w:rsidRDefault="000D7F09" w:rsidP="00633803">
      <w:r>
        <w:separator/>
      </w:r>
    </w:p>
  </w:endnote>
  <w:endnote w:type="continuationSeparator" w:id="1">
    <w:p w:rsidR="000D7F09" w:rsidRDefault="000D7F09" w:rsidP="006338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F09" w:rsidRDefault="000D7F09" w:rsidP="00633803">
      <w:r>
        <w:separator/>
      </w:r>
    </w:p>
  </w:footnote>
  <w:footnote w:type="continuationSeparator" w:id="1">
    <w:p w:rsidR="000D7F09" w:rsidRDefault="000D7F09" w:rsidP="006338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5DF8"/>
    <w:multiLevelType w:val="hybridMultilevel"/>
    <w:tmpl w:val="C2CCB524"/>
    <w:lvl w:ilvl="0" w:tplc="1E0E6B8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nsid w:val="08CA55A9"/>
    <w:multiLevelType w:val="multilevel"/>
    <w:tmpl w:val="F5F2CC4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C45201D"/>
    <w:multiLevelType w:val="hybridMultilevel"/>
    <w:tmpl w:val="E40C3DE2"/>
    <w:lvl w:ilvl="0" w:tplc="A28ECCB6">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615C4CF6"/>
    <w:multiLevelType w:val="hybridMultilevel"/>
    <w:tmpl w:val="76424652"/>
    <w:lvl w:ilvl="0" w:tplc="7CA66C5C">
      <w:start w:val="1"/>
      <w:numFmt w:val="decimal"/>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3803"/>
    <w:rsid w:val="000503D3"/>
    <w:rsid w:val="00053134"/>
    <w:rsid w:val="00092C0A"/>
    <w:rsid w:val="000D7F09"/>
    <w:rsid w:val="001532BE"/>
    <w:rsid w:val="001C02A4"/>
    <w:rsid w:val="001C1811"/>
    <w:rsid w:val="002069D9"/>
    <w:rsid w:val="002269B5"/>
    <w:rsid w:val="002D4928"/>
    <w:rsid w:val="00364B5F"/>
    <w:rsid w:val="003B4259"/>
    <w:rsid w:val="003F06B8"/>
    <w:rsid w:val="004821E9"/>
    <w:rsid w:val="005A0C16"/>
    <w:rsid w:val="005A1BCC"/>
    <w:rsid w:val="005C4959"/>
    <w:rsid w:val="005D0C77"/>
    <w:rsid w:val="00633803"/>
    <w:rsid w:val="0065196A"/>
    <w:rsid w:val="00690531"/>
    <w:rsid w:val="006C534E"/>
    <w:rsid w:val="006F5644"/>
    <w:rsid w:val="007312C8"/>
    <w:rsid w:val="007763A6"/>
    <w:rsid w:val="007B5411"/>
    <w:rsid w:val="00844F03"/>
    <w:rsid w:val="008E7421"/>
    <w:rsid w:val="0094067F"/>
    <w:rsid w:val="00A81965"/>
    <w:rsid w:val="00AB3235"/>
    <w:rsid w:val="00AC33C6"/>
    <w:rsid w:val="00B93316"/>
    <w:rsid w:val="00DA7217"/>
    <w:rsid w:val="00DB1749"/>
    <w:rsid w:val="00DB60C3"/>
    <w:rsid w:val="00DE4AD9"/>
    <w:rsid w:val="00EA31C8"/>
    <w:rsid w:val="00EA6D85"/>
    <w:rsid w:val="00ED63DA"/>
    <w:rsid w:val="00F14B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531"/>
    <w:pPr>
      <w:widowControl w:val="0"/>
      <w:jc w:val="both"/>
    </w:pPr>
  </w:style>
  <w:style w:type="paragraph" w:styleId="1">
    <w:name w:val="heading 1"/>
    <w:basedOn w:val="a"/>
    <w:next w:val="a"/>
    <w:link w:val="1Char"/>
    <w:uiPriority w:val="9"/>
    <w:qFormat/>
    <w:rsid w:val="00EA31C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A31C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338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33803"/>
    <w:rPr>
      <w:sz w:val="18"/>
      <w:szCs w:val="18"/>
    </w:rPr>
  </w:style>
  <w:style w:type="paragraph" w:styleId="a4">
    <w:name w:val="footer"/>
    <w:basedOn w:val="a"/>
    <w:link w:val="Char0"/>
    <w:uiPriority w:val="99"/>
    <w:semiHidden/>
    <w:unhideWhenUsed/>
    <w:rsid w:val="0063380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33803"/>
    <w:rPr>
      <w:sz w:val="18"/>
      <w:szCs w:val="18"/>
    </w:rPr>
  </w:style>
  <w:style w:type="character" w:styleId="a5">
    <w:name w:val="Emphasis"/>
    <w:basedOn w:val="a0"/>
    <w:uiPriority w:val="20"/>
    <w:qFormat/>
    <w:rsid w:val="00633803"/>
    <w:rPr>
      <w:i/>
      <w:iCs/>
    </w:rPr>
  </w:style>
  <w:style w:type="character" w:customStyle="1" w:styleId="1Char">
    <w:name w:val="标题 1 Char"/>
    <w:basedOn w:val="a0"/>
    <w:link w:val="1"/>
    <w:uiPriority w:val="9"/>
    <w:rsid w:val="00EA31C8"/>
    <w:rPr>
      <w:b/>
      <w:bCs/>
      <w:kern w:val="44"/>
      <w:sz w:val="44"/>
      <w:szCs w:val="44"/>
    </w:rPr>
  </w:style>
  <w:style w:type="paragraph" w:styleId="TOC">
    <w:name w:val="TOC Heading"/>
    <w:basedOn w:val="1"/>
    <w:next w:val="a"/>
    <w:uiPriority w:val="39"/>
    <w:semiHidden/>
    <w:unhideWhenUsed/>
    <w:qFormat/>
    <w:rsid w:val="00EA31C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semiHidden/>
    <w:unhideWhenUsed/>
    <w:qFormat/>
    <w:rsid w:val="00EA31C8"/>
    <w:pPr>
      <w:widowControl/>
      <w:spacing w:after="100" w:line="276" w:lineRule="auto"/>
      <w:ind w:left="220"/>
      <w:jc w:val="left"/>
    </w:pPr>
    <w:rPr>
      <w:kern w:val="0"/>
      <w:sz w:val="22"/>
    </w:rPr>
  </w:style>
  <w:style w:type="paragraph" w:styleId="10">
    <w:name w:val="toc 1"/>
    <w:basedOn w:val="a"/>
    <w:next w:val="a"/>
    <w:autoRedefine/>
    <w:uiPriority w:val="39"/>
    <w:semiHidden/>
    <w:unhideWhenUsed/>
    <w:qFormat/>
    <w:rsid w:val="00EA31C8"/>
    <w:pPr>
      <w:widowControl/>
      <w:spacing w:after="100" w:line="276" w:lineRule="auto"/>
      <w:jc w:val="left"/>
    </w:pPr>
    <w:rPr>
      <w:kern w:val="0"/>
      <w:sz w:val="22"/>
    </w:rPr>
  </w:style>
  <w:style w:type="paragraph" w:styleId="3">
    <w:name w:val="toc 3"/>
    <w:basedOn w:val="a"/>
    <w:next w:val="a"/>
    <w:autoRedefine/>
    <w:uiPriority w:val="39"/>
    <w:semiHidden/>
    <w:unhideWhenUsed/>
    <w:qFormat/>
    <w:rsid w:val="00EA31C8"/>
    <w:pPr>
      <w:widowControl/>
      <w:spacing w:after="100" w:line="276" w:lineRule="auto"/>
      <w:ind w:left="440"/>
      <w:jc w:val="left"/>
    </w:pPr>
    <w:rPr>
      <w:kern w:val="0"/>
      <w:sz w:val="22"/>
    </w:rPr>
  </w:style>
  <w:style w:type="paragraph" w:styleId="a6">
    <w:name w:val="Balloon Text"/>
    <w:basedOn w:val="a"/>
    <w:link w:val="Char1"/>
    <w:uiPriority w:val="99"/>
    <w:semiHidden/>
    <w:unhideWhenUsed/>
    <w:rsid w:val="00EA31C8"/>
    <w:rPr>
      <w:sz w:val="18"/>
      <w:szCs w:val="18"/>
    </w:rPr>
  </w:style>
  <w:style w:type="character" w:customStyle="1" w:styleId="Char1">
    <w:name w:val="批注框文本 Char"/>
    <w:basedOn w:val="a0"/>
    <w:link w:val="a6"/>
    <w:uiPriority w:val="99"/>
    <w:semiHidden/>
    <w:rsid w:val="00EA31C8"/>
    <w:rPr>
      <w:sz w:val="18"/>
      <w:szCs w:val="18"/>
    </w:rPr>
  </w:style>
  <w:style w:type="paragraph" w:styleId="a7">
    <w:name w:val="List Paragraph"/>
    <w:basedOn w:val="a"/>
    <w:uiPriority w:val="34"/>
    <w:qFormat/>
    <w:rsid w:val="00EA31C8"/>
    <w:pPr>
      <w:ind w:firstLineChars="200" w:firstLine="420"/>
    </w:pPr>
  </w:style>
  <w:style w:type="character" w:customStyle="1" w:styleId="2Char">
    <w:name w:val="标题 2 Char"/>
    <w:basedOn w:val="a0"/>
    <w:link w:val="2"/>
    <w:uiPriority w:val="9"/>
    <w:rsid w:val="00EA31C8"/>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3F1BC-67EC-4F67-BF2E-8D8220D5B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290</Words>
  <Characters>1653</Characters>
  <Application>Microsoft Office Word</Application>
  <DocSecurity>0</DocSecurity>
  <Lines>13</Lines>
  <Paragraphs>3</Paragraphs>
  <ScaleCrop>false</ScaleCrop>
  <Company/>
  <LinksUpToDate>false</LinksUpToDate>
  <CharactersWithSpaces>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huangxgc</dc:creator>
  <cp:keywords/>
  <dc:description/>
  <cp:lastModifiedBy>huangxgc</cp:lastModifiedBy>
  <cp:revision>35</cp:revision>
  <dcterms:created xsi:type="dcterms:W3CDTF">2015-04-22T05:06:00Z</dcterms:created>
  <dcterms:modified xsi:type="dcterms:W3CDTF">2015-04-22T09:05:00Z</dcterms:modified>
</cp:coreProperties>
</file>